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3F27E" w14:textId="77777777" w:rsidR="009A5C04" w:rsidRPr="009A5C04" w:rsidRDefault="009A5C04" w:rsidP="009A5C04">
      <w:pPr>
        <w:pStyle w:val="BodyText"/>
        <w:rPr>
          <w:rFonts w:ascii="Times New Roman"/>
          <w:sz w:val="29"/>
        </w:rPr>
      </w:pPr>
    </w:p>
    <w:p w14:paraId="4FAAC588" w14:textId="172A188D" w:rsidR="009A5C04" w:rsidRPr="00054A0E" w:rsidRDefault="00054A0E" w:rsidP="009A5C04">
      <w:pPr>
        <w:pStyle w:val="Heading1"/>
        <w:rPr>
          <w:color w:val="0C93D5"/>
          <w:lang w:val="fr-FR"/>
        </w:rPr>
      </w:pPr>
      <w:r w:rsidRPr="00054A0E">
        <w:rPr>
          <w:color w:val="0C93D5"/>
          <w:lang w:val="fr-FR"/>
        </w:rPr>
        <w:t>Document 1 : Scénarios d’intervention de témoins</w:t>
      </w:r>
    </w:p>
    <w:p w14:paraId="6568D29D" w14:textId="76921226" w:rsidR="009A5C04" w:rsidRPr="00054A0E" w:rsidRDefault="00054A0E" w:rsidP="009A5C04">
      <w:pPr>
        <w:pStyle w:val="Heading3"/>
        <w:spacing w:before="292"/>
        <w:rPr>
          <w:lang w:val="fr-FR"/>
        </w:rPr>
      </w:pPr>
      <w:r w:rsidRPr="00054A0E">
        <w:rPr>
          <w:lang w:val="fr-FR"/>
        </w:rPr>
        <w:t>Intervention d’un témoin : Scénario 1</w:t>
      </w:r>
    </w:p>
    <w:p w14:paraId="6783DBA9" w14:textId="77777777" w:rsidR="00054A0E" w:rsidRPr="00054A0E" w:rsidRDefault="00054A0E" w:rsidP="00054A0E">
      <w:pPr>
        <w:pStyle w:val="BodyText"/>
        <w:ind w:left="173" w:right="502"/>
        <w:jc w:val="both"/>
        <w:rPr>
          <w:lang w:val="fr-FR"/>
        </w:rPr>
      </w:pPr>
      <w:r w:rsidRPr="00054A0E">
        <w:rPr>
          <w:lang w:val="fr-FR"/>
        </w:rPr>
        <w:t>Miguel est nouveau dans l’équipe d’un projet de développement de la société civile basé dans la capitale. Un jour, il rentre au bureau après une visite sur le terrain et entend certains membres de l’équipe discuter de la beauté des jeunes femmes participant au programme, ce que Miguel trouve inquiétant.</w:t>
      </w:r>
    </w:p>
    <w:p w14:paraId="488EBDA8" w14:textId="77777777" w:rsidR="00054A0E" w:rsidRPr="00054A0E" w:rsidRDefault="00054A0E" w:rsidP="00054A0E">
      <w:pPr>
        <w:pStyle w:val="BodyText"/>
        <w:ind w:left="173" w:right="502"/>
        <w:jc w:val="both"/>
        <w:rPr>
          <w:lang w:val="fr-FR"/>
        </w:rPr>
      </w:pPr>
    </w:p>
    <w:p w14:paraId="150E1212" w14:textId="35543896" w:rsidR="009A5C04" w:rsidRPr="00054A0E" w:rsidRDefault="00054A0E" w:rsidP="00054A0E">
      <w:pPr>
        <w:pStyle w:val="BodyText"/>
        <w:ind w:left="173" w:right="502"/>
        <w:jc w:val="both"/>
        <w:rPr>
          <w:lang w:val="fr-FR"/>
        </w:rPr>
      </w:pPr>
      <w:r w:rsidRPr="00054A0E">
        <w:rPr>
          <w:lang w:val="fr-FR"/>
        </w:rPr>
        <w:t xml:space="preserve">Un collègue en particulier, George, qui est connu comme un « homme à femmes », se vante le lendemain de toutes ses petites amies et partage leurs photos de profil sur les médias sociaux du </w:t>
      </w:r>
      <w:r w:rsidRPr="00054A0E">
        <w:rPr>
          <w:lang w:val="fr-FR"/>
        </w:rPr>
        <w:t>bureau.</w:t>
      </w:r>
    </w:p>
    <w:p w14:paraId="57D7F4FF" w14:textId="77777777" w:rsidR="009A5C04" w:rsidRPr="00054A0E" w:rsidRDefault="009A5C04" w:rsidP="009A5C04">
      <w:pPr>
        <w:pStyle w:val="BodyText"/>
        <w:rPr>
          <w:sz w:val="26"/>
          <w:lang w:val="fr-FR"/>
        </w:rPr>
      </w:pPr>
    </w:p>
    <w:p w14:paraId="12DEC287" w14:textId="77777777" w:rsidR="009A5C04" w:rsidRPr="00054A0E" w:rsidRDefault="009A5C04" w:rsidP="009A5C04">
      <w:pPr>
        <w:pStyle w:val="BodyText"/>
        <w:rPr>
          <w:lang w:val="fr-FR"/>
        </w:rPr>
      </w:pPr>
    </w:p>
    <w:p w14:paraId="06D975C9" w14:textId="1C9EF248" w:rsidR="009A5C04" w:rsidRPr="00054A0E" w:rsidRDefault="00054A0E" w:rsidP="009A5C04">
      <w:pPr>
        <w:pStyle w:val="Heading3"/>
        <w:jc w:val="both"/>
        <w:rPr>
          <w:lang w:val="fr-FR"/>
        </w:rPr>
      </w:pPr>
      <w:r w:rsidRPr="00054A0E">
        <w:rPr>
          <w:lang w:val="fr-FR"/>
        </w:rPr>
        <w:t>Discutez-en avec votre groupe.</w:t>
      </w:r>
    </w:p>
    <w:p w14:paraId="5F885119" w14:textId="73629E75" w:rsidR="009A5C04" w:rsidRPr="00054A0E" w:rsidRDefault="00054A0E" w:rsidP="009A5C04">
      <w:pPr>
        <w:pStyle w:val="ListParagraph"/>
        <w:numPr>
          <w:ilvl w:val="0"/>
          <w:numId w:val="24"/>
        </w:numPr>
        <w:tabs>
          <w:tab w:val="left" w:pos="443"/>
        </w:tabs>
        <w:spacing w:before="244"/>
        <w:ind w:right="1055" w:firstLine="0"/>
        <w:rPr>
          <w:sz w:val="24"/>
          <w:szCs w:val="24"/>
          <w:lang w:val="fr-FR"/>
        </w:rPr>
      </w:pPr>
      <w:r w:rsidRPr="00054A0E">
        <w:rPr>
          <w:rFonts w:eastAsia="Calibri"/>
          <w:b/>
          <w:sz w:val="24"/>
          <w:szCs w:val="24"/>
          <w:lang w:val="fr-CA"/>
        </w:rPr>
        <w:t xml:space="preserve">Placez </w:t>
      </w:r>
      <w:r w:rsidRPr="00054A0E">
        <w:rPr>
          <w:rFonts w:eastAsia="Calibri"/>
          <w:sz w:val="24"/>
          <w:szCs w:val="24"/>
          <w:lang w:val="fr-CA"/>
        </w:rPr>
        <w:t xml:space="preserve">le comportement sur un continuum d’actions. Quels étaient les </w:t>
      </w:r>
      <w:r w:rsidRPr="00054A0E">
        <w:rPr>
          <w:rFonts w:eastAsia="Calibri"/>
          <w:b/>
          <w:sz w:val="24"/>
          <w:szCs w:val="24"/>
          <w:lang w:val="fr-CA"/>
        </w:rPr>
        <w:t xml:space="preserve">signes avant-coureurs </w:t>
      </w:r>
      <w:r w:rsidRPr="00054A0E">
        <w:rPr>
          <w:rFonts w:eastAsia="Calibri"/>
          <w:sz w:val="24"/>
          <w:szCs w:val="24"/>
          <w:lang w:val="fr-CA"/>
        </w:rPr>
        <w:t>d’un comportement ou de mots inappropriés?</w:t>
      </w:r>
    </w:p>
    <w:p w14:paraId="0B9C04F3" w14:textId="77777777" w:rsidR="009A5C04" w:rsidRPr="00054A0E" w:rsidRDefault="009A5C04" w:rsidP="009A5C04">
      <w:pPr>
        <w:pStyle w:val="BodyText"/>
        <w:spacing w:before="10"/>
        <w:rPr>
          <w:sz w:val="20"/>
          <w:lang w:val="fr-FR"/>
        </w:rPr>
      </w:pPr>
    </w:p>
    <w:p w14:paraId="7B76A216" w14:textId="16672FC3" w:rsidR="009A5C04" w:rsidRPr="00054A0E" w:rsidRDefault="00054A0E" w:rsidP="009A5C04">
      <w:pPr>
        <w:pStyle w:val="ListParagraph"/>
        <w:numPr>
          <w:ilvl w:val="0"/>
          <w:numId w:val="24"/>
        </w:numPr>
        <w:tabs>
          <w:tab w:val="left" w:pos="443"/>
        </w:tabs>
        <w:ind w:left="442" w:hanging="270"/>
        <w:rPr>
          <w:sz w:val="24"/>
          <w:lang w:val="fr-FR"/>
        </w:rPr>
      </w:pPr>
      <w:r w:rsidRPr="00054A0E">
        <w:rPr>
          <w:b/>
          <w:sz w:val="24"/>
          <w:lang w:val="fr-FR"/>
        </w:rPr>
        <w:t xml:space="preserve">Déterminez </w:t>
      </w:r>
      <w:r w:rsidRPr="00054A0E">
        <w:rPr>
          <w:bCs/>
          <w:sz w:val="24"/>
          <w:lang w:val="fr-FR"/>
        </w:rPr>
        <w:t xml:space="preserve">si la situation exige une </w:t>
      </w:r>
      <w:r w:rsidRPr="00054A0E">
        <w:rPr>
          <w:bCs/>
          <w:sz w:val="24"/>
          <w:lang w:val="fr-FR"/>
        </w:rPr>
        <w:t>intervention</w:t>
      </w:r>
      <w:r w:rsidRPr="00054A0E">
        <w:rPr>
          <w:sz w:val="24"/>
          <w:lang w:val="fr-FR"/>
        </w:rPr>
        <w:t xml:space="preserve"> :</w:t>
      </w:r>
    </w:p>
    <w:p w14:paraId="11350E98" w14:textId="77777777" w:rsidR="009A5C04" w:rsidRPr="00054A0E" w:rsidRDefault="009A5C04" w:rsidP="009A5C04">
      <w:pPr>
        <w:pStyle w:val="BodyText"/>
        <w:spacing w:before="10"/>
        <w:rPr>
          <w:sz w:val="20"/>
          <w:lang w:val="fr-FR"/>
        </w:rPr>
      </w:pPr>
    </w:p>
    <w:p w14:paraId="55B2E48A" w14:textId="77777777" w:rsidR="00054A0E" w:rsidRPr="00054A0E" w:rsidRDefault="00054A0E" w:rsidP="00054A0E">
      <w:pPr>
        <w:pStyle w:val="ListParagraph"/>
        <w:numPr>
          <w:ilvl w:val="1"/>
          <w:numId w:val="24"/>
        </w:numPr>
        <w:tabs>
          <w:tab w:val="left" w:pos="1613"/>
          <w:tab w:val="left" w:pos="1614"/>
        </w:tabs>
        <w:spacing w:before="41" w:line="276" w:lineRule="auto"/>
        <w:ind w:right="931"/>
        <w:rPr>
          <w:sz w:val="24"/>
          <w:lang w:val="fr-FR"/>
        </w:rPr>
      </w:pPr>
      <w:r w:rsidRPr="00054A0E">
        <w:rPr>
          <w:sz w:val="24"/>
          <w:lang w:val="fr-FR"/>
        </w:rPr>
        <w:t>Le comportement met-il la cible en danger de subir un préjudice émotionnel ou physique?</w:t>
      </w:r>
    </w:p>
    <w:p w14:paraId="4AF670E0" w14:textId="77777777" w:rsidR="00054A0E" w:rsidRPr="00054A0E" w:rsidRDefault="00054A0E" w:rsidP="00054A0E">
      <w:pPr>
        <w:pStyle w:val="ListParagraph"/>
        <w:numPr>
          <w:ilvl w:val="1"/>
          <w:numId w:val="24"/>
        </w:numPr>
        <w:tabs>
          <w:tab w:val="left" w:pos="1613"/>
          <w:tab w:val="left" w:pos="1614"/>
        </w:tabs>
        <w:spacing w:before="41" w:line="276" w:lineRule="auto"/>
        <w:ind w:right="931"/>
        <w:rPr>
          <w:sz w:val="24"/>
          <w:lang w:val="fr-FR"/>
        </w:rPr>
      </w:pPr>
      <w:r w:rsidRPr="00054A0E">
        <w:rPr>
          <w:sz w:val="24"/>
          <w:lang w:val="fr-FR"/>
        </w:rPr>
        <w:t>Le comportement viole-t-il les politiques ou les valeurs du lieu de travail?</w:t>
      </w:r>
    </w:p>
    <w:p w14:paraId="765D5AB4" w14:textId="6B552D0B" w:rsidR="009A5C04" w:rsidRPr="00054A0E" w:rsidRDefault="00054A0E" w:rsidP="00054A0E">
      <w:pPr>
        <w:pStyle w:val="ListParagraph"/>
        <w:numPr>
          <w:ilvl w:val="1"/>
          <w:numId w:val="24"/>
        </w:numPr>
        <w:tabs>
          <w:tab w:val="left" w:pos="1613"/>
          <w:tab w:val="left" w:pos="1614"/>
        </w:tabs>
        <w:spacing w:before="41" w:line="276" w:lineRule="auto"/>
        <w:ind w:right="931"/>
        <w:rPr>
          <w:sz w:val="24"/>
          <w:lang w:val="fr-FR"/>
        </w:rPr>
      </w:pPr>
      <w:r w:rsidRPr="00054A0E">
        <w:rPr>
          <w:sz w:val="24"/>
          <w:lang w:val="fr-FR"/>
        </w:rPr>
        <w:t>Si quelqu’un traitait un membre de votre famille ou un ami proche de cette façon, interviendriez-vous?</w:t>
      </w:r>
      <w:r w:rsidR="009A5C04" w:rsidRPr="00054A0E">
        <w:rPr>
          <w:sz w:val="24"/>
          <w:lang w:val="fr-FR"/>
        </w:rPr>
        <w:t>?</w:t>
      </w:r>
    </w:p>
    <w:p w14:paraId="766D9A48" w14:textId="77777777" w:rsidR="009A5C04" w:rsidRPr="00054A0E" w:rsidRDefault="009A5C04" w:rsidP="009A5C04">
      <w:pPr>
        <w:pStyle w:val="BodyText"/>
        <w:rPr>
          <w:sz w:val="21"/>
          <w:lang w:val="fr-FR"/>
        </w:rPr>
      </w:pPr>
    </w:p>
    <w:p w14:paraId="5B370C55" w14:textId="353D1506" w:rsidR="00054A0E" w:rsidRDefault="00054A0E" w:rsidP="00054A0E">
      <w:pPr>
        <w:pStyle w:val="ListParagraph"/>
        <w:tabs>
          <w:tab w:val="left" w:pos="443"/>
        </w:tabs>
        <w:spacing w:before="1"/>
        <w:ind w:left="173" w:right="1091" w:firstLine="0"/>
        <w:rPr>
          <w:sz w:val="24"/>
          <w:szCs w:val="24"/>
          <w:lang w:val="fr-FR"/>
        </w:rPr>
      </w:pPr>
      <w:r w:rsidRPr="00054A0E">
        <w:rPr>
          <w:sz w:val="24"/>
          <w:szCs w:val="24"/>
          <w:lang w:val="fr-FR"/>
        </w:rPr>
        <w:t>Si vous avez répondu oui à l’une de ces questions, alors la réponse est oui, une intervention est nécessaire.</w:t>
      </w:r>
    </w:p>
    <w:p w14:paraId="0B3660A7" w14:textId="77777777" w:rsidR="00054A0E" w:rsidRPr="00054A0E" w:rsidRDefault="00054A0E" w:rsidP="00054A0E">
      <w:pPr>
        <w:pStyle w:val="ListParagraph"/>
        <w:tabs>
          <w:tab w:val="left" w:pos="443"/>
        </w:tabs>
        <w:spacing w:before="1"/>
        <w:ind w:left="173" w:right="1091" w:firstLine="0"/>
        <w:rPr>
          <w:sz w:val="24"/>
          <w:szCs w:val="24"/>
          <w:lang w:val="fr-FR"/>
        </w:rPr>
      </w:pPr>
    </w:p>
    <w:p w14:paraId="430E4941" w14:textId="1FF2809F" w:rsidR="00054A0E" w:rsidRDefault="00054A0E" w:rsidP="00054A0E">
      <w:pPr>
        <w:pStyle w:val="ListParagraph"/>
        <w:numPr>
          <w:ilvl w:val="0"/>
          <w:numId w:val="24"/>
        </w:numPr>
        <w:tabs>
          <w:tab w:val="left" w:pos="443"/>
        </w:tabs>
        <w:spacing w:before="1"/>
        <w:ind w:left="426" w:right="1091"/>
        <w:rPr>
          <w:sz w:val="24"/>
          <w:szCs w:val="24"/>
        </w:rPr>
      </w:pPr>
      <w:r w:rsidRPr="00054A0E">
        <w:rPr>
          <w:sz w:val="24"/>
          <w:szCs w:val="24"/>
          <w:lang w:val="fr-FR"/>
        </w:rPr>
        <w:t xml:space="preserve"> Décidez qui a la responsabilité d’agir. Discutez des différentes personnes qui pourraient intervenir dans cette situation. </w:t>
      </w:r>
      <w:proofErr w:type="spellStart"/>
      <w:r w:rsidRPr="00054A0E">
        <w:rPr>
          <w:sz w:val="24"/>
          <w:szCs w:val="24"/>
        </w:rPr>
        <w:t>Discutez</w:t>
      </w:r>
      <w:proofErr w:type="spellEnd"/>
      <w:r w:rsidRPr="00054A0E">
        <w:rPr>
          <w:sz w:val="24"/>
          <w:szCs w:val="24"/>
        </w:rPr>
        <w:t xml:space="preserve"> des </w:t>
      </w:r>
      <w:proofErr w:type="spellStart"/>
      <w:r w:rsidRPr="00054A0E">
        <w:rPr>
          <w:sz w:val="24"/>
          <w:szCs w:val="24"/>
        </w:rPr>
        <w:t>risques</w:t>
      </w:r>
      <w:proofErr w:type="spellEnd"/>
      <w:r w:rsidRPr="00054A0E">
        <w:rPr>
          <w:sz w:val="24"/>
          <w:szCs w:val="24"/>
        </w:rPr>
        <w:t xml:space="preserve"> et des </w:t>
      </w:r>
      <w:proofErr w:type="spellStart"/>
      <w:r w:rsidRPr="00054A0E">
        <w:rPr>
          <w:sz w:val="24"/>
          <w:szCs w:val="24"/>
        </w:rPr>
        <w:t>avantages</w:t>
      </w:r>
      <w:proofErr w:type="spellEnd"/>
      <w:r w:rsidRPr="00054A0E">
        <w:rPr>
          <w:sz w:val="24"/>
          <w:szCs w:val="24"/>
        </w:rPr>
        <w:t xml:space="preserve"> de </w:t>
      </w:r>
      <w:proofErr w:type="spellStart"/>
      <w:r w:rsidRPr="00054A0E">
        <w:rPr>
          <w:sz w:val="24"/>
          <w:szCs w:val="24"/>
        </w:rPr>
        <w:t>l’action</w:t>
      </w:r>
      <w:proofErr w:type="spellEnd"/>
      <w:r w:rsidRPr="00054A0E">
        <w:rPr>
          <w:sz w:val="24"/>
          <w:szCs w:val="24"/>
        </w:rPr>
        <w:t>.</w:t>
      </w:r>
    </w:p>
    <w:p w14:paraId="26CB8E65" w14:textId="77777777" w:rsidR="00054A0E" w:rsidRPr="00054A0E" w:rsidRDefault="00054A0E" w:rsidP="00054A0E">
      <w:pPr>
        <w:tabs>
          <w:tab w:val="left" w:pos="443"/>
        </w:tabs>
        <w:spacing w:before="1"/>
        <w:ind w:right="1091"/>
        <w:rPr>
          <w:sz w:val="24"/>
          <w:szCs w:val="24"/>
        </w:rPr>
      </w:pPr>
    </w:p>
    <w:p w14:paraId="161D2286" w14:textId="456EE1DD" w:rsidR="00054A0E" w:rsidRDefault="00054A0E" w:rsidP="00054A0E">
      <w:pPr>
        <w:pStyle w:val="ListParagraph"/>
        <w:numPr>
          <w:ilvl w:val="0"/>
          <w:numId w:val="24"/>
        </w:numPr>
        <w:tabs>
          <w:tab w:val="left" w:pos="443"/>
        </w:tabs>
        <w:spacing w:before="1"/>
        <w:ind w:left="426" w:right="1091"/>
        <w:rPr>
          <w:sz w:val="24"/>
          <w:szCs w:val="24"/>
          <w:lang w:val="fr-FR"/>
        </w:rPr>
      </w:pPr>
      <w:r w:rsidRPr="00054A0E">
        <w:rPr>
          <w:sz w:val="24"/>
          <w:szCs w:val="24"/>
          <w:lang w:val="fr-FR"/>
        </w:rPr>
        <w:t>Choisissez comment aider. Discutez de ce à quoi pourrait ressembler une intervention dans chacune des 4 options – intervenir directement, distraire, approfondir, déléguer.</w:t>
      </w:r>
    </w:p>
    <w:p w14:paraId="7E0D088B" w14:textId="77777777" w:rsidR="00054A0E" w:rsidRPr="00054A0E" w:rsidRDefault="00054A0E" w:rsidP="00054A0E">
      <w:pPr>
        <w:tabs>
          <w:tab w:val="left" w:pos="443"/>
        </w:tabs>
        <w:spacing w:before="1"/>
        <w:ind w:right="1091"/>
        <w:rPr>
          <w:sz w:val="24"/>
          <w:szCs w:val="24"/>
          <w:lang w:val="fr-FR"/>
        </w:rPr>
      </w:pPr>
    </w:p>
    <w:p w14:paraId="1A24629F" w14:textId="013720B3" w:rsidR="009A5C04" w:rsidRPr="00054A0E" w:rsidRDefault="00054A0E" w:rsidP="00054A0E">
      <w:pPr>
        <w:pStyle w:val="ListParagraph"/>
        <w:numPr>
          <w:ilvl w:val="0"/>
          <w:numId w:val="24"/>
        </w:numPr>
        <w:tabs>
          <w:tab w:val="left" w:pos="443"/>
        </w:tabs>
        <w:spacing w:before="1"/>
        <w:ind w:left="426" w:right="1091"/>
        <w:rPr>
          <w:sz w:val="24"/>
          <w:lang w:val="fr-FR"/>
        </w:rPr>
      </w:pPr>
      <w:r w:rsidRPr="00054A0E">
        <w:rPr>
          <w:sz w:val="24"/>
          <w:szCs w:val="24"/>
          <w:lang w:val="fr-FR"/>
        </w:rPr>
        <w:t>Mettez en œuvre le choix en toute sécurité. Quelles ressources pourraient être nécessaires pour s’assurer que l’intervention est menée en toute sécurité et sans représailles</w:t>
      </w:r>
      <w:r w:rsidR="009A5C04" w:rsidRPr="00054A0E">
        <w:rPr>
          <w:sz w:val="24"/>
          <w:lang w:val="fr-FR"/>
        </w:rPr>
        <w:t>?</w:t>
      </w:r>
    </w:p>
    <w:p w14:paraId="00E833C0" w14:textId="77777777" w:rsidR="009A5C04" w:rsidRPr="00054A0E" w:rsidRDefault="009A5C04" w:rsidP="009A5C04">
      <w:pPr>
        <w:rPr>
          <w:sz w:val="24"/>
          <w:lang w:val="fr-FR"/>
        </w:rPr>
        <w:sectPr w:rsidR="009A5C04" w:rsidRPr="00054A0E" w:rsidSect="009A5C04">
          <w:headerReference w:type="default" r:id="rId7"/>
          <w:footerReference w:type="default" r:id="rId8"/>
          <w:pgSz w:w="11910" w:h="16840"/>
          <w:pgMar w:top="1900" w:right="780" w:bottom="700" w:left="1020" w:header="769" w:footer="509" w:gutter="0"/>
          <w:cols w:space="720"/>
        </w:sectPr>
      </w:pPr>
    </w:p>
    <w:p w14:paraId="6715F2E3" w14:textId="77777777" w:rsidR="009A5C04" w:rsidRPr="00054A0E" w:rsidRDefault="009A5C04" w:rsidP="009A5C04">
      <w:pPr>
        <w:pStyle w:val="BodyText"/>
        <w:spacing w:before="9"/>
        <w:rPr>
          <w:sz w:val="28"/>
          <w:lang w:val="fr-FR"/>
        </w:rPr>
      </w:pPr>
    </w:p>
    <w:p w14:paraId="5013D9C3" w14:textId="7C8E769B" w:rsidR="009A5C04" w:rsidRDefault="00054A0E" w:rsidP="009A5C04">
      <w:pPr>
        <w:pStyle w:val="Heading3"/>
        <w:spacing w:before="91"/>
        <w:rPr>
          <w:lang w:val="fr-FR"/>
        </w:rPr>
      </w:pPr>
      <w:r w:rsidRPr="00054A0E">
        <w:rPr>
          <w:lang w:val="fr-FR"/>
        </w:rPr>
        <w:t xml:space="preserve">Intervention d’un témoin : Scénario </w:t>
      </w:r>
      <w:r w:rsidRPr="00054A0E">
        <w:rPr>
          <w:lang w:val="fr-FR"/>
        </w:rPr>
        <w:t>2</w:t>
      </w:r>
    </w:p>
    <w:p w14:paraId="4E5F2DD2" w14:textId="77777777" w:rsidR="00054A0E" w:rsidRPr="00054A0E" w:rsidRDefault="00054A0E" w:rsidP="009A5C04">
      <w:pPr>
        <w:pStyle w:val="Heading3"/>
        <w:spacing w:before="91"/>
        <w:rPr>
          <w:lang w:val="fr-FR"/>
        </w:rPr>
      </w:pPr>
    </w:p>
    <w:p w14:paraId="283E94DB" w14:textId="62F8719D" w:rsidR="009A5C04" w:rsidRPr="00054A0E" w:rsidRDefault="00054A0E" w:rsidP="009A5C04">
      <w:pPr>
        <w:pStyle w:val="BodyText"/>
        <w:ind w:left="173" w:right="871"/>
        <w:rPr>
          <w:lang w:val="fr-FR"/>
        </w:rPr>
      </w:pPr>
      <w:r w:rsidRPr="00054A0E">
        <w:rPr>
          <w:lang w:val="fr-FR"/>
        </w:rPr>
        <w:t>Lee a l’habitude de parler de sa vie sexuelle au bureau et il aime raconter des blagues à ce sujet. Beaucoup de membres du personnel pensent qu’il est drôle et amusant et ne sont pas gênés par cela. Certaines personnes se sentent mal à l’aise avec le comportement de Lee et l’ignorent</w:t>
      </w:r>
      <w:r w:rsidR="009A5C04" w:rsidRPr="00054A0E">
        <w:rPr>
          <w:lang w:val="fr-FR"/>
        </w:rPr>
        <w:t>.</w:t>
      </w:r>
    </w:p>
    <w:p w14:paraId="03E15DA5" w14:textId="77777777" w:rsidR="009A5C04" w:rsidRPr="00054A0E" w:rsidRDefault="009A5C04" w:rsidP="009A5C04">
      <w:pPr>
        <w:pStyle w:val="BodyText"/>
        <w:rPr>
          <w:sz w:val="26"/>
          <w:lang w:val="fr-FR"/>
        </w:rPr>
      </w:pPr>
    </w:p>
    <w:p w14:paraId="77D22C60" w14:textId="77777777" w:rsidR="009A5C04" w:rsidRPr="00054A0E" w:rsidRDefault="009A5C04" w:rsidP="009A5C04">
      <w:pPr>
        <w:pStyle w:val="BodyText"/>
        <w:spacing w:before="8"/>
        <w:rPr>
          <w:sz w:val="22"/>
          <w:lang w:val="fr-FR"/>
        </w:rPr>
      </w:pPr>
    </w:p>
    <w:p w14:paraId="54FD49DF" w14:textId="21EC656E" w:rsidR="009A5C04" w:rsidRPr="00054A0E" w:rsidRDefault="00054A0E" w:rsidP="009A5C04">
      <w:pPr>
        <w:pStyle w:val="Heading3"/>
        <w:rPr>
          <w:lang w:val="fr-FR"/>
        </w:rPr>
      </w:pPr>
      <w:r w:rsidRPr="00054A0E">
        <w:rPr>
          <w:lang w:val="fr-FR"/>
        </w:rPr>
        <w:t>Discutez-en avec votre groupe</w:t>
      </w:r>
      <w:r w:rsidRPr="00054A0E">
        <w:rPr>
          <w:lang w:val="fr-FR"/>
        </w:rPr>
        <w:t xml:space="preserve"> </w:t>
      </w:r>
      <w:r w:rsidR="009A5C04" w:rsidRPr="00054A0E">
        <w:rPr>
          <w:lang w:val="fr-FR"/>
        </w:rPr>
        <w:t>:</w:t>
      </w:r>
    </w:p>
    <w:p w14:paraId="1407D88A" w14:textId="7E1569A2" w:rsidR="009A5C04" w:rsidRPr="00054A0E" w:rsidRDefault="00054A0E" w:rsidP="009A5C04">
      <w:pPr>
        <w:pStyle w:val="ListParagraph"/>
        <w:numPr>
          <w:ilvl w:val="0"/>
          <w:numId w:val="23"/>
        </w:numPr>
        <w:tabs>
          <w:tab w:val="left" w:pos="443"/>
        </w:tabs>
        <w:spacing w:before="241"/>
        <w:ind w:right="1055" w:firstLine="0"/>
        <w:rPr>
          <w:bCs/>
          <w:sz w:val="24"/>
          <w:lang w:val="fr-FR"/>
        </w:rPr>
      </w:pPr>
      <w:r w:rsidRPr="00054A0E">
        <w:rPr>
          <w:b/>
          <w:sz w:val="24"/>
          <w:lang w:val="fr-FR"/>
        </w:rPr>
        <w:t xml:space="preserve">Placez </w:t>
      </w:r>
      <w:r w:rsidRPr="00054A0E">
        <w:rPr>
          <w:bCs/>
          <w:sz w:val="24"/>
          <w:lang w:val="fr-FR"/>
        </w:rPr>
        <w:t>le comportement sur un continuum d’actions. Quels étaient les</w:t>
      </w:r>
      <w:r w:rsidRPr="00054A0E">
        <w:rPr>
          <w:b/>
          <w:sz w:val="24"/>
          <w:lang w:val="fr-FR"/>
        </w:rPr>
        <w:t xml:space="preserve"> signes avant-coureurs </w:t>
      </w:r>
      <w:r w:rsidRPr="00054A0E">
        <w:rPr>
          <w:bCs/>
          <w:sz w:val="24"/>
          <w:lang w:val="fr-FR"/>
        </w:rPr>
        <w:t xml:space="preserve">d’un comportement ou de mots </w:t>
      </w:r>
      <w:r w:rsidRPr="00054A0E">
        <w:rPr>
          <w:bCs/>
          <w:sz w:val="24"/>
          <w:lang w:val="fr-FR"/>
        </w:rPr>
        <w:t>inappropriés?</w:t>
      </w:r>
    </w:p>
    <w:p w14:paraId="0C0AE886" w14:textId="77777777" w:rsidR="009A5C04" w:rsidRPr="00054A0E" w:rsidRDefault="009A5C04" w:rsidP="009A5C04">
      <w:pPr>
        <w:pStyle w:val="BodyText"/>
        <w:spacing w:before="10"/>
        <w:rPr>
          <w:bCs/>
          <w:sz w:val="20"/>
          <w:lang w:val="fr-FR"/>
        </w:rPr>
      </w:pPr>
    </w:p>
    <w:p w14:paraId="19870D9C" w14:textId="7F078AE3" w:rsidR="009A5C04" w:rsidRPr="00054A0E" w:rsidRDefault="00054A0E" w:rsidP="009A5C04">
      <w:pPr>
        <w:pStyle w:val="ListParagraph"/>
        <w:numPr>
          <w:ilvl w:val="0"/>
          <w:numId w:val="23"/>
        </w:numPr>
        <w:tabs>
          <w:tab w:val="left" w:pos="443"/>
        </w:tabs>
        <w:spacing w:before="1"/>
        <w:ind w:left="442" w:hanging="270"/>
        <w:rPr>
          <w:sz w:val="24"/>
          <w:lang w:val="fr-FR"/>
        </w:rPr>
      </w:pPr>
      <w:r w:rsidRPr="00054A0E">
        <w:rPr>
          <w:b/>
          <w:sz w:val="24"/>
          <w:lang w:val="fr-FR"/>
        </w:rPr>
        <w:t xml:space="preserve">Déterminez </w:t>
      </w:r>
      <w:r w:rsidRPr="00054A0E">
        <w:rPr>
          <w:bCs/>
          <w:sz w:val="24"/>
          <w:lang w:val="fr-FR"/>
        </w:rPr>
        <w:t>si la situation exige une intervention</w:t>
      </w:r>
      <w:r w:rsidR="009A5C04" w:rsidRPr="00054A0E">
        <w:rPr>
          <w:sz w:val="24"/>
          <w:lang w:val="fr-FR"/>
        </w:rPr>
        <w:t>:</w:t>
      </w:r>
    </w:p>
    <w:p w14:paraId="6D21E499" w14:textId="77777777" w:rsidR="009A5C04" w:rsidRPr="00054A0E" w:rsidRDefault="009A5C04" w:rsidP="009A5C04">
      <w:pPr>
        <w:pStyle w:val="BodyText"/>
        <w:spacing w:before="9"/>
        <w:rPr>
          <w:sz w:val="20"/>
          <w:lang w:val="fr-FR"/>
        </w:rPr>
      </w:pPr>
    </w:p>
    <w:p w14:paraId="32A42022" w14:textId="77777777" w:rsidR="00054A0E" w:rsidRPr="00054A0E" w:rsidRDefault="00054A0E" w:rsidP="00054A0E">
      <w:pPr>
        <w:pStyle w:val="ListParagraph"/>
        <w:numPr>
          <w:ilvl w:val="1"/>
          <w:numId w:val="23"/>
        </w:numPr>
        <w:tabs>
          <w:tab w:val="left" w:pos="1613"/>
          <w:tab w:val="left" w:pos="1614"/>
        </w:tabs>
        <w:spacing w:before="44" w:line="276" w:lineRule="auto"/>
        <w:ind w:right="931"/>
        <w:rPr>
          <w:sz w:val="24"/>
          <w:lang w:val="fr-FR"/>
        </w:rPr>
      </w:pPr>
      <w:r w:rsidRPr="00054A0E">
        <w:rPr>
          <w:sz w:val="24"/>
          <w:lang w:val="fr-FR"/>
        </w:rPr>
        <w:t>Le comportement met-il la cible en danger de subir un préjudice émotionnel ou physique?</w:t>
      </w:r>
    </w:p>
    <w:p w14:paraId="5D71908A" w14:textId="77777777" w:rsidR="00054A0E" w:rsidRPr="00054A0E" w:rsidRDefault="00054A0E" w:rsidP="00054A0E">
      <w:pPr>
        <w:pStyle w:val="ListParagraph"/>
        <w:numPr>
          <w:ilvl w:val="1"/>
          <w:numId w:val="23"/>
        </w:numPr>
        <w:tabs>
          <w:tab w:val="left" w:pos="1613"/>
          <w:tab w:val="left" w:pos="1614"/>
        </w:tabs>
        <w:spacing w:before="44" w:line="276" w:lineRule="auto"/>
        <w:ind w:right="931"/>
        <w:rPr>
          <w:sz w:val="24"/>
          <w:lang w:val="fr-FR"/>
        </w:rPr>
      </w:pPr>
      <w:r w:rsidRPr="00054A0E">
        <w:rPr>
          <w:sz w:val="24"/>
          <w:lang w:val="fr-FR"/>
        </w:rPr>
        <w:t>Le comportement viole-t-il les politiques ou les valeurs du lieu de travail?</w:t>
      </w:r>
    </w:p>
    <w:p w14:paraId="46BEDCAE" w14:textId="68C2F651" w:rsidR="009A5C04" w:rsidRPr="00054A0E" w:rsidRDefault="00054A0E" w:rsidP="00054A0E">
      <w:pPr>
        <w:pStyle w:val="ListParagraph"/>
        <w:numPr>
          <w:ilvl w:val="1"/>
          <w:numId w:val="23"/>
        </w:numPr>
        <w:tabs>
          <w:tab w:val="left" w:pos="1613"/>
          <w:tab w:val="left" w:pos="1614"/>
        </w:tabs>
        <w:spacing w:before="44" w:line="276" w:lineRule="auto"/>
        <w:ind w:right="931"/>
        <w:rPr>
          <w:sz w:val="24"/>
          <w:lang w:val="fr-FR"/>
        </w:rPr>
      </w:pPr>
      <w:r w:rsidRPr="00054A0E">
        <w:rPr>
          <w:sz w:val="24"/>
          <w:lang w:val="fr-FR"/>
        </w:rPr>
        <w:t>Si quelqu’un traitait un membre de votre famille ou un ami proche de cette façon, interviendriez-vous</w:t>
      </w:r>
      <w:r w:rsidR="009A5C04" w:rsidRPr="00054A0E">
        <w:rPr>
          <w:sz w:val="24"/>
          <w:lang w:val="fr-FR"/>
        </w:rPr>
        <w:t>?</w:t>
      </w:r>
    </w:p>
    <w:p w14:paraId="2324D11C" w14:textId="77777777" w:rsidR="009A5C04" w:rsidRPr="00054A0E" w:rsidRDefault="009A5C04" w:rsidP="009A5C04">
      <w:pPr>
        <w:pStyle w:val="BodyText"/>
        <w:spacing w:before="8"/>
        <w:rPr>
          <w:sz w:val="20"/>
          <w:lang w:val="fr-FR"/>
        </w:rPr>
      </w:pPr>
    </w:p>
    <w:p w14:paraId="5676E71A" w14:textId="11447543" w:rsidR="009A5C04" w:rsidRPr="00054A0E" w:rsidRDefault="00054A0E" w:rsidP="009A5C04">
      <w:pPr>
        <w:pStyle w:val="BodyText"/>
        <w:spacing w:before="1"/>
        <w:ind w:left="173" w:right="911"/>
        <w:rPr>
          <w:lang w:val="fr-FR"/>
        </w:rPr>
      </w:pPr>
      <w:r w:rsidRPr="00054A0E">
        <w:rPr>
          <w:lang w:val="fr-FR"/>
        </w:rPr>
        <w:t>Si vous avez répondu oui à l’une de ces questions, alors la réponse est oui, une intervention est nécessaire</w:t>
      </w:r>
      <w:r w:rsidR="009A5C04" w:rsidRPr="00054A0E">
        <w:rPr>
          <w:lang w:val="fr-FR"/>
        </w:rPr>
        <w:t>.</w:t>
      </w:r>
    </w:p>
    <w:p w14:paraId="2A8CB8AC" w14:textId="77777777" w:rsidR="009A5C04" w:rsidRPr="00054A0E" w:rsidRDefault="009A5C04" w:rsidP="009A5C04">
      <w:pPr>
        <w:pStyle w:val="BodyText"/>
        <w:spacing w:before="9"/>
        <w:rPr>
          <w:sz w:val="20"/>
          <w:lang w:val="fr-FR"/>
        </w:rPr>
      </w:pPr>
    </w:p>
    <w:p w14:paraId="73956B5C" w14:textId="370332BD" w:rsidR="009A5C04" w:rsidRPr="009A5C04" w:rsidRDefault="00054A0E" w:rsidP="009A5C04">
      <w:pPr>
        <w:pStyle w:val="ListParagraph"/>
        <w:numPr>
          <w:ilvl w:val="0"/>
          <w:numId w:val="23"/>
        </w:numPr>
        <w:tabs>
          <w:tab w:val="left" w:pos="443"/>
        </w:tabs>
        <w:spacing w:before="1"/>
        <w:ind w:right="795" w:firstLine="0"/>
        <w:rPr>
          <w:sz w:val="24"/>
        </w:rPr>
      </w:pPr>
      <w:r w:rsidRPr="00054A0E">
        <w:rPr>
          <w:b/>
          <w:sz w:val="24"/>
          <w:lang w:val="fr-FR"/>
        </w:rPr>
        <w:t xml:space="preserve">Décidez </w:t>
      </w:r>
      <w:r w:rsidRPr="00054A0E">
        <w:rPr>
          <w:bCs/>
          <w:sz w:val="24"/>
          <w:lang w:val="fr-FR"/>
        </w:rPr>
        <w:t xml:space="preserve">qui a la responsabilité d’agir. Discutez des différentes personnes qui pourraient intervenir dans cette situation. </w:t>
      </w:r>
      <w:proofErr w:type="spellStart"/>
      <w:r w:rsidRPr="00054A0E">
        <w:rPr>
          <w:bCs/>
          <w:sz w:val="24"/>
        </w:rPr>
        <w:t>Discutez</w:t>
      </w:r>
      <w:proofErr w:type="spellEnd"/>
      <w:r w:rsidRPr="00054A0E">
        <w:rPr>
          <w:bCs/>
          <w:sz w:val="24"/>
        </w:rPr>
        <w:t xml:space="preserve"> des </w:t>
      </w:r>
      <w:proofErr w:type="spellStart"/>
      <w:r w:rsidRPr="00054A0E">
        <w:rPr>
          <w:bCs/>
          <w:sz w:val="24"/>
        </w:rPr>
        <w:t>risques</w:t>
      </w:r>
      <w:proofErr w:type="spellEnd"/>
      <w:r w:rsidRPr="00054A0E">
        <w:rPr>
          <w:bCs/>
          <w:sz w:val="24"/>
        </w:rPr>
        <w:t xml:space="preserve"> et des </w:t>
      </w:r>
      <w:proofErr w:type="spellStart"/>
      <w:r w:rsidRPr="00054A0E">
        <w:rPr>
          <w:bCs/>
          <w:sz w:val="24"/>
        </w:rPr>
        <w:t>avantages</w:t>
      </w:r>
      <w:proofErr w:type="spellEnd"/>
      <w:r w:rsidRPr="00054A0E">
        <w:rPr>
          <w:bCs/>
          <w:sz w:val="24"/>
        </w:rPr>
        <w:t xml:space="preserve"> de </w:t>
      </w:r>
      <w:proofErr w:type="spellStart"/>
      <w:r w:rsidRPr="00054A0E">
        <w:rPr>
          <w:bCs/>
          <w:sz w:val="24"/>
        </w:rPr>
        <w:t>l’action</w:t>
      </w:r>
      <w:proofErr w:type="spellEnd"/>
      <w:r w:rsidR="009A5C04" w:rsidRPr="009A5C04">
        <w:rPr>
          <w:sz w:val="24"/>
        </w:rPr>
        <w:t>.</w:t>
      </w:r>
    </w:p>
    <w:p w14:paraId="46449033" w14:textId="77777777" w:rsidR="009A5C04" w:rsidRPr="009A5C04" w:rsidRDefault="009A5C04" w:rsidP="009A5C04">
      <w:pPr>
        <w:pStyle w:val="BodyText"/>
        <w:spacing w:before="10"/>
        <w:rPr>
          <w:sz w:val="20"/>
        </w:rPr>
      </w:pPr>
    </w:p>
    <w:p w14:paraId="4F5CBE08" w14:textId="3F10A89C" w:rsidR="009A5C04" w:rsidRPr="00054A0E" w:rsidRDefault="00054A0E" w:rsidP="009A5C04">
      <w:pPr>
        <w:pStyle w:val="ListParagraph"/>
        <w:numPr>
          <w:ilvl w:val="0"/>
          <w:numId w:val="23"/>
        </w:numPr>
        <w:tabs>
          <w:tab w:val="left" w:pos="443"/>
        </w:tabs>
        <w:ind w:right="702" w:firstLine="0"/>
        <w:rPr>
          <w:i/>
          <w:iCs/>
          <w:sz w:val="24"/>
          <w:lang w:val="fr-FR"/>
        </w:rPr>
      </w:pPr>
      <w:r w:rsidRPr="00054A0E">
        <w:rPr>
          <w:b/>
          <w:sz w:val="24"/>
          <w:lang w:val="fr-FR"/>
        </w:rPr>
        <w:t xml:space="preserve">Choisissez </w:t>
      </w:r>
      <w:r w:rsidRPr="00054A0E">
        <w:rPr>
          <w:bCs/>
          <w:sz w:val="24"/>
          <w:lang w:val="fr-FR"/>
        </w:rPr>
        <w:t xml:space="preserve">comment aider. Discutez de ce à quoi pourrait ressembler une intervention dans chacune des 4 options – </w:t>
      </w:r>
      <w:r w:rsidRPr="00054A0E">
        <w:rPr>
          <w:bCs/>
          <w:i/>
          <w:iCs/>
          <w:sz w:val="24"/>
          <w:lang w:val="fr-FR"/>
        </w:rPr>
        <w:t>intervenir directement, distraire, approfondir, déléguer</w:t>
      </w:r>
      <w:r w:rsidR="009A5C04" w:rsidRPr="00054A0E">
        <w:rPr>
          <w:i/>
          <w:iCs/>
          <w:sz w:val="24"/>
          <w:lang w:val="fr-FR"/>
        </w:rPr>
        <w:t>.</w:t>
      </w:r>
    </w:p>
    <w:p w14:paraId="33F31A04" w14:textId="77777777" w:rsidR="009A5C04" w:rsidRPr="00054A0E" w:rsidRDefault="009A5C04" w:rsidP="009A5C04">
      <w:pPr>
        <w:pStyle w:val="BodyText"/>
        <w:spacing w:before="10"/>
        <w:rPr>
          <w:sz w:val="20"/>
          <w:lang w:val="fr-FR"/>
        </w:rPr>
      </w:pPr>
    </w:p>
    <w:p w14:paraId="1039CE84" w14:textId="79F948C3" w:rsidR="009A5C04" w:rsidRPr="00054A0E" w:rsidRDefault="00054A0E" w:rsidP="009A5C04">
      <w:pPr>
        <w:pStyle w:val="ListParagraph"/>
        <w:numPr>
          <w:ilvl w:val="0"/>
          <w:numId w:val="23"/>
        </w:numPr>
        <w:tabs>
          <w:tab w:val="left" w:pos="443"/>
        </w:tabs>
        <w:ind w:right="1091" w:firstLine="0"/>
        <w:rPr>
          <w:sz w:val="24"/>
          <w:lang w:val="fr-FR"/>
        </w:rPr>
      </w:pPr>
      <w:r w:rsidRPr="00054A0E">
        <w:rPr>
          <w:b/>
          <w:sz w:val="24"/>
          <w:lang w:val="fr-FR"/>
        </w:rPr>
        <w:t>Mettez en œuvre</w:t>
      </w:r>
      <w:r w:rsidRPr="00054A0E">
        <w:rPr>
          <w:bCs/>
          <w:sz w:val="24"/>
          <w:lang w:val="fr-FR"/>
        </w:rPr>
        <w:t xml:space="preserve"> le choix en toute sécurité. Quelles ressources pourraient être nécessaires pour s’assurer que l’intervention est menée en toute sécurité et sans représailles</w:t>
      </w:r>
      <w:r w:rsidR="009A5C04" w:rsidRPr="00054A0E">
        <w:rPr>
          <w:sz w:val="24"/>
          <w:lang w:val="fr-FR"/>
        </w:rPr>
        <w:t>?</w:t>
      </w:r>
    </w:p>
    <w:p w14:paraId="14B4673C" w14:textId="77777777" w:rsidR="009A5C04" w:rsidRPr="00054A0E" w:rsidRDefault="009A5C04" w:rsidP="009A5C04">
      <w:pPr>
        <w:rPr>
          <w:sz w:val="24"/>
          <w:lang w:val="fr-FR"/>
        </w:rPr>
        <w:sectPr w:rsidR="009A5C04" w:rsidRPr="00054A0E">
          <w:pgSz w:w="11910" w:h="16840"/>
          <w:pgMar w:top="1900" w:right="780" w:bottom="700" w:left="1020" w:header="769" w:footer="509" w:gutter="0"/>
          <w:cols w:space="720"/>
        </w:sectPr>
      </w:pPr>
    </w:p>
    <w:p w14:paraId="67E934FF" w14:textId="77777777" w:rsidR="009A5C04" w:rsidRPr="00054A0E" w:rsidRDefault="009A5C04" w:rsidP="009A5C04">
      <w:pPr>
        <w:pStyle w:val="BodyText"/>
        <w:spacing w:before="9"/>
        <w:rPr>
          <w:sz w:val="28"/>
          <w:lang w:val="fr-FR"/>
        </w:rPr>
      </w:pPr>
    </w:p>
    <w:p w14:paraId="78A3106C" w14:textId="60A53000" w:rsidR="009A5C04" w:rsidRPr="00054A0E" w:rsidRDefault="00054A0E" w:rsidP="009A5C04">
      <w:pPr>
        <w:pStyle w:val="Heading3"/>
        <w:spacing w:before="91"/>
        <w:rPr>
          <w:lang w:val="fr-FR"/>
        </w:rPr>
      </w:pPr>
      <w:r w:rsidRPr="00054A0E">
        <w:rPr>
          <w:lang w:val="fr-FR"/>
        </w:rPr>
        <w:t xml:space="preserve">Intervention d’un témoin : Scénario </w:t>
      </w:r>
      <w:r w:rsidRPr="00054A0E">
        <w:rPr>
          <w:lang w:val="fr-FR"/>
        </w:rPr>
        <w:t>3</w:t>
      </w:r>
    </w:p>
    <w:p w14:paraId="22B9EDC1" w14:textId="5A941E21" w:rsidR="009A5C04" w:rsidRPr="00054A0E" w:rsidRDefault="00054A0E" w:rsidP="009A5C04">
      <w:pPr>
        <w:pStyle w:val="BodyText"/>
        <w:spacing w:before="242"/>
        <w:ind w:left="173" w:right="525"/>
        <w:rPr>
          <w:lang w:val="fr-FR"/>
        </w:rPr>
      </w:pPr>
      <w:r w:rsidRPr="00054A0E">
        <w:rPr>
          <w:lang w:val="fr-FR"/>
        </w:rPr>
        <w:t xml:space="preserve">Rose est une fillette de 9 ans qui est souvent confiée à sa grand-mère aveugle. Un homme d’âge moyen, </w:t>
      </w:r>
      <w:proofErr w:type="spellStart"/>
      <w:r w:rsidRPr="00054A0E">
        <w:rPr>
          <w:lang w:val="fr-FR"/>
        </w:rPr>
        <w:t>Maung</w:t>
      </w:r>
      <w:proofErr w:type="spellEnd"/>
      <w:r w:rsidRPr="00054A0E">
        <w:rPr>
          <w:lang w:val="fr-FR"/>
        </w:rPr>
        <w:t xml:space="preserve">, est le responsable du club de football d’une école créée par une ONGI. </w:t>
      </w:r>
      <w:proofErr w:type="spellStart"/>
      <w:r w:rsidRPr="00054A0E">
        <w:rPr>
          <w:lang w:val="fr-FR"/>
        </w:rPr>
        <w:t>Maung</w:t>
      </w:r>
      <w:proofErr w:type="spellEnd"/>
      <w:r w:rsidRPr="00054A0E">
        <w:rPr>
          <w:lang w:val="fr-FR"/>
        </w:rPr>
        <w:t xml:space="preserve"> rend souvent visite à Rose et à sa grand-mère pour leur apporter des bonbons et d’autres cadeaux</w:t>
      </w:r>
      <w:r w:rsidR="009A5C04" w:rsidRPr="00054A0E">
        <w:rPr>
          <w:lang w:val="fr-FR"/>
        </w:rPr>
        <w:t>.</w:t>
      </w:r>
    </w:p>
    <w:p w14:paraId="51E2DBF4" w14:textId="77777777" w:rsidR="009A5C04" w:rsidRPr="00054A0E" w:rsidRDefault="009A5C04" w:rsidP="009A5C04">
      <w:pPr>
        <w:pStyle w:val="BodyText"/>
        <w:spacing w:before="10"/>
        <w:rPr>
          <w:sz w:val="20"/>
          <w:lang w:val="fr-FR"/>
        </w:rPr>
      </w:pPr>
    </w:p>
    <w:p w14:paraId="071D0D7D" w14:textId="459A323C" w:rsidR="009A5C04" w:rsidRPr="00054A0E" w:rsidRDefault="00054A0E" w:rsidP="009A5C04">
      <w:pPr>
        <w:pStyle w:val="BodyText"/>
        <w:ind w:left="173" w:right="525"/>
        <w:rPr>
          <w:lang w:val="fr-FR"/>
        </w:rPr>
      </w:pPr>
      <w:r w:rsidRPr="00054A0E">
        <w:rPr>
          <w:lang w:val="fr-FR"/>
        </w:rPr>
        <w:t xml:space="preserve">Un travailleur humanitaire local, </w:t>
      </w:r>
      <w:proofErr w:type="spellStart"/>
      <w:r w:rsidRPr="00054A0E">
        <w:rPr>
          <w:lang w:val="fr-FR"/>
        </w:rPr>
        <w:t>Seikmon</w:t>
      </w:r>
      <w:proofErr w:type="spellEnd"/>
      <w:r w:rsidRPr="00054A0E">
        <w:rPr>
          <w:lang w:val="fr-FR"/>
        </w:rPr>
        <w:t xml:space="preserve">, remarque que </w:t>
      </w:r>
      <w:proofErr w:type="spellStart"/>
      <w:r w:rsidRPr="00054A0E">
        <w:rPr>
          <w:lang w:val="fr-FR"/>
        </w:rPr>
        <w:t>Maung</w:t>
      </w:r>
      <w:proofErr w:type="spellEnd"/>
      <w:r w:rsidRPr="00054A0E">
        <w:rPr>
          <w:lang w:val="fr-FR"/>
        </w:rPr>
        <w:t xml:space="preserve"> rend souvent visite à Rose et à sa grand-mère et trouve ces visites inappropriées</w:t>
      </w:r>
      <w:r w:rsidR="009A5C04" w:rsidRPr="00054A0E">
        <w:rPr>
          <w:lang w:val="fr-FR"/>
        </w:rPr>
        <w:t>.</w:t>
      </w:r>
    </w:p>
    <w:p w14:paraId="009B32D4" w14:textId="77777777" w:rsidR="009A5C04" w:rsidRPr="00054A0E" w:rsidRDefault="009A5C04" w:rsidP="009A5C04">
      <w:pPr>
        <w:pStyle w:val="BodyText"/>
        <w:rPr>
          <w:sz w:val="26"/>
          <w:lang w:val="fr-FR"/>
        </w:rPr>
      </w:pPr>
    </w:p>
    <w:p w14:paraId="5CF9AE41" w14:textId="05A9089A" w:rsidR="009A5C04" w:rsidRPr="00054A0E" w:rsidRDefault="00054A0E" w:rsidP="009A5C04">
      <w:pPr>
        <w:pStyle w:val="Heading3"/>
        <w:spacing w:before="216"/>
        <w:rPr>
          <w:lang w:val="fr-FR"/>
        </w:rPr>
      </w:pPr>
      <w:r w:rsidRPr="00054A0E">
        <w:rPr>
          <w:lang w:val="fr-FR"/>
        </w:rPr>
        <w:t>Discutez-en avec votre groupe</w:t>
      </w:r>
      <w:r w:rsidRPr="00054A0E">
        <w:rPr>
          <w:lang w:val="fr-FR"/>
        </w:rPr>
        <w:t xml:space="preserve"> </w:t>
      </w:r>
      <w:r w:rsidR="009A5C04" w:rsidRPr="00054A0E">
        <w:rPr>
          <w:lang w:val="fr-FR"/>
        </w:rPr>
        <w:t>:</w:t>
      </w:r>
    </w:p>
    <w:p w14:paraId="719ED924" w14:textId="49350C1B" w:rsidR="009A5C04" w:rsidRPr="00054A0E" w:rsidRDefault="00054A0E" w:rsidP="009A5C04">
      <w:pPr>
        <w:pStyle w:val="ListParagraph"/>
        <w:numPr>
          <w:ilvl w:val="0"/>
          <w:numId w:val="22"/>
        </w:numPr>
        <w:tabs>
          <w:tab w:val="left" w:pos="443"/>
        </w:tabs>
        <w:spacing w:before="241"/>
        <w:ind w:right="1055" w:firstLine="0"/>
        <w:rPr>
          <w:sz w:val="24"/>
          <w:lang w:val="fr-FR"/>
        </w:rPr>
      </w:pPr>
      <w:r w:rsidRPr="00054A0E">
        <w:rPr>
          <w:b/>
          <w:sz w:val="24"/>
          <w:lang w:val="fr-FR"/>
        </w:rPr>
        <w:t xml:space="preserve">Placez </w:t>
      </w:r>
      <w:r w:rsidRPr="00054A0E">
        <w:rPr>
          <w:bCs/>
          <w:sz w:val="24"/>
          <w:lang w:val="fr-FR"/>
        </w:rPr>
        <w:t>le comportement sur un continuum d’actions. Quels étaient les</w:t>
      </w:r>
      <w:r w:rsidRPr="00054A0E">
        <w:rPr>
          <w:b/>
          <w:sz w:val="24"/>
          <w:lang w:val="fr-FR"/>
        </w:rPr>
        <w:t xml:space="preserve"> signes avant-coureurs </w:t>
      </w:r>
      <w:r w:rsidRPr="009E4FB1">
        <w:rPr>
          <w:bCs/>
          <w:sz w:val="24"/>
          <w:lang w:val="fr-FR"/>
        </w:rPr>
        <w:t>d’un comportement ou de mots inappropriés</w:t>
      </w:r>
      <w:r w:rsidR="009A5C04" w:rsidRPr="00054A0E">
        <w:rPr>
          <w:sz w:val="24"/>
          <w:lang w:val="fr-FR"/>
        </w:rPr>
        <w:t>?</w:t>
      </w:r>
    </w:p>
    <w:p w14:paraId="75FD2419" w14:textId="77777777" w:rsidR="009A5C04" w:rsidRPr="00054A0E" w:rsidRDefault="009A5C04" w:rsidP="009A5C04">
      <w:pPr>
        <w:pStyle w:val="BodyText"/>
        <w:spacing w:before="10"/>
        <w:rPr>
          <w:sz w:val="20"/>
          <w:lang w:val="fr-FR"/>
        </w:rPr>
      </w:pPr>
    </w:p>
    <w:p w14:paraId="0B5ED430" w14:textId="0F1BBDFB" w:rsidR="009A5C04" w:rsidRPr="009E4FB1" w:rsidRDefault="009E4FB1" w:rsidP="009A5C04">
      <w:pPr>
        <w:pStyle w:val="ListParagraph"/>
        <w:numPr>
          <w:ilvl w:val="0"/>
          <w:numId w:val="22"/>
        </w:numPr>
        <w:tabs>
          <w:tab w:val="left" w:pos="443"/>
        </w:tabs>
        <w:ind w:left="442" w:hanging="270"/>
        <w:rPr>
          <w:sz w:val="24"/>
          <w:lang w:val="fr-FR"/>
        </w:rPr>
      </w:pPr>
      <w:r w:rsidRPr="009E4FB1">
        <w:rPr>
          <w:b/>
          <w:sz w:val="24"/>
          <w:lang w:val="fr-FR"/>
        </w:rPr>
        <w:t xml:space="preserve">Déterminez </w:t>
      </w:r>
      <w:r w:rsidRPr="009E4FB1">
        <w:rPr>
          <w:bCs/>
          <w:sz w:val="24"/>
          <w:lang w:val="fr-FR"/>
        </w:rPr>
        <w:t>si la situation exige une intervention</w:t>
      </w:r>
      <w:r w:rsidR="009A5C04" w:rsidRPr="009E4FB1">
        <w:rPr>
          <w:sz w:val="24"/>
          <w:lang w:val="fr-FR"/>
        </w:rPr>
        <w:t>:</w:t>
      </w:r>
    </w:p>
    <w:p w14:paraId="4FFEE7B7" w14:textId="77777777" w:rsidR="009A5C04" w:rsidRPr="009E4FB1" w:rsidRDefault="009A5C04" w:rsidP="009A5C04">
      <w:pPr>
        <w:pStyle w:val="BodyText"/>
        <w:spacing w:before="10"/>
        <w:rPr>
          <w:sz w:val="20"/>
          <w:lang w:val="fr-FR"/>
        </w:rPr>
      </w:pPr>
    </w:p>
    <w:p w14:paraId="7A2F601A" w14:textId="77777777" w:rsidR="009E4FB1" w:rsidRPr="009E4FB1" w:rsidRDefault="009E4FB1" w:rsidP="009E4FB1">
      <w:pPr>
        <w:pStyle w:val="ListParagraph"/>
        <w:numPr>
          <w:ilvl w:val="1"/>
          <w:numId w:val="22"/>
        </w:numPr>
        <w:tabs>
          <w:tab w:val="left" w:pos="1613"/>
          <w:tab w:val="left" w:pos="1614"/>
        </w:tabs>
        <w:spacing w:before="43" w:line="276" w:lineRule="auto"/>
        <w:ind w:right="931"/>
        <w:rPr>
          <w:sz w:val="24"/>
          <w:lang w:val="fr-FR"/>
        </w:rPr>
      </w:pPr>
      <w:r w:rsidRPr="009E4FB1">
        <w:rPr>
          <w:sz w:val="24"/>
          <w:lang w:val="fr-FR"/>
        </w:rPr>
        <w:t>Le comportement met-il la cible en danger de subir un préjudice émotionnel ou physique?</w:t>
      </w:r>
    </w:p>
    <w:p w14:paraId="0686AE93" w14:textId="77777777" w:rsidR="009E4FB1" w:rsidRPr="009E4FB1" w:rsidRDefault="009E4FB1" w:rsidP="009E4FB1">
      <w:pPr>
        <w:pStyle w:val="ListParagraph"/>
        <w:numPr>
          <w:ilvl w:val="1"/>
          <w:numId w:val="22"/>
        </w:numPr>
        <w:tabs>
          <w:tab w:val="left" w:pos="1613"/>
          <w:tab w:val="left" w:pos="1614"/>
        </w:tabs>
        <w:spacing w:before="43" w:line="276" w:lineRule="auto"/>
        <w:ind w:right="931"/>
        <w:rPr>
          <w:sz w:val="24"/>
          <w:lang w:val="fr-FR"/>
        </w:rPr>
      </w:pPr>
      <w:r w:rsidRPr="009E4FB1">
        <w:rPr>
          <w:sz w:val="24"/>
          <w:lang w:val="fr-FR"/>
        </w:rPr>
        <w:t xml:space="preserve">Le comportement viole-t-il les politiques ou les valeurs du lieu de travail? </w:t>
      </w:r>
    </w:p>
    <w:p w14:paraId="483794ED" w14:textId="77E3EAE1" w:rsidR="009A5C04" w:rsidRPr="009E4FB1" w:rsidRDefault="009E4FB1" w:rsidP="009E4FB1">
      <w:pPr>
        <w:pStyle w:val="ListParagraph"/>
        <w:numPr>
          <w:ilvl w:val="1"/>
          <w:numId w:val="22"/>
        </w:numPr>
        <w:tabs>
          <w:tab w:val="left" w:pos="1613"/>
          <w:tab w:val="left" w:pos="1614"/>
        </w:tabs>
        <w:spacing w:before="43" w:line="276" w:lineRule="auto"/>
        <w:ind w:right="931"/>
        <w:rPr>
          <w:sz w:val="24"/>
          <w:lang w:val="fr-FR"/>
        </w:rPr>
      </w:pPr>
      <w:r w:rsidRPr="009E4FB1">
        <w:rPr>
          <w:sz w:val="24"/>
          <w:lang w:val="fr-FR"/>
        </w:rPr>
        <w:t>Si quelqu’un traitait un membre de votre famille ou un ami proche de cette façon, interviendriez-vous</w:t>
      </w:r>
      <w:r w:rsidR="009A5C04" w:rsidRPr="009E4FB1">
        <w:rPr>
          <w:sz w:val="24"/>
          <w:lang w:val="fr-FR"/>
        </w:rPr>
        <w:t>?</w:t>
      </w:r>
    </w:p>
    <w:p w14:paraId="1759314D" w14:textId="77777777" w:rsidR="009A5C04" w:rsidRPr="009E4FB1" w:rsidRDefault="009A5C04" w:rsidP="009A5C04">
      <w:pPr>
        <w:pStyle w:val="BodyText"/>
        <w:spacing w:before="9"/>
        <w:rPr>
          <w:sz w:val="20"/>
          <w:lang w:val="fr-FR"/>
        </w:rPr>
      </w:pPr>
    </w:p>
    <w:p w14:paraId="53C50B59" w14:textId="7C885C3C" w:rsidR="009A5C04" w:rsidRPr="009E4FB1" w:rsidRDefault="009E4FB1" w:rsidP="009A5C04">
      <w:pPr>
        <w:pStyle w:val="BodyText"/>
        <w:ind w:left="173" w:right="911"/>
        <w:rPr>
          <w:lang w:val="fr-FR"/>
        </w:rPr>
      </w:pPr>
      <w:r w:rsidRPr="009E4FB1">
        <w:rPr>
          <w:lang w:val="fr-FR"/>
        </w:rPr>
        <w:t>Si vous avez répondu oui à l’une de ces questions, alors la réponse est oui, une intervention est nécessaire</w:t>
      </w:r>
      <w:r w:rsidR="009A5C04" w:rsidRPr="009E4FB1">
        <w:rPr>
          <w:lang w:val="fr-FR"/>
        </w:rPr>
        <w:t>.</w:t>
      </w:r>
    </w:p>
    <w:p w14:paraId="49512DE6" w14:textId="77777777" w:rsidR="009A5C04" w:rsidRPr="009E4FB1" w:rsidRDefault="009A5C04" w:rsidP="009A5C04">
      <w:pPr>
        <w:pStyle w:val="BodyText"/>
        <w:spacing w:before="10"/>
        <w:rPr>
          <w:sz w:val="20"/>
          <w:lang w:val="fr-FR"/>
        </w:rPr>
      </w:pPr>
    </w:p>
    <w:p w14:paraId="4A5A9EDB" w14:textId="0869A67E" w:rsidR="009A5C04" w:rsidRPr="009A5C04" w:rsidRDefault="009E4FB1" w:rsidP="009A5C04">
      <w:pPr>
        <w:pStyle w:val="ListParagraph"/>
        <w:numPr>
          <w:ilvl w:val="0"/>
          <w:numId w:val="22"/>
        </w:numPr>
        <w:tabs>
          <w:tab w:val="left" w:pos="443"/>
        </w:tabs>
        <w:spacing w:before="1"/>
        <w:ind w:right="795" w:firstLine="0"/>
        <w:rPr>
          <w:sz w:val="24"/>
        </w:rPr>
      </w:pPr>
      <w:r w:rsidRPr="009E4FB1">
        <w:rPr>
          <w:b/>
          <w:sz w:val="24"/>
          <w:lang w:val="fr-FR"/>
        </w:rPr>
        <w:t xml:space="preserve">Décidez </w:t>
      </w:r>
      <w:r w:rsidRPr="009E4FB1">
        <w:rPr>
          <w:bCs/>
          <w:sz w:val="24"/>
          <w:lang w:val="fr-FR"/>
        </w:rPr>
        <w:t xml:space="preserve">qui a la responsabilité d’agir. Discutez des différentes personnes qui pourraient intervenir dans cette situation. </w:t>
      </w:r>
      <w:proofErr w:type="spellStart"/>
      <w:r w:rsidRPr="009E4FB1">
        <w:rPr>
          <w:bCs/>
          <w:sz w:val="24"/>
        </w:rPr>
        <w:t>Discutez</w:t>
      </w:r>
      <w:proofErr w:type="spellEnd"/>
      <w:r w:rsidRPr="009E4FB1">
        <w:rPr>
          <w:bCs/>
          <w:sz w:val="24"/>
        </w:rPr>
        <w:t xml:space="preserve"> des </w:t>
      </w:r>
      <w:proofErr w:type="spellStart"/>
      <w:r w:rsidRPr="009E4FB1">
        <w:rPr>
          <w:bCs/>
          <w:sz w:val="24"/>
        </w:rPr>
        <w:t>risques</w:t>
      </w:r>
      <w:proofErr w:type="spellEnd"/>
      <w:r w:rsidRPr="009E4FB1">
        <w:rPr>
          <w:bCs/>
          <w:sz w:val="24"/>
        </w:rPr>
        <w:t xml:space="preserve"> et des </w:t>
      </w:r>
      <w:proofErr w:type="spellStart"/>
      <w:r w:rsidRPr="009E4FB1">
        <w:rPr>
          <w:bCs/>
          <w:sz w:val="24"/>
        </w:rPr>
        <w:t>avantages</w:t>
      </w:r>
      <w:proofErr w:type="spellEnd"/>
      <w:r w:rsidRPr="009E4FB1">
        <w:rPr>
          <w:bCs/>
          <w:sz w:val="24"/>
        </w:rPr>
        <w:t xml:space="preserve"> de </w:t>
      </w:r>
      <w:proofErr w:type="spellStart"/>
      <w:r w:rsidRPr="009E4FB1">
        <w:rPr>
          <w:bCs/>
          <w:sz w:val="24"/>
        </w:rPr>
        <w:t>l’action</w:t>
      </w:r>
      <w:proofErr w:type="spellEnd"/>
      <w:r w:rsidR="009A5C04" w:rsidRPr="009A5C04">
        <w:rPr>
          <w:sz w:val="24"/>
        </w:rPr>
        <w:t>.</w:t>
      </w:r>
    </w:p>
    <w:p w14:paraId="118D0A48" w14:textId="77777777" w:rsidR="009A5C04" w:rsidRPr="009A5C04" w:rsidRDefault="009A5C04" w:rsidP="009A5C04">
      <w:pPr>
        <w:pStyle w:val="BodyText"/>
        <w:spacing w:before="9"/>
        <w:rPr>
          <w:sz w:val="20"/>
        </w:rPr>
      </w:pPr>
    </w:p>
    <w:p w14:paraId="6AD03403" w14:textId="702F8D29" w:rsidR="009A5C04" w:rsidRPr="009E4FB1" w:rsidRDefault="009E4FB1" w:rsidP="009A5C04">
      <w:pPr>
        <w:pStyle w:val="ListParagraph"/>
        <w:numPr>
          <w:ilvl w:val="0"/>
          <w:numId w:val="22"/>
        </w:numPr>
        <w:tabs>
          <w:tab w:val="left" w:pos="443"/>
        </w:tabs>
        <w:spacing w:before="1"/>
        <w:ind w:right="702" w:firstLine="0"/>
        <w:rPr>
          <w:sz w:val="24"/>
          <w:lang w:val="fr-FR"/>
        </w:rPr>
      </w:pPr>
      <w:r w:rsidRPr="009E4FB1">
        <w:rPr>
          <w:b/>
          <w:sz w:val="24"/>
          <w:lang w:val="fr-FR"/>
        </w:rPr>
        <w:t xml:space="preserve">Choisissez </w:t>
      </w:r>
      <w:r w:rsidRPr="009E4FB1">
        <w:rPr>
          <w:bCs/>
          <w:sz w:val="24"/>
          <w:lang w:val="fr-FR"/>
        </w:rPr>
        <w:t xml:space="preserve">comment aider. Discutez de ce à quoi pourrait ressembler une intervention dans chacune des 4 options – </w:t>
      </w:r>
      <w:r w:rsidRPr="009E4FB1">
        <w:rPr>
          <w:bCs/>
          <w:i/>
          <w:iCs/>
          <w:sz w:val="24"/>
          <w:lang w:val="fr-FR"/>
        </w:rPr>
        <w:t>intervenir directement, distraire, approfondir, déléguer</w:t>
      </w:r>
      <w:r w:rsidR="009A5C04" w:rsidRPr="009E4FB1">
        <w:rPr>
          <w:sz w:val="24"/>
          <w:lang w:val="fr-FR"/>
        </w:rPr>
        <w:t>.</w:t>
      </w:r>
    </w:p>
    <w:p w14:paraId="50683859" w14:textId="77777777" w:rsidR="009A5C04" w:rsidRPr="009E4FB1" w:rsidRDefault="009A5C04" w:rsidP="009A5C04">
      <w:pPr>
        <w:pStyle w:val="BodyText"/>
        <w:spacing w:before="9"/>
        <w:rPr>
          <w:sz w:val="20"/>
          <w:lang w:val="fr-FR"/>
        </w:rPr>
      </w:pPr>
    </w:p>
    <w:p w14:paraId="49467F7B" w14:textId="5BA29D98" w:rsidR="009A5C04" w:rsidRPr="009E4FB1" w:rsidRDefault="009E4FB1" w:rsidP="009A5C04">
      <w:pPr>
        <w:pStyle w:val="ListParagraph"/>
        <w:numPr>
          <w:ilvl w:val="0"/>
          <w:numId w:val="22"/>
        </w:numPr>
        <w:tabs>
          <w:tab w:val="left" w:pos="443"/>
        </w:tabs>
        <w:spacing w:before="1"/>
        <w:ind w:right="1091" w:firstLine="0"/>
        <w:rPr>
          <w:sz w:val="24"/>
          <w:lang w:val="fr-FR"/>
        </w:rPr>
      </w:pPr>
      <w:r w:rsidRPr="009E4FB1">
        <w:rPr>
          <w:b/>
          <w:sz w:val="24"/>
          <w:lang w:val="fr-FR"/>
        </w:rPr>
        <w:t xml:space="preserve">Mettez en œuvre </w:t>
      </w:r>
      <w:r w:rsidRPr="009E4FB1">
        <w:rPr>
          <w:bCs/>
          <w:sz w:val="24"/>
          <w:lang w:val="fr-FR"/>
        </w:rPr>
        <w:t>le choix en toute sécurité. Quelles ressources pourraient être nécessaires pour s’assurer que l’intervention est menée en toute sécurité et sans représailles</w:t>
      </w:r>
      <w:r w:rsidR="009A5C04" w:rsidRPr="009E4FB1">
        <w:rPr>
          <w:sz w:val="24"/>
          <w:lang w:val="fr-FR"/>
        </w:rPr>
        <w:t>?</w:t>
      </w:r>
    </w:p>
    <w:p w14:paraId="309560A9" w14:textId="77777777" w:rsidR="009A5C04" w:rsidRPr="009E4FB1" w:rsidRDefault="009A5C04" w:rsidP="009A5C04">
      <w:pPr>
        <w:rPr>
          <w:sz w:val="24"/>
          <w:lang w:val="fr-FR"/>
        </w:rPr>
        <w:sectPr w:rsidR="009A5C04" w:rsidRPr="009E4FB1">
          <w:pgSz w:w="11910" w:h="16840"/>
          <w:pgMar w:top="1900" w:right="780" w:bottom="700" w:left="1020" w:header="769" w:footer="509" w:gutter="0"/>
          <w:cols w:space="720"/>
        </w:sectPr>
      </w:pPr>
    </w:p>
    <w:p w14:paraId="6DA9F81A" w14:textId="77777777" w:rsidR="009A5C04" w:rsidRPr="009E4FB1" w:rsidRDefault="009A5C04" w:rsidP="009A5C04">
      <w:pPr>
        <w:pStyle w:val="BodyText"/>
        <w:rPr>
          <w:sz w:val="20"/>
          <w:lang w:val="fr-FR"/>
        </w:rPr>
      </w:pPr>
    </w:p>
    <w:p w14:paraId="2C9FECF1" w14:textId="77777777" w:rsidR="009A5C04" w:rsidRPr="009E4FB1" w:rsidRDefault="009A5C04" w:rsidP="009A5C04">
      <w:pPr>
        <w:pStyle w:val="BodyText"/>
        <w:spacing w:before="7"/>
        <w:rPr>
          <w:sz w:val="23"/>
          <w:lang w:val="fr-FR"/>
        </w:rPr>
      </w:pPr>
    </w:p>
    <w:p w14:paraId="0E5197D2" w14:textId="3CDAA500" w:rsidR="009A5C04" w:rsidRPr="009E4FB1" w:rsidRDefault="009E4FB1" w:rsidP="009A5C04">
      <w:pPr>
        <w:pStyle w:val="Heading3"/>
        <w:spacing w:before="91"/>
        <w:rPr>
          <w:lang w:val="fr-FR"/>
        </w:rPr>
      </w:pPr>
      <w:r w:rsidRPr="009E4FB1">
        <w:rPr>
          <w:lang w:val="fr-FR"/>
        </w:rPr>
        <w:t>Intervention d’un témoin : Scénario 4</w:t>
      </w:r>
    </w:p>
    <w:p w14:paraId="6B3A0497" w14:textId="76011B7C" w:rsidR="009A5C04" w:rsidRPr="009E4FB1" w:rsidRDefault="009E4FB1" w:rsidP="009A5C04">
      <w:pPr>
        <w:pStyle w:val="Heading4"/>
        <w:spacing w:before="218"/>
        <w:ind w:left="173"/>
        <w:rPr>
          <w:lang w:val="fr-FR"/>
        </w:rPr>
      </w:pPr>
      <w:r w:rsidRPr="009E4FB1">
        <w:rPr>
          <w:lang w:val="fr-FR"/>
        </w:rPr>
        <w:t>Scénario d’exploitation sexuelle</w:t>
      </w:r>
    </w:p>
    <w:p w14:paraId="33E906C7" w14:textId="77777777" w:rsidR="009E4FB1" w:rsidRPr="009E4FB1" w:rsidRDefault="009E4FB1" w:rsidP="009E4FB1">
      <w:pPr>
        <w:pStyle w:val="BodyText"/>
        <w:spacing w:before="200" w:line="216" w:lineRule="auto"/>
        <w:ind w:left="173" w:right="458"/>
        <w:rPr>
          <w:lang w:val="fr-FR"/>
        </w:rPr>
      </w:pPr>
      <w:r w:rsidRPr="009E4FB1">
        <w:rPr>
          <w:lang w:val="fr-FR"/>
        </w:rPr>
        <w:t>Erika travaille au bureau du projet depuis plusieurs mois maintenant. Récemment, elle a été troublée par certains agissements de l’un de ses collègues, James. James fait souvent des commentaires sur « la beauté » des femmes et, un jour, elle le surprend en train de regarder des images pornographiques sur son téléphone personnel.</w:t>
      </w:r>
    </w:p>
    <w:p w14:paraId="3FA49203" w14:textId="0DB5D7D0" w:rsidR="009A5C04" w:rsidRPr="009E4FB1" w:rsidRDefault="009E4FB1" w:rsidP="009E4FB1">
      <w:pPr>
        <w:pStyle w:val="BodyText"/>
        <w:spacing w:before="200" w:line="216" w:lineRule="auto"/>
        <w:ind w:left="173" w:right="458"/>
        <w:rPr>
          <w:lang w:val="fr-FR"/>
        </w:rPr>
      </w:pPr>
      <w:r w:rsidRPr="009E4FB1">
        <w:rPr>
          <w:lang w:val="fr-FR"/>
        </w:rPr>
        <w:t>Erika remarque que James se rend souvent dans les zones rurales dans le véhicule du personnel pour parler avec les jeunes filles. Un jour, elle croise James dans un bar local avec ce qui semble être une jeune fille mineure. Ils semblent tous deux ivres</w:t>
      </w:r>
      <w:r w:rsidR="009A5C04" w:rsidRPr="009E4FB1">
        <w:rPr>
          <w:lang w:val="fr-FR"/>
        </w:rPr>
        <w:t>.</w:t>
      </w:r>
    </w:p>
    <w:p w14:paraId="2782476C" w14:textId="77777777" w:rsidR="009A5C04" w:rsidRPr="009E4FB1" w:rsidRDefault="009A5C04" w:rsidP="009A5C04">
      <w:pPr>
        <w:pStyle w:val="BodyText"/>
        <w:spacing w:before="9"/>
        <w:rPr>
          <w:sz w:val="20"/>
          <w:lang w:val="fr-FR"/>
        </w:rPr>
      </w:pPr>
    </w:p>
    <w:p w14:paraId="4BFAB4E7" w14:textId="40754D9B" w:rsidR="009A5C04" w:rsidRPr="009E4FB1" w:rsidRDefault="009E4FB1" w:rsidP="009A5C04">
      <w:pPr>
        <w:pStyle w:val="Heading3"/>
        <w:rPr>
          <w:lang w:val="fr-FR"/>
        </w:rPr>
      </w:pPr>
      <w:r w:rsidRPr="009E4FB1">
        <w:rPr>
          <w:lang w:val="fr-FR"/>
        </w:rPr>
        <w:t>Discutez-en avec votre groupe</w:t>
      </w:r>
      <w:r>
        <w:rPr>
          <w:lang w:val="fr-FR"/>
        </w:rPr>
        <w:t xml:space="preserve"> </w:t>
      </w:r>
      <w:r w:rsidR="009A5C04" w:rsidRPr="009E4FB1">
        <w:rPr>
          <w:lang w:val="fr-FR"/>
        </w:rPr>
        <w:t>:</w:t>
      </w:r>
    </w:p>
    <w:p w14:paraId="6BFAE45F" w14:textId="6B65EE56" w:rsidR="009A5C04" w:rsidRPr="009E4FB1" w:rsidRDefault="009E4FB1" w:rsidP="009A5C04">
      <w:pPr>
        <w:pStyle w:val="ListParagraph"/>
        <w:numPr>
          <w:ilvl w:val="0"/>
          <w:numId w:val="21"/>
        </w:numPr>
        <w:tabs>
          <w:tab w:val="left" w:pos="442"/>
        </w:tabs>
        <w:spacing w:before="241"/>
        <w:ind w:right="1055" w:firstLine="0"/>
        <w:rPr>
          <w:bCs/>
          <w:sz w:val="24"/>
          <w:lang w:val="fr-FR"/>
        </w:rPr>
      </w:pPr>
      <w:r w:rsidRPr="009E4FB1">
        <w:rPr>
          <w:b/>
          <w:sz w:val="24"/>
          <w:lang w:val="fr-FR"/>
        </w:rPr>
        <w:t xml:space="preserve">Placez </w:t>
      </w:r>
      <w:r w:rsidRPr="009E4FB1">
        <w:rPr>
          <w:bCs/>
          <w:sz w:val="24"/>
          <w:lang w:val="fr-FR"/>
        </w:rPr>
        <w:t>le comportement sur un continuum d’actions. Quels étaient les</w:t>
      </w:r>
      <w:r w:rsidRPr="009E4FB1">
        <w:rPr>
          <w:b/>
          <w:sz w:val="24"/>
          <w:lang w:val="fr-FR"/>
        </w:rPr>
        <w:t xml:space="preserve"> signes avant-coureurs </w:t>
      </w:r>
      <w:r w:rsidRPr="009E4FB1">
        <w:rPr>
          <w:bCs/>
          <w:sz w:val="24"/>
          <w:lang w:val="fr-FR"/>
        </w:rPr>
        <w:t>d’un comportement ou de mots inappropriés</w:t>
      </w:r>
      <w:r w:rsidR="009A5C04" w:rsidRPr="009E4FB1">
        <w:rPr>
          <w:bCs/>
          <w:sz w:val="24"/>
          <w:lang w:val="fr-FR"/>
        </w:rPr>
        <w:t>?</w:t>
      </w:r>
    </w:p>
    <w:p w14:paraId="13180447" w14:textId="77777777" w:rsidR="009A5C04" w:rsidRPr="009E4FB1" w:rsidRDefault="009A5C04" w:rsidP="009A5C04">
      <w:pPr>
        <w:pStyle w:val="BodyText"/>
        <w:spacing w:before="10"/>
        <w:rPr>
          <w:bCs/>
          <w:sz w:val="20"/>
          <w:lang w:val="fr-FR"/>
        </w:rPr>
      </w:pPr>
    </w:p>
    <w:p w14:paraId="1B68E3B3" w14:textId="287DFEC0" w:rsidR="009A5C04" w:rsidRPr="009E4FB1" w:rsidRDefault="009E4FB1" w:rsidP="009A5C04">
      <w:pPr>
        <w:pStyle w:val="ListParagraph"/>
        <w:numPr>
          <w:ilvl w:val="0"/>
          <w:numId w:val="21"/>
        </w:numPr>
        <w:tabs>
          <w:tab w:val="left" w:pos="443"/>
        </w:tabs>
        <w:ind w:left="442" w:hanging="270"/>
        <w:rPr>
          <w:sz w:val="24"/>
          <w:lang w:val="fr-FR"/>
        </w:rPr>
      </w:pPr>
      <w:r w:rsidRPr="009E4FB1">
        <w:rPr>
          <w:b/>
          <w:sz w:val="24"/>
          <w:lang w:val="fr-FR"/>
        </w:rPr>
        <w:t xml:space="preserve">Déterminez </w:t>
      </w:r>
      <w:r w:rsidRPr="009E4FB1">
        <w:rPr>
          <w:bCs/>
          <w:sz w:val="24"/>
          <w:lang w:val="fr-FR"/>
        </w:rPr>
        <w:t>si la situation exige une intervention</w:t>
      </w:r>
      <w:r>
        <w:rPr>
          <w:sz w:val="24"/>
          <w:lang w:val="fr-FR"/>
        </w:rPr>
        <w:t xml:space="preserve"> </w:t>
      </w:r>
      <w:r w:rsidR="009A5C04" w:rsidRPr="009E4FB1">
        <w:rPr>
          <w:sz w:val="24"/>
          <w:lang w:val="fr-FR"/>
        </w:rPr>
        <w:t>:</w:t>
      </w:r>
    </w:p>
    <w:p w14:paraId="21F3FD95" w14:textId="77777777" w:rsidR="009A5C04" w:rsidRPr="009E4FB1" w:rsidRDefault="009A5C04" w:rsidP="009A5C04">
      <w:pPr>
        <w:pStyle w:val="BodyText"/>
        <w:spacing w:before="10"/>
        <w:rPr>
          <w:sz w:val="20"/>
          <w:lang w:val="fr-FR"/>
        </w:rPr>
      </w:pPr>
    </w:p>
    <w:p w14:paraId="6F1F9FFD" w14:textId="77777777" w:rsidR="009E4FB1" w:rsidRPr="009E4FB1" w:rsidRDefault="009E4FB1" w:rsidP="009E4FB1">
      <w:pPr>
        <w:pStyle w:val="ListParagraph"/>
        <w:numPr>
          <w:ilvl w:val="1"/>
          <w:numId w:val="21"/>
        </w:numPr>
        <w:tabs>
          <w:tab w:val="left" w:pos="1613"/>
          <w:tab w:val="left" w:pos="1614"/>
        </w:tabs>
        <w:spacing w:before="41" w:line="278" w:lineRule="auto"/>
        <w:ind w:right="931"/>
        <w:rPr>
          <w:sz w:val="24"/>
          <w:lang w:val="fr-FR"/>
        </w:rPr>
      </w:pPr>
      <w:r w:rsidRPr="009E4FB1">
        <w:rPr>
          <w:sz w:val="24"/>
          <w:lang w:val="fr-FR"/>
        </w:rPr>
        <w:t>Le comportement met-il la cible en danger de subir un préjudice émotionnel ou physique?</w:t>
      </w:r>
    </w:p>
    <w:p w14:paraId="2B498F25" w14:textId="77777777" w:rsidR="009E4FB1" w:rsidRPr="009E4FB1" w:rsidRDefault="009E4FB1" w:rsidP="009E4FB1">
      <w:pPr>
        <w:pStyle w:val="ListParagraph"/>
        <w:numPr>
          <w:ilvl w:val="1"/>
          <w:numId w:val="21"/>
        </w:numPr>
        <w:tabs>
          <w:tab w:val="left" w:pos="1613"/>
          <w:tab w:val="left" w:pos="1614"/>
        </w:tabs>
        <w:spacing w:before="41" w:line="278" w:lineRule="auto"/>
        <w:ind w:right="931"/>
        <w:rPr>
          <w:sz w:val="24"/>
          <w:lang w:val="fr-FR"/>
        </w:rPr>
      </w:pPr>
      <w:r w:rsidRPr="009E4FB1">
        <w:rPr>
          <w:sz w:val="24"/>
          <w:lang w:val="fr-FR"/>
        </w:rPr>
        <w:t>Le comportement viole-t-il les politiques ou les valeurs du lieu de travail?</w:t>
      </w:r>
    </w:p>
    <w:p w14:paraId="1E9D4753" w14:textId="40053703" w:rsidR="009A5C04" w:rsidRPr="009E4FB1" w:rsidRDefault="009E4FB1" w:rsidP="009E4FB1">
      <w:pPr>
        <w:pStyle w:val="ListParagraph"/>
        <w:numPr>
          <w:ilvl w:val="1"/>
          <w:numId w:val="21"/>
        </w:numPr>
        <w:tabs>
          <w:tab w:val="left" w:pos="1613"/>
          <w:tab w:val="left" w:pos="1614"/>
        </w:tabs>
        <w:spacing w:before="41" w:line="278" w:lineRule="auto"/>
        <w:ind w:right="931"/>
        <w:rPr>
          <w:sz w:val="24"/>
          <w:lang w:val="fr-FR"/>
        </w:rPr>
      </w:pPr>
      <w:r w:rsidRPr="009E4FB1">
        <w:rPr>
          <w:sz w:val="24"/>
          <w:lang w:val="fr-FR"/>
        </w:rPr>
        <w:t>Si quelqu’un traitait un membre de votre famille ou un ami proche de cette façon, interviendriez-vous</w:t>
      </w:r>
      <w:r w:rsidR="009A5C04" w:rsidRPr="009E4FB1">
        <w:rPr>
          <w:sz w:val="24"/>
          <w:lang w:val="fr-FR"/>
        </w:rPr>
        <w:t>?</w:t>
      </w:r>
    </w:p>
    <w:p w14:paraId="12C60363" w14:textId="77777777" w:rsidR="009A5C04" w:rsidRPr="009E4FB1" w:rsidRDefault="009A5C04" w:rsidP="009A5C04">
      <w:pPr>
        <w:pStyle w:val="BodyText"/>
        <w:spacing w:before="6"/>
        <w:rPr>
          <w:sz w:val="20"/>
          <w:lang w:val="fr-FR"/>
        </w:rPr>
      </w:pPr>
    </w:p>
    <w:p w14:paraId="517CA456" w14:textId="71BCD675" w:rsidR="009A5C04" w:rsidRPr="009E4FB1" w:rsidRDefault="009E4FB1" w:rsidP="009A5C04">
      <w:pPr>
        <w:pStyle w:val="BodyText"/>
        <w:ind w:left="173" w:right="911"/>
        <w:rPr>
          <w:lang w:val="fr-FR"/>
        </w:rPr>
      </w:pPr>
      <w:r w:rsidRPr="009E4FB1">
        <w:rPr>
          <w:lang w:val="fr-FR"/>
        </w:rPr>
        <w:t>Si vous avez répondu oui à l’une de ces questions, alors la réponse est oui, une intervention est nécessaire</w:t>
      </w:r>
      <w:r w:rsidR="009A5C04" w:rsidRPr="009E4FB1">
        <w:rPr>
          <w:lang w:val="fr-FR"/>
        </w:rPr>
        <w:t>.</w:t>
      </w:r>
    </w:p>
    <w:p w14:paraId="35B95A00" w14:textId="77777777" w:rsidR="009A5C04" w:rsidRPr="009E4FB1" w:rsidRDefault="009A5C04" w:rsidP="009A5C04">
      <w:pPr>
        <w:pStyle w:val="BodyText"/>
        <w:spacing w:before="10"/>
        <w:rPr>
          <w:sz w:val="20"/>
          <w:lang w:val="fr-FR"/>
        </w:rPr>
      </w:pPr>
    </w:p>
    <w:p w14:paraId="22BE74EA" w14:textId="7B8499E4" w:rsidR="009A5C04" w:rsidRPr="009A5C04" w:rsidRDefault="009E4FB1" w:rsidP="009A5C04">
      <w:pPr>
        <w:pStyle w:val="ListParagraph"/>
        <w:numPr>
          <w:ilvl w:val="0"/>
          <w:numId w:val="21"/>
        </w:numPr>
        <w:tabs>
          <w:tab w:val="left" w:pos="443"/>
        </w:tabs>
        <w:ind w:right="796" w:firstLine="0"/>
        <w:rPr>
          <w:sz w:val="24"/>
        </w:rPr>
      </w:pPr>
      <w:r w:rsidRPr="009E4FB1">
        <w:rPr>
          <w:b/>
          <w:sz w:val="24"/>
          <w:lang w:val="fr-FR"/>
        </w:rPr>
        <w:t xml:space="preserve">Décidez </w:t>
      </w:r>
      <w:r w:rsidRPr="009E4FB1">
        <w:rPr>
          <w:bCs/>
          <w:sz w:val="24"/>
          <w:lang w:val="fr-FR"/>
        </w:rPr>
        <w:t xml:space="preserve">qui a la responsabilité d’agir. Discutez des différentes personnes qui pourraient intervenir dans cette situation. </w:t>
      </w:r>
      <w:proofErr w:type="spellStart"/>
      <w:r w:rsidRPr="009E4FB1">
        <w:rPr>
          <w:bCs/>
          <w:sz w:val="24"/>
        </w:rPr>
        <w:t>Discutez</w:t>
      </w:r>
      <w:proofErr w:type="spellEnd"/>
      <w:r w:rsidRPr="009E4FB1">
        <w:rPr>
          <w:bCs/>
          <w:sz w:val="24"/>
        </w:rPr>
        <w:t xml:space="preserve"> des </w:t>
      </w:r>
      <w:proofErr w:type="spellStart"/>
      <w:r w:rsidRPr="009E4FB1">
        <w:rPr>
          <w:bCs/>
          <w:sz w:val="24"/>
        </w:rPr>
        <w:t>risques</w:t>
      </w:r>
      <w:proofErr w:type="spellEnd"/>
      <w:r w:rsidRPr="009E4FB1">
        <w:rPr>
          <w:bCs/>
          <w:sz w:val="24"/>
        </w:rPr>
        <w:t xml:space="preserve"> et des </w:t>
      </w:r>
      <w:proofErr w:type="spellStart"/>
      <w:r w:rsidRPr="009E4FB1">
        <w:rPr>
          <w:bCs/>
          <w:sz w:val="24"/>
        </w:rPr>
        <w:t>avantages</w:t>
      </w:r>
      <w:proofErr w:type="spellEnd"/>
      <w:r w:rsidRPr="009E4FB1">
        <w:rPr>
          <w:bCs/>
          <w:sz w:val="24"/>
        </w:rPr>
        <w:t xml:space="preserve"> de </w:t>
      </w:r>
      <w:proofErr w:type="spellStart"/>
      <w:r w:rsidRPr="009E4FB1">
        <w:rPr>
          <w:bCs/>
          <w:sz w:val="24"/>
        </w:rPr>
        <w:t>l’action</w:t>
      </w:r>
      <w:proofErr w:type="spellEnd"/>
      <w:r w:rsidR="009A5C04" w:rsidRPr="009A5C04">
        <w:rPr>
          <w:sz w:val="24"/>
        </w:rPr>
        <w:t>.</w:t>
      </w:r>
    </w:p>
    <w:p w14:paraId="7F97F059" w14:textId="77777777" w:rsidR="009A5C04" w:rsidRPr="009A5C04" w:rsidRDefault="009A5C04" w:rsidP="009A5C04">
      <w:pPr>
        <w:pStyle w:val="BodyText"/>
        <w:spacing w:before="10"/>
        <w:rPr>
          <w:sz w:val="20"/>
        </w:rPr>
      </w:pPr>
    </w:p>
    <w:p w14:paraId="02EC8125" w14:textId="702E3740" w:rsidR="009A5C04" w:rsidRPr="009E4FB1" w:rsidRDefault="009E4FB1" w:rsidP="009A5C04">
      <w:pPr>
        <w:pStyle w:val="ListParagraph"/>
        <w:numPr>
          <w:ilvl w:val="0"/>
          <w:numId w:val="21"/>
        </w:numPr>
        <w:tabs>
          <w:tab w:val="left" w:pos="443"/>
        </w:tabs>
        <w:ind w:right="698" w:firstLine="0"/>
        <w:rPr>
          <w:sz w:val="24"/>
          <w:lang w:val="fr-FR"/>
        </w:rPr>
      </w:pPr>
      <w:r w:rsidRPr="009E4FB1">
        <w:rPr>
          <w:b/>
          <w:sz w:val="24"/>
          <w:lang w:val="fr-FR"/>
        </w:rPr>
        <w:t xml:space="preserve">Choisissez </w:t>
      </w:r>
      <w:r w:rsidRPr="009E4FB1">
        <w:rPr>
          <w:bCs/>
          <w:sz w:val="24"/>
          <w:lang w:val="fr-FR"/>
        </w:rPr>
        <w:t xml:space="preserve">comment aider. Discutez de ce à quoi pourrait ressembler une intervention dans chacune des 4 options – </w:t>
      </w:r>
      <w:r w:rsidRPr="009E4FB1">
        <w:rPr>
          <w:bCs/>
          <w:i/>
          <w:iCs/>
          <w:sz w:val="24"/>
          <w:lang w:val="fr-FR"/>
        </w:rPr>
        <w:t>intervenir directement, distraire, approfondir, déléguer</w:t>
      </w:r>
      <w:r w:rsidR="009A5C04" w:rsidRPr="009E4FB1">
        <w:rPr>
          <w:sz w:val="24"/>
          <w:lang w:val="fr-FR"/>
        </w:rPr>
        <w:t>.</w:t>
      </w:r>
    </w:p>
    <w:p w14:paraId="462310D4" w14:textId="77777777" w:rsidR="009A5C04" w:rsidRPr="009E4FB1" w:rsidRDefault="009A5C04" w:rsidP="009A5C04">
      <w:pPr>
        <w:pStyle w:val="BodyText"/>
        <w:spacing w:before="10"/>
        <w:rPr>
          <w:sz w:val="20"/>
          <w:lang w:val="fr-FR"/>
        </w:rPr>
      </w:pPr>
    </w:p>
    <w:p w14:paraId="4A496B2F" w14:textId="311011EB" w:rsidR="009A5C04" w:rsidRPr="009E4FB1" w:rsidRDefault="009E4FB1" w:rsidP="009A5C04">
      <w:pPr>
        <w:pStyle w:val="ListParagraph"/>
        <w:numPr>
          <w:ilvl w:val="0"/>
          <w:numId w:val="21"/>
        </w:numPr>
        <w:tabs>
          <w:tab w:val="left" w:pos="443"/>
        </w:tabs>
        <w:ind w:right="1091" w:firstLine="0"/>
        <w:rPr>
          <w:sz w:val="24"/>
          <w:lang w:val="fr-FR"/>
        </w:rPr>
      </w:pPr>
      <w:r w:rsidRPr="009E4FB1">
        <w:rPr>
          <w:b/>
          <w:sz w:val="24"/>
          <w:lang w:val="fr-FR"/>
        </w:rPr>
        <w:t xml:space="preserve">Mettez en œuvre </w:t>
      </w:r>
      <w:r w:rsidRPr="009E4FB1">
        <w:rPr>
          <w:bCs/>
          <w:sz w:val="24"/>
          <w:lang w:val="fr-FR"/>
        </w:rPr>
        <w:t>le choix en toute sécurité. Quelles ressources pourraient être nécessaires pour s’assurer que l’intervention est menée en toute sécurité et sans représailles</w:t>
      </w:r>
      <w:r w:rsidR="009A5C04" w:rsidRPr="009E4FB1">
        <w:rPr>
          <w:sz w:val="24"/>
          <w:lang w:val="fr-FR"/>
        </w:rPr>
        <w:t>?</w:t>
      </w:r>
    </w:p>
    <w:p w14:paraId="7DA1D691" w14:textId="77777777" w:rsidR="009A5C04" w:rsidRPr="009E4FB1" w:rsidRDefault="009A5C04" w:rsidP="009A5C04">
      <w:pPr>
        <w:rPr>
          <w:sz w:val="24"/>
          <w:lang w:val="fr-FR"/>
        </w:rPr>
        <w:sectPr w:rsidR="009A5C04" w:rsidRPr="009E4FB1">
          <w:pgSz w:w="11910" w:h="16840"/>
          <w:pgMar w:top="1900" w:right="780" w:bottom="700" w:left="1020" w:header="769" w:footer="509" w:gutter="0"/>
          <w:cols w:space="720"/>
        </w:sectPr>
      </w:pPr>
    </w:p>
    <w:p w14:paraId="44B1797A" w14:textId="77777777" w:rsidR="009A5C04" w:rsidRPr="009E4FB1" w:rsidRDefault="009A5C04" w:rsidP="009A5C04">
      <w:pPr>
        <w:pStyle w:val="BodyText"/>
        <w:rPr>
          <w:sz w:val="20"/>
          <w:lang w:val="fr-FR"/>
        </w:rPr>
      </w:pPr>
    </w:p>
    <w:p w14:paraId="678E2073" w14:textId="6D258A98" w:rsidR="009A5C04" w:rsidRPr="009E4FB1" w:rsidRDefault="009E4FB1" w:rsidP="009A5C04">
      <w:pPr>
        <w:pStyle w:val="Heading3"/>
        <w:spacing w:before="260"/>
        <w:rPr>
          <w:lang w:val="fr-FR"/>
        </w:rPr>
      </w:pPr>
      <w:r w:rsidRPr="009E4FB1">
        <w:rPr>
          <w:lang w:val="fr-FR"/>
        </w:rPr>
        <w:t>Intervention d’un témoin : Scénario 5</w:t>
      </w:r>
    </w:p>
    <w:p w14:paraId="527FC187" w14:textId="4C92DA44" w:rsidR="009A5C04" w:rsidRPr="009E4FB1" w:rsidRDefault="009E4FB1" w:rsidP="009A5C04">
      <w:pPr>
        <w:pStyle w:val="Heading4"/>
        <w:spacing w:before="241"/>
        <w:ind w:left="173"/>
        <w:rPr>
          <w:lang w:val="fr-FR"/>
        </w:rPr>
      </w:pPr>
      <w:r w:rsidRPr="009E4FB1">
        <w:rPr>
          <w:lang w:val="fr-FR"/>
        </w:rPr>
        <w:t>Scénario d’exploitation sexuelle/trafic d’êtres humains</w:t>
      </w:r>
    </w:p>
    <w:p w14:paraId="0A304B83" w14:textId="1B682F26" w:rsidR="009A5C04" w:rsidRPr="009E4FB1" w:rsidRDefault="009E4FB1" w:rsidP="009A5C04">
      <w:pPr>
        <w:pStyle w:val="BodyText"/>
        <w:spacing w:before="118" w:line="216" w:lineRule="auto"/>
        <w:ind w:left="173" w:right="911"/>
        <w:rPr>
          <w:lang w:val="fr-FR"/>
        </w:rPr>
      </w:pPr>
      <w:r w:rsidRPr="009E4FB1">
        <w:rPr>
          <w:lang w:val="fr-FR"/>
        </w:rPr>
        <w:t xml:space="preserve">Vous êtes un travailleur humanitaire local. Un jour, pendant la distribution de l’aide alimentaire, vous êtes au poste de contrôle et vous vous assurez que la file d’attente se déroule sans encombre pendant que votre collègue Patrick distribue les marchandises. Patrick n’arrête pas de </w:t>
      </w:r>
      <w:proofErr w:type="spellStart"/>
      <w:r w:rsidR="00B37671">
        <w:rPr>
          <w:lang w:val="fr-FR"/>
        </w:rPr>
        <w:t>Passable</w:t>
      </w:r>
      <w:r w:rsidRPr="009E4FB1">
        <w:rPr>
          <w:lang w:val="fr-FR"/>
        </w:rPr>
        <w:t>e</w:t>
      </w:r>
      <w:proofErr w:type="spellEnd"/>
      <w:r w:rsidRPr="009E4FB1">
        <w:rPr>
          <w:lang w:val="fr-FR"/>
        </w:rPr>
        <w:t xml:space="preserve"> des blagues et de flirter avec les femmes qui s’approchent de lui dans la file, disant même aux mères qu’elles devraient laisser leurs filles l’épouser. Tout le monde semble rire et penser que c’est une blague, et les jeunes filles semblent apprécier cette attention</w:t>
      </w:r>
      <w:r w:rsidR="009A5C04" w:rsidRPr="009E4FB1">
        <w:rPr>
          <w:lang w:val="fr-FR"/>
        </w:rPr>
        <w:t>.</w:t>
      </w:r>
    </w:p>
    <w:p w14:paraId="79CD908A" w14:textId="77777777" w:rsidR="009A5C04" w:rsidRPr="009E4FB1" w:rsidRDefault="009A5C04" w:rsidP="009A5C04">
      <w:pPr>
        <w:pStyle w:val="BodyText"/>
        <w:spacing w:before="11"/>
        <w:rPr>
          <w:sz w:val="20"/>
          <w:lang w:val="fr-FR"/>
        </w:rPr>
      </w:pPr>
    </w:p>
    <w:p w14:paraId="5E2F07ED" w14:textId="43EBF498" w:rsidR="009A5C04" w:rsidRPr="009E4FB1" w:rsidRDefault="009E4FB1" w:rsidP="009A5C04">
      <w:pPr>
        <w:pStyle w:val="Heading3"/>
        <w:ind w:left="240"/>
        <w:rPr>
          <w:lang w:val="fr-FR"/>
        </w:rPr>
      </w:pPr>
      <w:r w:rsidRPr="009E4FB1">
        <w:rPr>
          <w:lang w:val="fr-FR"/>
        </w:rPr>
        <w:t>Discutez-en avec votre groupe</w:t>
      </w:r>
      <w:r>
        <w:rPr>
          <w:lang w:val="fr-FR"/>
        </w:rPr>
        <w:t xml:space="preserve"> </w:t>
      </w:r>
      <w:r w:rsidR="009A5C04" w:rsidRPr="009E4FB1">
        <w:rPr>
          <w:lang w:val="fr-FR"/>
        </w:rPr>
        <w:t>:</w:t>
      </w:r>
    </w:p>
    <w:p w14:paraId="4D4FEA6F" w14:textId="040E7FFF" w:rsidR="009A5C04" w:rsidRPr="009E4FB1" w:rsidRDefault="009E4FB1" w:rsidP="009A5C04">
      <w:pPr>
        <w:pStyle w:val="ListParagraph"/>
        <w:numPr>
          <w:ilvl w:val="0"/>
          <w:numId w:val="20"/>
        </w:numPr>
        <w:tabs>
          <w:tab w:val="left" w:pos="442"/>
        </w:tabs>
        <w:spacing w:before="241"/>
        <w:ind w:right="1055" w:firstLine="0"/>
        <w:rPr>
          <w:bCs/>
          <w:sz w:val="24"/>
          <w:lang w:val="fr-FR"/>
        </w:rPr>
      </w:pPr>
      <w:r w:rsidRPr="009E4FB1">
        <w:rPr>
          <w:b/>
          <w:sz w:val="24"/>
          <w:lang w:val="fr-FR"/>
        </w:rPr>
        <w:t xml:space="preserve">Placez </w:t>
      </w:r>
      <w:r w:rsidRPr="009E4FB1">
        <w:rPr>
          <w:bCs/>
          <w:sz w:val="24"/>
          <w:lang w:val="fr-FR"/>
        </w:rPr>
        <w:t>le comportement sur un continuum d’actions. Quels étaient les</w:t>
      </w:r>
      <w:r w:rsidRPr="009E4FB1">
        <w:rPr>
          <w:b/>
          <w:sz w:val="24"/>
          <w:lang w:val="fr-FR"/>
        </w:rPr>
        <w:t xml:space="preserve"> signes avant-coureurs </w:t>
      </w:r>
      <w:r w:rsidRPr="009E4FB1">
        <w:rPr>
          <w:bCs/>
          <w:sz w:val="24"/>
          <w:lang w:val="fr-FR"/>
        </w:rPr>
        <w:t>d’un comportement ou de mots inappropriés</w:t>
      </w:r>
      <w:r w:rsidR="009A5C04" w:rsidRPr="009E4FB1">
        <w:rPr>
          <w:bCs/>
          <w:sz w:val="24"/>
          <w:lang w:val="fr-FR"/>
        </w:rPr>
        <w:t>?</w:t>
      </w:r>
    </w:p>
    <w:p w14:paraId="0DE18E47" w14:textId="77777777" w:rsidR="009A5C04" w:rsidRPr="009E4FB1" w:rsidRDefault="009A5C04" w:rsidP="009A5C04">
      <w:pPr>
        <w:pStyle w:val="BodyText"/>
        <w:spacing w:before="10"/>
        <w:rPr>
          <w:bCs/>
          <w:sz w:val="20"/>
          <w:lang w:val="fr-FR"/>
        </w:rPr>
      </w:pPr>
    </w:p>
    <w:p w14:paraId="211BE720" w14:textId="08FF444D" w:rsidR="009A5C04" w:rsidRPr="009E4FB1" w:rsidRDefault="009E4FB1" w:rsidP="009A5C04">
      <w:pPr>
        <w:pStyle w:val="ListParagraph"/>
        <w:numPr>
          <w:ilvl w:val="0"/>
          <w:numId w:val="20"/>
        </w:numPr>
        <w:tabs>
          <w:tab w:val="left" w:pos="443"/>
        </w:tabs>
        <w:ind w:left="442" w:hanging="270"/>
        <w:rPr>
          <w:sz w:val="24"/>
          <w:lang w:val="fr-FR"/>
        </w:rPr>
      </w:pPr>
      <w:r w:rsidRPr="009E4FB1">
        <w:rPr>
          <w:b/>
          <w:sz w:val="24"/>
          <w:lang w:val="fr-FR"/>
        </w:rPr>
        <w:t xml:space="preserve">Déterminez </w:t>
      </w:r>
      <w:r w:rsidRPr="009E4FB1">
        <w:rPr>
          <w:bCs/>
          <w:sz w:val="24"/>
          <w:lang w:val="fr-FR"/>
        </w:rPr>
        <w:t>si la situation exige une intervention</w:t>
      </w:r>
      <w:r>
        <w:rPr>
          <w:sz w:val="24"/>
          <w:lang w:val="fr-FR"/>
        </w:rPr>
        <w:t xml:space="preserve"> </w:t>
      </w:r>
      <w:r w:rsidR="009A5C04" w:rsidRPr="009E4FB1">
        <w:rPr>
          <w:sz w:val="24"/>
          <w:lang w:val="fr-FR"/>
        </w:rPr>
        <w:t>:</w:t>
      </w:r>
    </w:p>
    <w:p w14:paraId="467E8C58" w14:textId="77777777" w:rsidR="009A5C04" w:rsidRPr="009E4FB1" w:rsidRDefault="009A5C04" w:rsidP="009A5C04">
      <w:pPr>
        <w:pStyle w:val="BodyText"/>
        <w:spacing w:before="10"/>
        <w:rPr>
          <w:sz w:val="20"/>
          <w:lang w:val="fr-FR"/>
        </w:rPr>
      </w:pPr>
    </w:p>
    <w:p w14:paraId="69C06940" w14:textId="77777777" w:rsidR="009E4FB1" w:rsidRPr="009E4FB1" w:rsidRDefault="009E4FB1" w:rsidP="009E4FB1">
      <w:pPr>
        <w:pStyle w:val="ListParagraph"/>
        <w:numPr>
          <w:ilvl w:val="1"/>
          <w:numId w:val="20"/>
        </w:numPr>
        <w:tabs>
          <w:tab w:val="left" w:pos="1613"/>
          <w:tab w:val="left" w:pos="1614"/>
        </w:tabs>
        <w:spacing w:before="40" w:line="276" w:lineRule="auto"/>
        <w:ind w:right="1384"/>
        <w:rPr>
          <w:sz w:val="24"/>
          <w:lang w:val="fr-FR"/>
        </w:rPr>
      </w:pPr>
      <w:r w:rsidRPr="009E4FB1">
        <w:rPr>
          <w:sz w:val="24"/>
          <w:lang w:val="fr-FR"/>
        </w:rPr>
        <w:t>Le comportement met-il la cible en danger de subir un préjudice émotionnel ou physique?</w:t>
      </w:r>
    </w:p>
    <w:p w14:paraId="15929F15" w14:textId="77777777" w:rsidR="009E4FB1" w:rsidRPr="009E4FB1" w:rsidRDefault="009E4FB1" w:rsidP="009E4FB1">
      <w:pPr>
        <w:pStyle w:val="ListParagraph"/>
        <w:numPr>
          <w:ilvl w:val="1"/>
          <w:numId w:val="20"/>
        </w:numPr>
        <w:tabs>
          <w:tab w:val="left" w:pos="1613"/>
          <w:tab w:val="left" w:pos="1614"/>
        </w:tabs>
        <w:spacing w:before="40" w:line="276" w:lineRule="auto"/>
        <w:ind w:right="1384"/>
        <w:rPr>
          <w:sz w:val="24"/>
          <w:lang w:val="fr-FR"/>
        </w:rPr>
      </w:pPr>
      <w:r w:rsidRPr="009E4FB1">
        <w:rPr>
          <w:sz w:val="24"/>
          <w:lang w:val="fr-FR"/>
        </w:rPr>
        <w:t>Le comportement viole-t-il les politiques ou les valeurs du lieu de travail?</w:t>
      </w:r>
    </w:p>
    <w:p w14:paraId="0832CAED" w14:textId="34EDB282" w:rsidR="009A5C04" w:rsidRPr="009E4FB1" w:rsidRDefault="009E4FB1" w:rsidP="009E4FB1">
      <w:pPr>
        <w:pStyle w:val="ListParagraph"/>
        <w:numPr>
          <w:ilvl w:val="1"/>
          <w:numId w:val="20"/>
        </w:numPr>
        <w:tabs>
          <w:tab w:val="left" w:pos="1613"/>
          <w:tab w:val="left" w:pos="1614"/>
        </w:tabs>
        <w:spacing w:before="40" w:line="276" w:lineRule="auto"/>
        <w:ind w:right="1384"/>
        <w:rPr>
          <w:sz w:val="24"/>
          <w:lang w:val="fr-FR"/>
        </w:rPr>
      </w:pPr>
      <w:r w:rsidRPr="009E4FB1">
        <w:rPr>
          <w:sz w:val="24"/>
          <w:lang w:val="fr-FR"/>
        </w:rPr>
        <w:t>Si quelqu’un traitait un membre de votre famille ou un ami proche de cette façon, interviendriez-vous</w:t>
      </w:r>
      <w:r w:rsidR="009A5C04" w:rsidRPr="009E4FB1">
        <w:rPr>
          <w:sz w:val="24"/>
          <w:lang w:val="fr-FR"/>
        </w:rPr>
        <w:t>?</w:t>
      </w:r>
    </w:p>
    <w:p w14:paraId="1F9F9B4D" w14:textId="77777777" w:rsidR="009A5C04" w:rsidRPr="009E4FB1" w:rsidRDefault="009A5C04" w:rsidP="009A5C04">
      <w:pPr>
        <w:pStyle w:val="BodyText"/>
        <w:spacing w:before="9"/>
        <w:rPr>
          <w:sz w:val="20"/>
          <w:lang w:val="fr-FR"/>
        </w:rPr>
      </w:pPr>
    </w:p>
    <w:p w14:paraId="49158B19" w14:textId="5A4835B1" w:rsidR="009A5C04" w:rsidRPr="009E4FB1" w:rsidRDefault="009E4FB1" w:rsidP="009A5C04">
      <w:pPr>
        <w:pStyle w:val="BodyText"/>
        <w:ind w:left="173" w:right="1151"/>
        <w:rPr>
          <w:lang w:val="fr-FR"/>
        </w:rPr>
      </w:pPr>
      <w:r w:rsidRPr="009E4FB1">
        <w:rPr>
          <w:lang w:val="fr-FR"/>
        </w:rPr>
        <w:t>Si vous avez répondu oui à l’une de ces questions, alors la réponse est oui, une intervention est nécessaire</w:t>
      </w:r>
      <w:r w:rsidR="009A5C04" w:rsidRPr="009E4FB1">
        <w:rPr>
          <w:lang w:val="fr-FR"/>
        </w:rPr>
        <w:t>.</w:t>
      </w:r>
    </w:p>
    <w:p w14:paraId="5A862BC7" w14:textId="77777777" w:rsidR="009A5C04" w:rsidRPr="009E4FB1" w:rsidRDefault="009A5C04" w:rsidP="009A5C04">
      <w:pPr>
        <w:pStyle w:val="BodyText"/>
        <w:spacing w:before="11"/>
        <w:rPr>
          <w:sz w:val="20"/>
          <w:lang w:val="fr-FR"/>
        </w:rPr>
      </w:pPr>
    </w:p>
    <w:p w14:paraId="684A4822" w14:textId="7C252638" w:rsidR="009A5C04" w:rsidRPr="009A5C04" w:rsidRDefault="009E4FB1" w:rsidP="009A5C04">
      <w:pPr>
        <w:pStyle w:val="ListParagraph"/>
        <w:numPr>
          <w:ilvl w:val="0"/>
          <w:numId w:val="20"/>
        </w:numPr>
        <w:tabs>
          <w:tab w:val="left" w:pos="443"/>
        </w:tabs>
        <w:ind w:right="1435" w:firstLine="0"/>
        <w:rPr>
          <w:sz w:val="24"/>
        </w:rPr>
      </w:pPr>
      <w:r w:rsidRPr="009E4FB1">
        <w:rPr>
          <w:b/>
          <w:sz w:val="24"/>
          <w:lang w:val="fr-FR"/>
        </w:rPr>
        <w:t xml:space="preserve">Décidez </w:t>
      </w:r>
      <w:r w:rsidRPr="009E4FB1">
        <w:rPr>
          <w:bCs/>
          <w:sz w:val="24"/>
          <w:lang w:val="fr-FR"/>
        </w:rPr>
        <w:t xml:space="preserve">qui a la responsabilité d’agir. Discutez des différentes personnes qui pourraient intervenir dans cette situation. </w:t>
      </w:r>
      <w:proofErr w:type="spellStart"/>
      <w:r w:rsidRPr="009E4FB1">
        <w:rPr>
          <w:bCs/>
          <w:sz w:val="24"/>
        </w:rPr>
        <w:t>Discutez</w:t>
      </w:r>
      <w:proofErr w:type="spellEnd"/>
      <w:r w:rsidRPr="009E4FB1">
        <w:rPr>
          <w:bCs/>
          <w:sz w:val="24"/>
        </w:rPr>
        <w:t xml:space="preserve"> des </w:t>
      </w:r>
      <w:proofErr w:type="spellStart"/>
      <w:r w:rsidRPr="009E4FB1">
        <w:rPr>
          <w:bCs/>
          <w:sz w:val="24"/>
        </w:rPr>
        <w:t>risques</w:t>
      </w:r>
      <w:proofErr w:type="spellEnd"/>
      <w:r w:rsidRPr="009E4FB1">
        <w:rPr>
          <w:bCs/>
          <w:sz w:val="24"/>
        </w:rPr>
        <w:t xml:space="preserve"> et des </w:t>
      </w:r>
      <w:proofErr w:type="spellStart"/>
      <w:r w:rsidRPr="009E4FB1">
        <w:rPr>
          <w:bCs/>
          <w:sz w:val="24"/>
        </w:rPr>
        <w:t>avantages</w:t>
      </w:r>
      <w:proofErr w:type="spellEnd"/>
      <w:r w:rsidRPr="009E4FB1">
        <w:rPr>
          <w:bCs/>
          <w:sz w:val="24"/>
        </w:rPr>
        <w:t xml:space="preserve"> de </w:t>
      </w:r>
      <w:proofErr w:type="spellStart"/>
      <w:r w:rsidRPr="009E4FB1">
        <w:rPr>
          <w:bCs/>
          <w:sz w:val="24"/>
        </w:rPr>
        <w:t>l’action</w:t>
      </w:r>
      <w:proofErr w:type="spellEnd"/>
      <w:r w:rsidR="009A5C04" w:rsidRPr="009A5C04">
        <w:rPr>
          <w:sz w:val="24"/>
        </w:rPr>
        <w:t>.</w:t>
      </w:r>
    </w:p>
    <w:p w14:paraId="04BE2E33" w14:textId="77777777" w:rsidR="009A5C04" w:rsidRPr="009A5C04" w:rsidRDefault="009A5C04" w:rsidP="009A5C04">
      <w:pPr>
        <w:pStyle w:val="BodyText"/>
        <w:spacing w:before="10"/>
        <w:rPr>
          <w:sz w:val="20"/>
        </w:rPr>
      </w:pPr>
    </w:p>
    <w:p w14:paraId="0EFF18F2" w14:textId="39BA4F6C" w:rsidR="009A5C04" w:rsidRPr="009E4FB1" w:rsidRDefault="009E4FB1" w:rsidP="009A5C04">
      <w:pPr>
        <w:pStyle w:val="ListParagraph"/>
        <w:numPr>
          <w:ilvl w:val="0"/>
          <w:numId w:val="20"/>
        </w:numPr>
        <w:tabs>
          <w:tab w:val="left" w:pos="443"/>
        </w:tabs>
        <w:ind w:right="941" w:firstLine="0"/>
        <w:rPr>
          <w:sz w:val="24"/>
          <w:lang w:val="fr-FR"/>
        </w:rPr>
      </w:pPr>
      <w:r w:rsidRPr="009E4FB1">
        <w:rPr>
          <w:b/>
          <w:sz w:val="24"/>
          <w:lang w:val="fr-FR"/>
        </w:rPr>
        <w:t xml:space="preserve">Choisissez </w:t>
      </w:r>
      <w:r w:rsidRPr="009E4FB1">
        <w:rPr>
          <w:bCs/>
          <w:sz w:val="24"/>
          <w:lang w:val="fr-FR"/>
        </w:rPr>
        <w:t xml:space="preserve">comment aider. Discutez de ce à quoi pourrait ressembler une intervention dans chacune des 4 options – </w:t>
      </w:r>
      <w:r w:rsidRPr="009E4FB1">
        <w:rPr>
          <w:bCs/>
          <w:i/>
          <w:iCs/>
          <w:sz w:val="24"/>
          <w:lang w:val="fr-FR"/>
        </w:rPr>
        <w:t>intervenir directement, distraire, approfondir, déléguer</w:t>
      </w:r>
      <w:r w:rsidR="009A5C04" w:rsidRPr="009E4FB1">
        <w:rPr>
          <w:sz w:val="24"/>
          <w:lang w:val="fr-FR"/>
        </w:rPr>
        <w:t>.</w:t>
      </w:r>
    </w:p>
    <w:p w14:paraId="6B6CBB27" w14:textId="77777777" w:rsidR="009A5C04" w:rsidRPr="009E4FB1" w:rsidRDefault="009A5C04" w:rsidP="009A5C04">
      <w:pPr>
        <w:pStyle w:val="BodyText"/>
        <w:spacing w:before="10"/>
        <w:rPr>
          <w:sz w:val="20"/>
          <w:lang w:val="fr-FR"/>
        </w:rPr>
      </w:pPr>
    </w:p>
    <w:p w14:paraId="4554ACB2" w14:textId="31B6FDB7" w:rsidR="009A5C04" w:rsidRPr="009E4FB1" w:rsidRDefault="009E4FB1" w:rsidP="009A5C04">
      <w:pPr>
        <w:pStyle w:val="ListParagraph"/>
        <w:numPr>
          <w:ilvl w:val="0"/>
          <w:numId w:val="20"/>
        </w:numPr>
        <w:tabs>
          <w:tab w:val="left" w:pos="443"/>
        </w:tabs>
        <w:ind w:right="1091" w:firstLine="0"/>
        <w:rPr>
          <w:sz w:val="24"/>
          <w:lang w:val="fr-FR"/>
        </w:rPr>
      </w:pPr>
      <w:r w:rsidRPr="009E4FB1">
        <w:rPr>
          <w:b/>
          <w:sz w:val="24"/>
          <w:lang w:val="fr-FR"/>
        </w:rPr>
        <w:t xml:space="preserve">Mettez en œuvre </w:t>
      </w:r>
      <w:r w:rsidRPr="009E4FB1">
        <w:rPr>
          <w:bCs/>
          <w:sz w:val="24"/>
          <w:lang w:val="fr-FR"/>
        </w:rPr>
        <w:t>le choix en toute sécurité. Quelles ressources pourraient être nécessaires pour s’assurer que l’intervention est menée en toute sécurité et sans représailles</w:t>
      </w:r>
      <w:r w:rsidR="009A5C04" w:rsidRPr="009E4FB1">
        <w:rPr>
          <w:sz w:val="24"/>
          <w:lang w:val="fr-FR"/>
        </w:rPr>
        <w:t>?</w:t>
      </w:r>
    </w:p>
    <w:p w14:paraId="5C72074C" w14:textId="77777777" w:rsidR="009A5C04" w:rsidRPr="009E4FB1" w:rsidRDefault="009A5C04" w:rsidP="009A5C04">
      <w:pPr>
        <w:rPr>
          <w:sz w:val="24"/>
          <w:lang w:val="fr-FR"/>
        </w:rPr>
        <w:sectPr w:rsidR="009A5C04" w:rsidRPr="009E4FB1">
          <w:pgSz w:w="11910" w:h="16840"/>
          <w:pgMar w:top="1900" w:right="780" w:bottom="700" w:left="1020" w:header="769" w:footer="509" w:gutter="0"/>
          <w:cols w:space="720"/>
        </w:sectPr>
      </w:pPr>
    </w:p>
    <w:p w14:paraId="1D8ED843" w14:textId="77777777" w:rsidR="009A5C04" w:rsidRPr="009E4FB1" w:rsidRDefault="009A5C04" w:rsidP="009A5C04">
      <w:pPr>
        <w:pStyle w:val="BodyText"/>
        <w:spacing w:before="2"/>
        <w:rPr>
          <w:sz w:val="29"/>
          <w:lang w:val="fr-FR"/>
        </w:rPr>
      </w:pPr>
    </w:p>
    <w:p w14:paraId="0C0B3A2A" w14:textId="7947817A" w:rsidR="009A5C04" w:rsidRPr="00532FDC" w:rsidRDefault="00532FDC" w:rsidP="009A5C04">
      <w:pPr>
        <w:pStyle w:val="Heading1"/>
        <w:rPr>
          <w:color w:val="0C93D5"/>
          <w:lang w:val="fr-FR"/>
        </w:rPr>
      </w:pPr>
      <w:r w:rsidRPr="00532FDC">
        <w:rPr>
          <w:color w:val="0C93D5"/>
          <w:lang w:val="fr-FR"/>
        </w:rPr>
        <w:t>Document 2 : Descriptions de postes propices à un recrutement sécuritaire</w:t>
      </w:r>
    </w:p>
    <w:p w14:paraId="25C31D19" w14:textId="27254AE3" w:rsidR="009A5C04" w:rsidRPr="00532FDC" w:rsidRDefault="00532FDC" w:rsidP="009A5C04">
      <w:pPr>
        <w:pStyle w:val="Heading3"/>
        <w:spacing w:before="218"/>
        <w:rPr>
          <w:lang w:val="fr-FR"/>
        </w:rPr>
      </w:pPr>
      <w:r>
        <w:rPr>
          <w:lang w:val="fr-FR"/>
        </w:rPr>
        <w:t>DESCRIPTION DE POSTE</w:t>
      </w:r>
    </w:p>
    <w:p w14:paraId="494018A1" w14:textId="63EF4899" w:rsidR="009A5C04" w:rsidRPr="00532FDC" w:rsidRDefault="00532FDC" w:rsidP="009A5C04">
      <w:pPr>
        <w:spacing w:before="222"/>
        <w:ind w:left="173"/>
        <w:rPr>
          <w:sz w:val="24"/>
          <w:lang w:val="fr-FR"/>
        </w:rPr>
      </w:pPr>
      <w:r w:rsidRPr="00532FDC">
        <w:rPr>
          <w:b/>
          <w:sz w:val="24"/>
          <w:lang w:val="fr-FR"/>
        </w:rPr>
        <w:t xml:space="preserve">TITRE DU POSTRE : </w:t>
      </w:r>
      <w:r w:rsidRPr="00532FDC">
        <w:rPr>
          <w:bCs/>
          <w:sz w:val="24"/>
          <w:lang w:val="fr-FR"/>
        </w:rPr>
        <w:t>Conducteur</w:t>
      </w:r>
    </w:p>
    <w:p w14:paraId="3AFDBC71" w14:textId="77777777" w:rsidR="009A5C04" w:rsidRPr="00532FDC" w:rsidRDefault="009A5C04" w:rsidP="009A5C04">
      <w:pPr>
        <w:pStyle w:val="BodyText"/>
        <w:spacing w:before="9"/>
        <w:rPr>
          <w:sz w:val="20"/>
          <w:lang w:val="fr-FR"/>
        </w:rPr>
      </w:pPr>
    </w:p>
    <w:p w14:paraId="333320BB" w14:textId="194D78D5" w:rsidR="009A5C04" w:rsidRPr="00532FDC" w:rsidRDefault="00532FDC" w:rsidP="009A5C04">
      <w:pPr>
        <w:spacing w:before="1"/>
        <w:ind w:left="173"/>
        <w:rPr>
          <w:sz w:val="24"/>
          <w:lang w:val="fr-FR"/>
        </w:rPr>
      </w:pPr>
      <w:r w:rsidRPr="00532FDC">
        <w:rPr>
          <w:b/>
          <w:sz w:val="24"/>
          <w:lang w:val="fr-FR"/>
        </w:rPr>
        <w:t xml:space="preserve">DÉPARTEMENT : </w:t>
      </w:r>
      <w:r w:rsidRPr="00532FDC">
        <w:rPr>
          <w:bCs/>
          <w:sz w:val="24"/>
          <w:lang w:val="fr-FR"/>
        </w:rPr>
        <w:t>Opérations</w:t>
      </w:r>
    </w:p>
    <w:p w14:paraId="4B7B6C11" w14:textId="77777777" w:rsidR="009A5C04" w:rsidRPr="00532FDC" w:rsidRDefault="009A5C04" w:rsidP="009A5C04">
      <w:pPr>
        <w:pStyle w:val="BodyText"/>
        <w:spacing w:before="9"/>
        <w:rPr>
          <w:sz w:val="20"/>
          <w:lang w:val="fr-FR"/>
        </w:rPr>
      </w:pPr>
    </w:p>
    <w:p w14:paraId="58EDA29D" w14:textId="393BC86C" w:rsidR="009A5C04" w:rsidRPr="00532FDC" w:rsidRDefault="00532FDC" w:rsidP="009A5C04">
      <w:pPr>
        <w:spacing w:before="1"/>
        <w:ind w:left="173"/>
        <w:rPr>
          <w:sz w:val="24"/>
          <w:lang w:val="fr-FR"/>
        </w:rPr>
      </w:pPr>
      <w:r w:rsidRPr="00532FDC">
        <w:rPr>
          <w:b/>
          <w:sz w:val="24"/>
          <w:lang w:val="fr-FR"/>
        </w:rPr>
        <w:t xml:space="preserve">SUPÉRIEUR : </w:t>
      </w:r>
      <w:r w:rsidRPr="00532FDC">
        <w:rPr>
          <w:bCs/>
          <w:sz w:val="24"/>
          <w:lang w:val="fr-FR"/>
        </w:rPr>
        <w:t>Agent/gestionnaire de la logistique et du transport</w:t>
      </w:r>
    </w:p>
    <w:p w14:paraId="2F844417" w14:textId="77777777" w:rsidR="009A5C04" w:rsidRPr="00532FDC" w:rsidRDefault="009A5C04" w:rsidP="009A5C04">
      <w:pPr>
        <w:pStyle w:val="BodyText"/>
        <w:spacing w:before="10"/>
        <w:rPr>
          <w:sz w:val="20"/>
          <w:lang w:val="fr-FR"/>
        </w:rPr>
      </w:pPr>
    </w:p>
    <w:p w14:paraId="00350525" w14:textId="0A56C91E" w:rsidR="009A5C04" w:rsidRPr="00532FDC" w:rsidRDefault="00532FDC" w:rsidP="009A5C04">
      <w:pPr>
        <w:ind w:left="173"/>
        <w:rPr>
          <w:sz w:val="24"/>
          <w:lang w:val="fr-FR"/>
        </w:rPr>
      </w:pPr>
      <w:r w:rsidRPr="00532FDC">
        <w:rPr>
          <w:b/>
          <w:sz w:val="24"/>
          <w:lang w:val="fr-FR"/>
        </w:rPr>
        <w:t xml:space="preserve">STATUT : </w:t>
      </w:r>
      <w:r w:rsidRPr="00532FDC">
        <w:rPr>
          <w:bCs/>
          <w:sz w:val="24"/>
          <w:lang w:val="fr-FR"/>
        </w:rPr>
        <w:t>Temps plein</w:t>
      </w:r>
    </w:p>
    <w:p w14:paraId="0D13074E" w14:textId="77777777" w:rsidR="009A5C04" w:rsidRPr="00532FDC" w:rsidRDefault="009A5C04" w:rsidP="009A5C04">
      <w:pPr>
        <w:pStyle w:val="BodyText"/>
        <w:spacing w:before="10"/>
        <w:rPr>
          <w:sz w:val="20"/>
          <w:lang w:val="fr-FR"/>
        </w:rPr>
      </w:pPr>
    </w:p>
    <w:p w14:paraId="2E0BEAEB" w14:textId="3C107AF7" w:rsidR="009A5C04" w:rsidRPr="00532FDC" w:rsidRDefault="009A5C04" w:rsidP="009A5C04">
      <w:pPr>
        <w:ind w:left="192"/>
        <w:rPr>
          <w:b/>
          <w:sz w:val="24"/>
          <w:u w:val="thick"/>
          <w:lang w:val="fr-FR"/>
        </w:rPr>
      </w:pPr>
      <w:r w:rsidRPr="00532FDC">
        <w:rPr>
          <w:b/>
          <w:sz w:val="24"/>
          <w:u w:val="thick"/>
          <w:lang w:val="fr-FR"/>
        </w:rPr>
        <w:t>OBJECTI</w:t>
      </w:r>
      <w:r w:rsidR="00532FDC" w:rsidRPr="00532FDC">
        <w:rPr>
          <w:b/>
          <w:sz w:val="24"/>
          <w:u w:val="thick"/>
          <w:lang w:val="fr-FR"/>
        </w:rPr>
        <w:t>F</w:t>
      </w:r>
    </w:p>
    <w:p w14:paraId="1A400857" w14:textId="7F2EE794" w:rsidR="009A5C04" w:rsidRPr="00532FDC" w:rsidRDefault="00532FDC" w:rsidP="009A5C04">
      <w:pPr>
        <w:pStyle w:val="BodyText"/>
        <w:ind w:left="173" w:right="1065"/>
        <w:rPr>
          <w:lang w:val="fr-FR"/>
        </w:rPr>
      </w:pPr>
      <w:r w:rsidRPr="00532FDC">
        <w:rPr>
          <w:lang w:val="fr-FR"/>
        </w:rPr>
        <w:t>Le conducteur sera responsable de la conduite d’un véhicule automobile de tourisme conformément au manuel d’instructions de conduite afin de transporter le personnel du projet et/ou du projet associé et les visiteurs officiels vers et depuis les bureaux, les maisons d’hôtes et les zones de fonctionnement de l’organisation</w:t>
      </w:r>
      <w:r w:rsidR="009A5C04" w:rsidRPr="00532FDC">
        <w:rPr>
          <w:lang w:val="fr-FR"/>
        </w:rPr>
        <w:t>.</w:t>
      </w:r>
    </w:p>
    <w:p w14:paraId="258CA712" w14:textId="77777777" w:rsidR="009A5C04" w:rsidRPr="00532FDC" w:rsidRDefault="009A5C04" w:rsidP="009A5C04">
      <w:pPr>
        <w:pStyle w:val="BodyText"/>
        <w:rPr>
          <w:lang w:val="fr-FR"/>
        </w:rPr>
      </w:pPr>
    </w:p>
    <w:p w14:paraId="1FF214E0" w14:textId="69F689F6" w:rsidR="009A5C04" w:rsidRPr="009A5C04" w:rsidRDefault="00532FDC" w:rsidP="009A5C04">
      <w:pPr>
        <w:ind w:left="173"/>
        <w:rPr>
          <w:b/>
          <w:sz w:val="24"/>
          <w:u w:val="thick"/>
        </w:rPr>
      </w:pPr>
      <w:r w:rsidRPr="00532FDC">
        <w:rPr>
          <w:b/>
          <w:sz w:val="24"/>
          <w:u w:val="thick"/>
        </w:rPr>
        <w:t>TÂCHES ET RESPONSABILITÉS PRINCIPALES</w:t>
      </w:r>
    </w:p>
    <w:p w14:paraId="12E63EC9" w14:textId="77777777" w:rsidR="00532FDC"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Conduire des véhicules à moteur pour transporter des passagers ou des marchandises.</w:t>
      </w:r>
    </w:p>
    <w:p w14:paraId="26037366" w14:textId="23322DDC" w:rsidR="00532FDC"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 xml:space="preserve">Amener le personnel du projet et celui lié à ce projet sur les sites </w:t>
      </w:r>
      <w:r w:rsidR="0046517F" w:rsidRPr="00532FDC">
        <w:rPr>
          <w:sz w:val="24"/>
          <w:lang w:val="fr-FR"/>
        </w:rPr>
        <w:t>d’intervention, au</w:t>
      </w:r>
      <w:r w:rsidRPr="00532FDC">
        <w:rPr>
          <w:sz w:val="24"/>
          <w:lang w:val="fr-FR"/>
        </w:rPr>
        <w:t xml:space="preserve"> </w:t>
      </w:r>
      <w:r w:rsidR="0046517F" w:rsidRPr="00532FDC">
        <w:rPr>
          <w:sz w:val="24"/>
          <w:lang w:val="fr-FR"/>
        </w:rPr>
        <w:t>niveau de</w:t>
      </w:r>
      <w:r w:rsidRPr="00532FDC">
        <w:rPr>
          <w:sz w:val="24"/>
          <w:lang w:val="fr-FR"/>
        </w:rPr>
        <w:t xml:space="preserve"> la base et dans toute la zone de mise en œuvre des activités du projet, y compris les visites officielles du site.</w:t>
      </w:r>
    </w:p>
    <w:p w14:paraId="6D6EDA62" w14:textId="77777777" w:rsidR="00532FDC"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Respecter toutes les politiques d’utilisation des véhicules de l’entreprise et le code de la route du pays.</w:t>
      </w:r>
    </w:p>
    <w:p w14:paraId="50BCC2A2" w14:textId="77777777" w:rsidR="00532FDC"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Entretenir le véhicule du projet, tenir des registres précis et suivre un calendrier d’entretien de routine, de nettoyage, etc.</w:t>
      </w:r>
    </w:p>
    <w:p w14:paraId="7483A361" w14:textId="77777777" w:rsidR="00532FDC"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Effectuer les tâches courantes liées au projet dans la province, telles que la réception et la livraison de la documentation officielle du projet à destination et en provenance des bureaux de district.</w:t>
      </w:r>
    </w:p>
    <w:p w14:paraId="420A99A1" w14:textId="791FBAF8" w:rsidR="009A5C04" w:rsidRPr="00532FDC" w:rsidRDefault="00532FDC" w:rsidP="0046517F">
      <w:pPr>
        <w:pStyle w:val="ListParagraph"/>
        <w:numPr>
          <w:ilvl w:val="1"/>
          <w:numId w:val="20"/>
        </w:numPr>
        <w:tabs>
          <w:tab w:val="left" w:pos="893"/>
          <w:tab w:val="left" w:pos="894"/>
        </w:tabs>
        <w:spacing w:line="312" w:lineRule="auto"/>
        <w:ind w:right="471"/>
        <w:rPr>
          <w:sz w:val="24"/>
          <w:lang w:val="fr-FR"/>
        </w:rPr>
      </w:pPr>
      <w:r w:rsidRPr="00532FDC">
        <w:rPr>
          <w:sz w:val="24"/>
          <w:lang w:val="fr-FR"/>
        </w:rPr>
        <w:t>Prendre des dispositions pour les réparations, l’entretien et les améliorations du bureau, à la demande de la direction du projet</w:t>
      </w:r>
    </w:p>
    <w:p w14:paraId="2BB48836" w14:textId="49905DC7" w:rsidR="009A5C04" w:rsidRPr="0046517F" w:rsidRDefault="0046517F" w:rsidP="009A5C04">
      <w:pPr>
        <w:spacing w:before="207"/>
        <w:ind w:left="173"/>
        <w:rPr>
          <w:b/>
          <w:sz w:val="24"/>
          <w:u w:val="thick"/>
          <w:lang w:val="fr-FR"/>
        </w:rPr>
      </w:pPr>
      <w:r w:rsidRPr="0046517F">
        <w:rPr>
          <w:b/>
          <w:sz w:val="24"/>
          <w:u w:val="thick"/>
          <w:lang w:val="fr-FR"/>
        </w:rPr>
        <w:t>ÉDUCATION, COMPÉTENCES TECHNIQUES ET CONNAISSANCES REQUISES</w:t>
      </w:r>
    </w:p>
    <w:p w14:paraId="5BF4B14F" w14:textId="77777777" w:rsidR="0046517F" w:rsidRPr="0046517F" w:rsidRDefault="0046517F" w:rsidP="0046517F">
      <w:pPr>
        <w:pStyle w:val="ListParagraph"/>
        <w:numPr>
          <w:ilvl w:val="2"/>
          <w:numId w:val="20"/>
        </w:numPr>
        <w:tabs>
          <w:tab w:val="left" w:pos="1613"/>
          <w:tab w:val="left" w:pos="1614"/>
        </w:tabs>
        <w:spacing w:before="44"/>
        <w:rPr>
          <w:sz w:val="24"/>
          <w:lang w:val="fr-FR"/>
        </w:rPr>
      </w:pPr>
      <w:r w:rsidRPr="0046517F">
        <w:rPr>
          <w:sz w:val="24"/>
          <w:lang w:val="fr-FR"/>
        </w:rPr>
        <w:t>Expérience préalable dans une ONG en tant que conducteur</w:t>
      </w:r>
    </w:p>
    <w:p w14:paraId="5542FF09" w14:textId="77777777" w:rsidR="0046517F" w:rsidRPr="0046517F" w:rsidRDefault="0046517F" w:rsidP="0046517F">
      <w:pPr>
        <w:pStyle w:val="ListParagraph"/>
        <w:numPr>
          <w:ilvl w:val="2"/>
          <w:numId w:val="20"/>
        </w:numPr>
        <w:tabs>
          <w:tab w:val="left" w:pos="1613"/>
          <w:tab w:val="left" w:pos="1614"/>
        </w:tabs>
        <w:spacing w:before="44"/>
        <w:rPr>
          <w:sz w:val="24"/>
          <w:lang w:val="fr-FR"/>
        </w:rPr>
      </w:pPr>
      <w:r w:rsidRPr="0046517F">
        <w:rPr>
          <w:sz w:val="24"/>
          <w:lang w:val="fr-FR"/>
        </w:rPr>
        <w:t>Capacité à lire et à écrire en anglais</w:t>
      </w:r>
    </w:p>
    <w:p w14:paraId="063EE639" w14:textId="77777777" w:rsidR="0046517F" w:rsidRPr="0046517F" w:rsidRDefault="0046517F" w:rsidP="0046517F">
      <w:pPr>
        <w:pStyle w:val="ListParagraph"/>
        <w:numPr>
          <w:ilvl w:val="2"/>
          <w:numId w:val="20"/>
        </w:numPr>
        <w:tabs>
          <w:tab w:val="left" w:pos="1613"/>
          <w:tab w:val="left" w:pos="1614"/>
        </w:tabs>
        <w:spacing w:before="44"/>
        <w:rPr>
          <w:sz w:val="24"/>
        </w:rPr>
      </w:pPr>
      <w:proofErr w:type="spellStart"/>
      <w:r w:rsidRPr="0046517F">
        <w:rPr>
          <w:sz w:val="24"/>
        </w:rPr>
        <w:t>Permis</w:t>
      </w:r>
      <w:proofErr w:type="spellEnd"/>
      <w:r w:rsidRPr="0046517F">
        <w:rPr>
          <w:sz w:val="24"/>
        </w:rPr>
        <w:t xml:space="preserve"> de </w:t>
      </w:r>
      <w:proofErr w:type="spellStart"/>
      <w:r w:rsidRPr="0046517F">
        <w:rPr>
          <w:sz w:val="24"/>
        </w:rPr>
        <w:t>conduire</w:t>
      </w:r>
      <w:proofErr w:type="spellEnd"/>
      <w:r w:rsidRPr="0046517F">
        <w:rPr>
          <w:sz w:val="24"/>
        </w:rPr>
        <w:t xml:space="preserve"> national </w:t>
      </w:r>
      <w:proofErr w:type="spellStart"/>
      <w:r w:rsidRPr="0046517F">
        <w:rPr>
          <w:sz w:val="24"/>
        </w:rPr>
        <w:t>valide</w:t>
      </w:r>
      <w:proofErr w:type="spellEnd"/>
    </w:p>
    <w:p w14:paraId="3612C60A" w14:textId="77777777" w:rsidR="0046517F" w:rsidRPr="0046517F" w:rsidRDefault="0046517F" w:rsidP="0046517F">
      <w:pPr>
        <w:pStyle w:val="ListParagraph"/>
        <w:numPr>
          <w:ilvl w:val="2"/>
          <w:numId w:val="20"/>
        </w:numPr>
        <w:tabs>
          <w:tab w:val="left" w:pos="1613"/>
          <w:tab w:val="left" w:pos="1614"/>
        </w:tabs>
        <w:spacing w:before="44"/>
        <w:rPr>
          <w:sz w:val="24"/>
          <w:lang w:val="fr-FR"/>
        </w:rPr>
      </w:pPr>
      <w:r w:rsidRPr="0046517F">
        <w:rPr>
          <w:sz w:val="24"/>
          <w:lang w:val="fr-FR"/>
        </w:rPr>
        <w:t>Connaissance pratique du code de la route et de la circulation routière</w:t>
      </w:r>
    </w:p>
    <w:p w14:paraId="0944435B" w14:textId="77777777" w:rsidR="0046517F" w:rsidRPr="0046517F" w:rsidRDefault="0046517F" w:rsidP="0046517F">
      <w:pPr>
        <w:pStyle w:val="ListParagraph"/>
        <w:numPr>
          <w:ilvl w:val="2"/>
          <w:numId w:val="20"/>
        </w:numPr>
        <w:tabs>
          <w:tab w:val="left" w:pos="1613"/>
          <w:tab w:val="left" w:pos="1614"/>
        </w:tabs>
        <w:spacing w:before="44"/>
        <w:rPr>
          <w:sz w:val="24"/>
          <w:lang w:val="fr-FR"/>
        </w:rPr>
      </w:pPr>
      <w:r w:rsidRPr="0046517F">
        <w:rPr>
          <w:sz w:val="24"/>
          <w:lang w:val="fr-FR"/>
        </w:rPr>
        <w:t>Expérience de la conduite dans les régions reculées du pays</w:t>
      </w:r>
    </w:p>
    <w:p w14:paraId="5ED9F8D9" w14:textId="1AD8A5BF" w:rsidR="009A5C04" w:rsidRPr="009A5C04" w:rsidRDefault="0046517F" w:rsidP="0046517F">
      <w:pPr>
        <w:pStyle w:val="ListParagraph"/>
        <w:numPr>
          <w:ilvl w:val="2"/>
          <w:numId w:val="20"/>
        </w:numPr>
        <w:tabs>
          <w:tab w:val="left" w:pos="1613"/>
          <w:tab w:val="left" w:pos="1614"/>
        </w:tabs>
        <w:spacing w:before="44"/>
        <w:rPr>
          <w:sz w:val="24"/>
        </w:rPr>
      </w:pPr>
      <w:proofErr w:type="spellStart"/>
      <w:r w:rsidRPr="0046517F">
        <w:rPr>
          <w:sz w:val="24"/>
        </w:rPr>
        <w:t>Capacité</w:t>
      </w:r>
      <w:proofErr w:type="spellEnd"/>
      <w:r w:rsidRPr="0046517F">
        <w:rPr>
          <w:sz w:val="24"/>
        </w:rPr>
        <w:t xml:space="preserve"> de </w:t>
      </w:r>
      <w:proofErr w:type="spellStart"/>
      <w:r w:rsidRPr="0046517F">
        <w:rPr>
          <w:sz w:val="24"/>
        </w:rPr>
        <w:t>communiquer</w:t>
      </w:r>
      <w:proofErr w:type="spellEnd"/>
      <w:r w:rsidRPr="0046517F">
        <w:rPr>
          <w:sz w:val="24"/>
        </w:rPr>
        <w:t xml:space="preserve"> en </w:t>
      </w:r>
      <w:proofErr w:type="spellStart"/>
      <w:r w:rsidRPr="0046517F">
        <w:rPr>
          <w:sz w:val="24"/>
        </w:rPr>
        <w:t>anglais</w:t>
      </w:r>
      <w:proofErr w:type="spellEnd"/>
    </w:p>
    <w:p w14:paraId="6B2C8F78" w14:textId="77777777" w:rsidR="009A5C04" w:rsidRPr="009A5C04" w:rsidRDefault="009A5C04" w:rsidP="009A5C04">
      <w:pPr>
        <w:rPr>
          <w:sz w:val="24"/>
        </w:rPr>
        <w:sectPr w:rsidR="009A5C04" w:rsidRPr="009A5C04">
          <w:headerReference w:type="default" r:id="rId9"/>
          <w:footerReference w:type="default" r:id="rId10"/>
          <w:pgSz w:w="11910" w:h="16840"/>
          <w:pgMar w:top="1900" w:right="780" w:bottom="700" w:left="1020" w:header="769" w:footer="513" w:gutter="0"/>
          <w:cols w:space="720"/>
        </w:sectPr>
      </w:pPr>
    </w:p>
    <w:p w14:paraId="2788EB5A" w14:textId="59784580" w:rsidR="009A5C04" w:rsidRPr="009A5C04" w:rsidRDefault="0046517F" w:rsidP="009A5C04">
      <w:pPr>
        <w:spacing w:before="11"/>
        <w:ind w:left="20"/>
        <w:rPr>
          <w:b/>
          <w:sz w:val="28"/>
        </w:rPr>
      </w:pPr>
      <w:r w:rsidRPr="0046517F">
        <w:rPr>
          <w:b/>
          <w:sz w:val="28"/>
        </w:rPr>
        <w:lastRenderedPageBreak/>
        <w:t>DESCRIPTION DE POSTE</w:t>
      </w:r>
    </w:p>
    <w:p w14:paraId="4AB99FCE" w14:textId="77777777" w:rsidR="009A5C04" w:rsidRPr="009A5C04" w:rsidRDefault="009A5C04" w:rsidP="009A5C04">
      <w:pPr>
        <w:pStyle w:val="BodyText"/>
        <w:spacing w:before="1"/>
        <w:rPr>
          <w:sz w:val="17"/>
        </w:rPr>
      </w:pPr>
    </w:p>
    <w:p w14:paraId="4E347FF2" w14:textId="0D6A9447" w:rsidR="009A5C04" w:rsidRPr="0046517F" w:rsidRDefault="0046517F" w:rsidP="009A5C04">
      <w:pPr>
        <w:spacing w:before="92"/>
        <w:ind w:left="141"/>
        <w:rPr>
          <w:sz w:val="24"/>
          <w:lang w:val="fr-FR"/>
        </w:rPr>
      </w:pPr>
      <w:r w:rsidRPr="0046517F">
        <w:rPr>
          <w:b/>
          <w:sz w:val="24"/>
          <w:lang w:val="fr-FR"/>
        </w:rPr>
        <w:t xml:space="preserve">TITRE DU POSTE : </w:t>
      </w:r>
      <w:r w:rsidRPr="0046517F">
        <w:rPr>
          <w:bCs/>
          <w:sz w:val="24"/>
          <w:lang w:val="fr-FR"/>
        </w:rPr>
        <w:t>Technicien en eau, en assainissement et en hygiène</w:t>
      </w:r>
    </w:p>
    <w:p w14:paraId="4F1D4626" w14:textId="77777777" w:rsidR="009A5C04" w:rsidRPr="0046517F" w:rsidRDefault="009A5C04" w:rsidP="009A5C04">
      <w:pPr>
        <w:pStyle w:val="BodyText"/>
        <w:spacing w:before="10"/>
        <w:rPr>
          <w:sz w:val="20"/>
          <w:lang w:val="fr-FR"/>
        </w:rPr>
      </w:pPr>
    </w:p>
    <w:p w14:paraId="2A3F7310" w14:textId="77777777" w:rsidR="0046517F" w:rsidRDefault="0046517F" w:rsidP="0046517F">
      <w:pPr>
        <w:spacing w:line="448" w:lineRule="auto"/>
        <w:ind w:left="141" w:right="754"/>
        <w:rPr>
          <w:sz w:val="24"/>
          <w:lang w:val="fr-FR"/>
        </w:rPr>
      </w:pPr>
      <w:r w:rsidRPr="0046517F">
        <w:rPr>
          <w:b/>
          <w:sz w:val="24"/>
          <w:lang w:val="fr-FR"/>
        </w:rPr>
        <w:t xml:space="preserve">DÉPARTEMENT : </w:t>
      </w:r>
      <w:r w:rsidRPr="0046517F">
        <w:rPr>
          <w:bCs/>
          <w:sz w:val="24"/>
          <w:lang w:val="fr-FR"/>
        </w:rPr>
        <w:t>Opérations</w:t>
      </w:r>
      <w:r w:rsidR="009A5C04" w:rsidRPr="0046517F">
        <w:rPr>
          <w:sz w:val="24"/>
          <w:lang w:val="fr-FR"/>
        </w:rPr>
        <w:t xml:space="preserve"> </w:t>
      </w:r>
    </w:p>
    <w:p w14:paraId="7F3E7A53" w14:textId="77777777" w:rsidR="0046517F" w:rsidRDefault="0046517F" w:rsidP="0046517F">
      <w:pPr>
        <w:spacing w:line="448" w:lineRule="auto"/>
        <w:ind w:left="141" w:right="754"/>
        <w:rPr>
          <w:sz w:val="24"/>
          <w:lang w:val="fr-FR"/>
        </w:rPr>
      </w:pPr>
      <w:r w:rsidRPr="0046517F">
        <w:rPr>
          <w:b/>
          <w:sz w:val="24"/>
          <w:lang w:val="fr-FR"/>
        </w:rPr>
        <w:t xml:space="preserve">SUPÉRIEUR : </w:t>
      </w:r>
      <w:r w:rsidRPr="0046517F">
        <w:rPr>
          <w:bCs/>
          <w:sz w:val="24"/>
          <w:lang w:val="fr-FR"/>
        </w:rPr>
        <w:t>Gestionnaire de programme</w:t>
      </w:r>
      <w:r w:rsidR="009A5C04" w:rsidRPr="0046517F">
        <w:rPr>
          <w:sz w:val="24"/>
          <w:lang w:val="fr-FR"/>
        </w:rPr>
        <w:t xml:space="preserve"> </w:t>
      </w:r>
    </w:p>
    <w:p w14:paraId="3118F47A" w14:textId="12E4486F" w:rsidR="009A5C04" w:rsidRPr="0046517F" w:rsidRDefault="0046517F" w:rsidP="0046517F">
      <w:pPr>
        <w:spacing w:line="448" w:lineRule="auto"/>
        <w:ind w:left="141" w:right="754"/>
        <w:rPr>
          <w:b/>
          <w:sz w:val="24"/>
          <w:lang w:val="fr-FR"/>
        </w:rPr>
      </w:pPr>
      <w:r w:rsidRPr="0046517F">
        <w:rPr>
          <w:b/>
          <w:sz w:val="24"/>
          <w:lang w:val="fr-FR"/>
        </w:rPr>
        <w:t>LIEU</w:t>
      </w:r>
      <w:r>
        <w:rPr>
          <w:b/>
          <w:sz w:val="24"/>
          <w:lang w:val="fr-FR"/>
        </w:rPr>
        <w:t xml:space="preserve"> </w:t>
      </w:r>
      <w:r w:rsidR="009A5C04" w:rsidRPr="0046517F">
        <w:rPr>
          <w:b/>
          <w:sz w:val="24"/>
          <w:lang w:val="fr-FR"/>
        </w:rPr>
        <w:t>:</w:t>
      </w:r>
    </w:p>
    <w:p w14:paraId="2567A98A" w14:textId="37007432" w:rsidR="009A5C04" w:rsidRPr="0046517F" w:rsidRDefault="0046517F" w:rsidP="009A5C04">
      <w:pPr>
        <w:spacing w:line="276" w:lineRule="exact"/>
        <w:ind w:left="141"/>
        <w:rPr>
          <w:sz w:val="24"/>
          <w:lang w:val="fr-FR"/>
        </w:rPr>
      </w:pPr>
      <w:r w:rsidRPr="0046517F">
        <w:rPr>
          <w:b/>
          <w:sz w:val="24"/>
          <w:lang w:val="fr-FR"/>
        </w:rPr>
        <w:t xml:space="preserve">STATUT : </w:t>
      </w:r>
      <w:r w:rsidRPr="0046517F">
        <w:rPr>
          <w:bCs/>
          <w:sz w:val="24"/>
          <w:lang w:val="fr-FR"/>
        </w:rPr>
        <w:t>Temps plein</w:t>
      </w:r>
    </w:p>
    <w:p w14:paraId="14DFD5F9" w14:textId="77777777" w:rsidR="009A5C04" w:rsidRPr="0046517F" w:rsidRDefault="009A5C04" w:rsidP="009A5C04">
      <w:pPr>
        <w:pStyle w:val="BodyText"/>
        <w:rPr>
          <w:sz w:val="26"/>
          <w:lang w:val="fr-FR"/>
        </w:rPr>
      </w:pPr>
    </w:p>
    <w:p w14:paraId="6A2065D4" w14:textId="3211D1C3" w:rsidR="009A5C04" w:rsidRPr="0046517F" w:rsidRDefault="009A5C04" w:rsidP="009A5C04">
      <w:pPr>
        <w:spacing w:before="218"/>
        <w:ind w:left="161"/>
        <w:rPr>
          <w:b/>
          <w:sz w:val="24"/>
          <w:u w:val="thick"/>
          <w:lang w:val="fr-FR"/>
        </w:rPr>
      </w:pPr>
      <w:r w:rsidRPr="0046517F">
        <w:rPr>
          <w:b/>
          <w:sz w:val="24"/>
          <w:u w:val="thick"/>
          <w:lang w:val="fr-FR"/>
        </w:rPr>
        <w:t>OBJECTI</w:t>
      </w:r>
      <w:r w:rsidR="0046517F" w:rsidRPr="0046517F">
        <w:rPr>
          <w:b/>
          <w:sz w:val="24"/>
          <w:u w:val="thick"/>
          <w:lang w:val="fr-FR"/>
        </w:rPr>
        <w:t>F</w:t>
      </w:r>
    </w:p>
    <w:p w14:paraId="77EF74F1" w14:textId="77777777" w:rsidR="009A5C04" w:rsidRPr="0046517F" w:rsidRDefault="009A5C04" w:rsidP="009A5C04">
      <w:pPr>
        <w:pStyle w:val="BodyText"/>
        <w:rPr>
          <w:b/>
          <w:sz w:val="16"/>
          <w:lang w:val="fr-FR"/>
        </w:rPr>
      </w:pPr>
    </w:p>
    <w:p w14:paraId="38663637" w14:textId="5283EBFE" w:rsidR="009A5C04" w:rsidRPr="0046517F" w:rsidRDefault="0046517F" w:rsidP="009A5C04">
      <w:pPr>
        <w:pStyle w:val="BodyText"/>
        <w:spacing w:before="92"/>
        <w:ind w:left="141" w:right="1065"/>
        <w:rPr>
          <w:lang w:val="fr-FR"/>
        </w:rPr>
      </w:pPr>
      <w:r w:rsidRPr="0046517F">
        <w:rPr>
          <w:lang w:val="fr-FR"/>
        </w:rPr>
        <w:t>Le technicien en eau, en assainissement et en hygiène assure la liaison entre les activités du programme relative à l’eau, à l’assainissement et à l’hygiène sur le terrain et les gestionnaires de programme. Il supervisera la structure du programme, la gestion des ressources, la soumission des rapports et les activités quotidiennes du programme</w:t>
      </w:r>
      <w:r w:rsidR="009A5C04" w:rsidRPr="0046517F">
        <w:rPr>
          <w:lang w:val="fr-FR"/>
        </w:rPr>
        <w:t>.</w:t>
      </w:r>
    </w:p>
    <w:p w14:paraId="443AAEC7" w14:textId="77777777" w:rsidR="009A5C04" w:rsidRPr="0046517F" w:rsidRDefault="009A5C04" w:rsidP="009A5C04">
      <w:pPr>
        <w:pStyle w:val="BodyText"/>
        <w:rPr>
          <w:lang w:val="fr-FR"/>
        </w:rPr>
      </w:pPr>
    </w:p>
    <w:p w14:paraId="1A4FD71F" w14:textId="01EEF081" w:rsidR="009A5C04" w:rsidRPr="009A5C04" w:rsidRDefault="0046517F" w:rsidP="009A5C04">
      <w:pPr>
        <w:ind w:left="141"/>
        <w:rPr>
          <w:b/>
          <w:sz w:val="24"/>
          <w:u w:val="thick"/>
        </w:rPr>
      </w:pPr>
      <w:r w:rsidRPr="0046517F">
        <w:rPr>
          <w:b/>
          <w:sz w:val="24"/>
          <w:u w:val="thick"/>
        </w:rPr>
        <w:t>TÂCHES ET RESPONSABILITÉS PRINCIPALES</w:t>
      </w:r>
    </w:p>
    <w:p w14:paraId="03FC770A" w14:textId="77777777" w:rsidR="009A5C04" w:rsidRPr="009A5C04" w:rsidRDefault="009A5C04" w:rsidP="009A5C04">
      <w:pPr>
        <w:pStyle w:val="BodyText"/>
        <w:rPr>
          <w:b/>
          <w:sz w:val="16"/>
        </w:rPr>
      </w:pPr>
    </w:p>
    <w:p w14:paraId="2AD63A45" w14:textId="77777777" w:rsidR="0046517F" w:rsidRPr="0046517F" w:rsidRDefault="0046517F" w:rsidP="0046517F">
      <w:pPr>
        <w:pStyle w:val="ListParagraph"/>
        <w:numPr>
          <w:ilvl w:val="0"/>
          <w:numId w:val="19"/>
        </w:numPr>
        <w:tabs>
          <w:tab w:val="left" w:pos="863"/>
        </w:tabs>
        <w:spacing w:line="275" w:lineRule="exact"/>
        <w:rPr>
          <w:sz w:val="24"/>
          <w:lang w:val="fr-FR"/>
        </w:rPr>
      </w:pPr>
      <w:r w:rsidRPr="0046517F">
        <w:rPr>
          <w:sz w:val="24"/>
          <w:lang w:val="fr-FR"/>
        </w:rPr>
        <w:t>Cerner les besoins en eau et en assainissement dans les sites sélectionnés.</w:t>
      </w:r>
    </w:p>
    <w:p w14:paraId="7786400E" w14:textId="77777777" w:rsidR="0046517F" w:rsidRPr="0046517F" w:rsidRDefault="0046517F" w:rsidP="0046517F">
      <w:pPr>
        <w:pStyle w:val="ListParagraph"/>
        <w:numPr>
          <w:ilvl w:val="0"/>
          <w:numId w:val="19"/>
        </w:numPr>
        <w:tabs>
          <w:tab w:val="left" w:pos="863"/>
        </w:tabs>
        <w:spacing w:line="275" w:lineRule="exact"/>
        <w:rPr>
          <w:sz w:val="24"/>
          <w:lang w:val="fr-FR"/>
        </w:rPr>
      </w:pPr>
      <w:r w:rsidRPr="0046517F">
        <w:rPr>
          <w:sz w:val="24"/>
          <w:lang w:val="fr-FR"/>
        </w:rPr>
        <w:t>Superviser et surveiller le personnel chargé de l’eau et de l’assainissement sur le terrain.</w:t>
      </w:r>
    </w:p>
    <w:p w14:paraId="745454DD" w14:textId="77777777" w:rsidR="0046517F" w:rsidRPr="0046517F" w:rsidRDefault="0046517F" w:rsidP="0046517F">
      <w:pPr>
        <w:pStyle w:val="ListParagraph"/>
        <w:numPr>
          <w:ilvl w:val="0"/>
          <w:numId w:val="19"/>
        </w:numPr>
        <w:tabs>
          <w:tab w:val="left" w:pos="863"/>
        </w:tabs>
        <w:spacing w:line="275" w:lineRule="exact"/>
        <w:rPr>
          <w:sz w:val="24"/>
          <w:lang w:val="fr-FR"/>
        </w:rPr>
      </w:pPr>
      <w:r w:rsidRPr="0046517F">
        <w:rPr>
          <w:sz w:val="24"/>
          <w:lang w:val="fr-FR"/>
        </w:rPr>
        <w:t>Contrôler et évaluer les intrants et les activités dans le domaine de l’eau et de l’assainissement, leur mise en œuvre et leurs résultats.</w:t>
      </w:r>
    </w:p>
    <w:p w14:paraId="6248A52F" w14:textId="77777777" w:rsidR="0046517F" w:rsidRPr="0046517F" w:rsidRDefault="0046517F" w:rsidP="0046517F">
      <w:pPr>
        <w:pStyle w:val="ListParagraph"/>
        <w:numPr>
          <w:ilvl w:val="0"/>
          <w:numId w:val="19"/>
        </w:numPr>
        <w:tabs>
          <w:tab w:val="left" w:pos="863"/>
        </w:tabs>
        <w:spacing w:line="275" w:lineRule="exact"/>
        <w:rPr>
          <w:sz w:val="24"/>
          <w:lang w:val="fr-FR"/>
        </w:rPr>
      </w:pPr>
      <w:r w:rsidRPr="0046517F">
        <w:rPr>
          <w:sz w:val="24"/>
          <w:lang w:val="fr-FR"/>
        </w:rPr>
        <w:t>Former le personnel et la communauté sur l’amélioration de l’utilisation de l’eau et des pratiques et procédures d’assainissement.</w:t>
      </w:r>
    </w:p>
    <w:p w14:paraId="0C1B66F0" w14:textId="17F5E281" w:rsidR="009A5C04" w:rsidRPr="0046517F" w:rsidRDefault="0046517F" w:rsidP="0046517F">
      <w:pPr>
        <w:pStyle w:val="ListParagraph"/>
        <w:numPr>
          <w:ilvl w:val="0"/>
          <w:numId w:val="19"/>
        </w:numPr>
        <w:tabs>
          <w:tab w:val="left" w:pos="863"/>
        </w:tabs>
        <w:spacing w:line="275" w:lineRule="exact"/>
        <w:rPr>
          <w:sz w:val="24"/>
          <w:lang w:val="fr-FR"/>
        </w:rPr>
      </w:pPr>
      <w:r w:rsidRPr="0046517F">
        <w:rPr>
          <w:sz w:val="24"/>
          <w:lang w:val="fr-FR"/>
        </w:rPr>
        <w:t>Engager le personnel local pour diverses activités et projets</w:t>
      </w:r>
    </w:p>
    <w:p w14:paraId="1248CC5F" w14:textId="77777777" w:rsidR="009A5C04" w:rsidRPr="0046517F" w:rsidRDefault="009A5C04" w:rsidP="009A5C04">
      <w:pPr>
        <w:pStyle w:val="BodyText"/>
        <w:spacing w:before="7"/>
        <w:rPr>
          <w:sz w:val="27"/>
          <w:lang w:val="fr-FR"/>
        </w:rPr>
      </w:pPr>
    </w:p>
    <w:p w14:paraId="0DD5216C" w14:textId="45E93F30" w:rsidR="009A5C04" w:rsidRPr="0046517F" w:rsidRDefault="0046517F" w:rsidP="009A5C04">
      <w:pPr>
        <w:ind w:left="141"/>
        <w:rPr>
          <w:b/>
          <w:sz w:val="24"/>
          <w:u w:val="thick"/>
          <w:lang w:val="fr-FR"/>
        </w:rPr>
      </w:pPr>
      <w:r w:rsidRPr="0046517F">
        <w:rPr>
          <w:b/>
          <w:sz w:val="24"/>
          <w:u w:val="thick"/>
          <w:lang w:val="fr-FR"/>
        </w:rPr>
        <w:t>ÉDUCATION, COMPÉTENCES TECHNIQUES ET CONNAISSANCES REQUISES</w:t>
      </w:r>
    </w:p>
    <w:p w14:paraId="0E460211" w14:textId="77777777" w:rsidR="0046517F" w:rsidRPr="0046517F" w:rsidRDefault="0046517F" w:rsidP="0046517F">
      <w:pPr>
        <w:pStyle w:val="ListParagraph"/>
        <w:numPr>
          <w:ilvl w:val="1"/>
          <w:numId w:val="20"/>
        </w:numPr>
        <w:tabs>
          <w:tab w:val="left" w:pos="861"/>
          <w:tab w:val="left" w:pos="863"/>
        </w:tabs>
        <w:spacing w:before="41"/>
        <w:rPr>
          <w:sz w:val="24"/>
          <w:lang w:val="fr-FR"/>
        </w:rPr>
      </w:pPr>
      <w:r w:rsidRPr="0046517F">
        <w:rPr>
          <w:sz w:val="24"/>
          <w:lang w:val="fr-FR"/>
        </w:rPr>
        <w:t>Diplôme en génie civil, en gestion de la construction ou d’édifice, en gestion d’infrastructures ou dans un domaine connexe</w:t>
      </w:r>
    </w:p>
    <w:p w14:paraId="2ECA0F9B" w14:textId="77777777" w:rsidR="0046517F" w:rsidRPr="0046517F" w:rsidRDefault="0046517F" w:rsidP="0046517F">
      <w:pPr>
        <w:pStyle w:val="ListParagraph"/>
        <w:numPr>
          <w:ilvl w:val="1"/>
          <w:numId w:val="20"/>
        </w:numPr>
        <w:tabs>
          <w:tab w:val="left" w:pos="861"/>
          <w:tab w:val="left" w:pos="863"/>
        </w:tabs>
        <w:spacing w:before="41"/>
        <w:rPr>
          <w:sz w:val="24"/>
          <w:lang w:val="fr-FR"/>
        </w:rPr>
      </w:pPr>
      <w:r w:rsidRPr="0046517F">
        <w:rPr>
          <w:sz w:val="24"/>
          <w:lang w:val="fr-FR"/>
        </w:rPr>
        <w:t>Au moins 5 ans d’expérience, y compris à un poste de supervision</w:t>
      </w:r>
    </w:p>
    <w:p w14:paraId="18C58773" w14:textId="77777777" w:rsidR="0046517F" w:rsidRPr="0046517F" w:rsidRDefault="0046517F" w:rsidP="0046517F">
      <w:pPr>
        <w:pStyle w:val="ListParagraph"/>
        <w:numPr>
          <w:ilvl w:val="1"/>
          <w:numId w:val="20"/>
        </w:numPr>
        <w:tabs>
          <w:tab w:val="left" w:pos="861"/>
          <w:tab w:val="left" w:pos="863"/>
        </w:tabs>
        <w:spacing w:before="41"/>
        <w:rPr>
          <w:sz w:val="24"/>
          <w:lang w:val="fr-FR"/>
        </w:rPr>
      </w:pPr>
      <w:r w:rsidRPr="0046517F">
        <w:rPr>
          <w:sz w:val="24"/>
          <w:lang w:val="fr-FR"/>
        </w:rPr>
        <w:t>Volonté de travailler au moins 75 % du temps en dehors de la base opérationnelle</w:t>
      </w:r>
    </w:p>
    <w:p w14:paraId="6CEA0DF5" w14:textId="77777777" w:rsidR="0046517F" w:rsidRPr="0046517F" w:rsidRDefault="0046517F" w:rsidP="0046517F">
      <w:pPr>
        <w:pStyle w:val="ListParagraph"/>
        <w:numPr>
          <w:ilvl w:val="1"/>
          <w:numId w:val="20"/>
        </w:numPr>
        <w:tabs>
          <w:tab w:val="left" w:pos="861"/>
          <w:tab w:val="left" w:pos="863"/>
        </w:tabs>
        <w:spacing w:before="41"/>
        <w:rPr>
          <w:sz w:val="24"/>
        </w:rPr>
      </w:pPr>
      <w:proofErr w:type="spellStart"/>
      <w:r w:rsidRPr="0046517F">
        <w:rPr>
          <w:sz w:val="24"/>
        </w:rPr>
        <w:t>Compétences</w:t>
      </w:r>
      <w:proofErr w:type="spellEnd"/>
      <w:r w:rsidRPr="0046517F">
        <w:rPr>
          <w:sz w:val="24"/>
        </w:rPr>
        <w:t xml:space="preserve"> </w:t>
      </w:r>
      <w:proofErr w:type="spellStart"/>
      <w:r w:rsidRPr="0046517F">
        <w:rPr>
          <w:sz w:val="24"/>
        </w:rPr>
        <w:t>analytiques</w:t>
      </w:r>
      <w:proofErr w:type="spellEnd"/>
      <w:r w:rsidRPr="0046517F">
        <w:rPr>
          <w:sz w:val="24"/>
        </w:rPr>
        <w:t xml:space="preserve"> </w:t>
      </w:r>
      <w:proofErr w:type="spellStart"/>
      <w:r w:rsidRPr="0046517F">
        <w:rPr>
          <w:sz w:val="24"/>
        </w:rPr>
        <w:t>solides</w:t>
      </w:r>
      <w:proofErr w:type="spellEnd"/>
      <w:r w:rsidRPr="0046517F">
        <w:rPr>
          <w:sz w:val="24"/>
        </w:rPr>
        <w:t xml:space="preserve"> </w:t>
      </w:r>
      <w:proofErr w:type="spellStart"/>
      <w:r w:rsidRPr="0046517F">
        <w:rPr>
          <w:sz w:val="24"/>
        </w:rPr>
        <w:t>démontrées</w:t>
      </w:r>
      <w:proofErr w:type="spellEnd"/>
      <w:r w:rsidRPr="0046517F">
        <w:rPr>
          <w:sz w:val="24"/>
        </w:rPr>
        <w:t xml:space="preserve"> </w:t>
      </w:r>
    </w:p>
    <w:p w14:paraId="6A265F45" w14:textId="177BB6C1" w:rsidR="0046517F" w:rsidRPr="0046517F" w:rsidRDefault="0046517F" w:rsidP="0046517F">
      <w:pPr>
        <w:pStyle w:val="ListParagraph"/>
        <w:numPr>
          <w:ilvl w:val="1"/>
          <w:numId w:val="20"/>
        </w:numPr>
        <w:tabs>
          <w:tab w:val="left" w:pos="861"/>
          <w:tab w:val="left" w:pos="863"/>
        </w:tabs>
        <w:spacing w:before="41"/>
        <w:rPr>
          <w:sz w:val="24"/>
          <w:lang w:val="fr-FR"/>
        </w:rPr>
      </w:pPr>
      <w:r w:rsidRPr="0046517F">
        <w:rPr>
          <w:sz w:val="24"/>
          <w:lang w:val="fr-FR"/>
        </w:rPr>
        <w:t>Expérience de la rédaction de rapports, de l’utilisation d’outils de surveillance et d’évaluation ainsi que de feuilles de calcul électroniques</w:t>
      </w:r>
    </w:p>
    <w:p w14:paraId="5D21D03A" w14:textId="77777777" w:rsidR="0046517F" w:rsidRPr="0046517F" w:rsidRDefault="0046517F" w:rsidP="0046517F">
      <w:pPr>
        <w:pStyle w:val="ListParagraph"/>
        <w:numPr>
          <w:ilvl w:val="1"/>
          <w:numId w:val="20"/>
        </w:numPr>
        <w:tabs>
          <w:tab w:val="left" w:pos="861"/>
          <w:tab w:val="left" w:pos="863"/>
        </w:tabs>
        <w:spacing w:before="41"/>
        <w:rPr>
          <w:sz w:val="24"/>
          <w:lang w:val="fr-FR"/>
        </w:rPr>
      </w:pPr>
      <w:r w:rsidRPr="0046517F">
        <w:rPr>
          <w:sz w:val="24"/>
          <w:lang w:val="fr-FR"/>
        </w:rPr>
        <w:t>Expérience de travail avec les ONG (préférable)</w:t>
      </w:r>
    </w:p>
    <w:p w14:paraId="753E2C11" w14:textId="77777777" w:rsidR="0046517F" w:rsidRPr="0046517F" w:rsidRDefault="0046517F" w:rsidP="0046517F">
      <w:pPr>
        <w:pStyle w:val="ListParagraph"/>
        <w:numPr>
          <w:ilvl w:val="1"/>
          <w:numId w:val="20"/>
        </w:numPr>
        <w:tabs>
          <w:tab w:val="left" w:pos="861"/>
          <w:tab w:val="left" w:pos="863"/>
        </w:tabs>
        <w:spacing w:before="41"/>
        <w:rPr>
          <w:sz w:val="24"/>
        </w:rPr>
      </w:pPr>
      <w:proofErr w:type="spellStart"/>
      <w:r w:rsidRPr="0046517F">
        <w:rPr>
          <w:sz w:val="24"/>
        </w:rPr>
        <w:t>Maîtrise</w:t>
      </w:r>
      <w:proofErr w:type="spellEnd"/>
      <w:r w:rsidRPr="0046517F">
        <w:rPr>
          <w:sz w:val="24"/>
        </w:rPr>
        <w:t xml:space="preserve"> de </w:t>
      </w:r>
      <w:proofErr w:type="spellStart"/>
      <w:r w:rsidRPr="0046517F">
        <w:rPr>
          <w:sz w:val="24"/>
        </w:rPr>
        <w:t>l’anglais</w:t>
      </w:r>
      <w:proofErr w:type="spellEnd"/>
    </w:p>
    <w:p w14:paraId="6C2ED0FE" w14:textId="6D2D70B3" w:rsidR="009A5C04" w:rsidRPr="009A5C04" w:rsidRDefault="0046517F" w:rsidP="0046517F">
      <w:pPr>
        <w:pStyle w:val="ListParagraph"/>
        <w:numPr>
          <w:ilvl w:val="1"/>
          <w:numId w:val="20"/>
        </w:numPr>
        <w:tabs>
          <w:tab w:val="left" w:pos="861"/>
          <w:tab w:val="left" w:pos="863"/>
        </w:tabs>
        <w:spacing w:before="41"/>
        <w:rPr>
          <w:sz w:val="24"/>
        </w:rPr>
      </w:pPr>
      <w:proofErr w:type="spellStart"/>
      <w:r w:rsidRPr="0046517F">
        <w:rPr>
          <w:sz w:val="24"/>
        </w:rPr>
        <w:t>Flexibilité</w:t>
      </w:r>
      <w:proofErr w:type="spellEnd"/>
      <w:r w:rsidRPr="0046517F">
        <w:rPr>
          <w:sz w:val="24"/>
        </w:rPr>
        <w:t xml:space="preserve">, motivation, esprit </w:t>
      </w:r>
      <w:proofErr w:type="spellStart"/>
      <w:r w:rsidRPr="0046517F">
        <w:rPr>
          <w:sz w:val="24"/>
        </w:rPr>
        <w:t>d’équipe</w:t>
      </w:r>
      <w:proofErr w:type="spellEnd"/>
      <w:r w:rsidR="009A5C04" w:rsidRPr="009A5C04">
        <w:rPr>
          <w:sz w:val="24"/>
        </w:rPr>
        <w:t>.</w:t>
      </w:r>
    </w:p>
    <w:p w14:paraId="5B148E6B" w14:textId="77777777" w:rsidR="009A5C04" w:rsidRPr="009A5C04" w:rsidRDefault="009A5C04" w:rsidP="009A5C04">
      <w:pPr>
        <w:rPr>
          <w:sz w:val="24"/>
        </w:rPr>
        <w:sectPr w:rsidR="009A5C04" w:rsidRPr="009A5C04">
          <w:headerReference w:type="default" r:id="rId11"/>
          <w:footerReference w:type="default" r:id="rId12"/>
          <w:pgSz w:w="11910" w:h="16840"/>
          <w:pgMar w:top="2600" w:right="780" w:bottom="700" w:left="1020" w:header="769" w:footer="509" w:gutter="0"/>
          <w:cols w:space="720"/>
        </w:sectPr>
      </w:pPr>
    </w:p>
    <w:p w14:paraId="3EA8794F" w14:textId="56DAE314" w:rsidR="009A5C04" w:rsidRPr="009A5C04" w:rsidRDefault="0046517F" w:rsidP="009A5C04">
      <w:pPr>
        <w:spacing w:before="11"/>
        <w:ind w:left="20"/>
        <w:rPr>
          <w:b/>
          <w:sz w:val="28"/>
        </w:rPr>
      </w:pPr>
      <w:r w:rsidRPr="0046517F">
        <w:rPr>
          <w:b/>
          <w:sz w:val="28"/>
        </w:rPr>
        <w:lastRenderedPageBreak/>
        <w:t>DESCRIPTION DE POSTE</w:t>
      </w:r>
    </w:p>
    <w:p w14:paraId="6042AEC1" w14:textId="77777777" w:rsidR="009A5C04" w:rsidRPr="009A5C04" w:rsidRDefault="009A5C04" w:rsidP="009A5C04">
      <w:pPr>
        <w:pStyle w:val="BodyText"/>
        <w:spacing w:before="1"/>
        <w:rPr>
          <w:sz w:val="13"/>
        </w:rPr>
      </w:pPr>
    </w:p>
    <w:p w14:paraId="2FA2D011" w14:textId="052D4478" w:rsidR="0046517F" w:rsidRPr="0046517F" w:rsidRDefault="0046517F" w:rsidP="0046517F">
      <w:pPr>
        <w:tabs>
          <w:tab w:val="left" w:pos="3686"/>
        </w:tabs>
        <w:spacing w:before="93" w:line="448" w:lineRule="auto"/>
        <w:ind w:left="173" w:right="329"/>
        <w:rPr>
          <w:sz w:val="24"/>
          <w:lang w:val="fr-FR"/>
        </w:rPr>
      </w:pPr>
      <w:r w:rsidRPr="0046517F">
        <w:rPr>
          <w:b/>
          <w:sz w:val="24"/>
          <w:lang w:val="fr-FR"/>
        </w:rPr>
        <w:t xml:space="preserve">TITRE DU POSTE : </w:t>
      </w:r>
      <w:r w:rsidRPr="0046517F">
        <w:rPr>
          <w:bCs/>
          <w:sz w:val="24"/>
          <w:lang w:val="fr-FR"/>
        </w:rPr>
        <w:t>Responsable des finances</w:t>
      </w:r>
    </w:p>
    <w:p w14:paraId="02C74DC9" w14:textId="34A85176" w:rsidR="0046517F" w:rsidRPr="0046517F" w:rsidRDefault="0046517F" w:rsidP="0046517F">
      <w:pPr>
        <w:tabs>
          <w:tab w:val="left" w:pos="3686"/>
        </w:tabs>
        <w:spacing w:before="93" w:line="448" w:lineRule="auto"/>
        <w:ind w:left="173" w:right="329"/>
        <w:rPr>
          <w:sz w:val="24"/>
          <w:lang w:val="fr-FR"/>
        </w:rPr>
      </w:pPr>
      <w:r w:rsidRPr="0046517F">
        <w:rPr>
          <w:b/>
          <w:sz w:val="24"/>
          <w:lang w:val="fr-FR"/>
        </w:rPr>
        <w:t xml:space="preserve">DÉPARTEMENT : </w:t>
      </w:r>
      <w:r w:rsidRPr="0046517F">
        <w:rPr>
          <w:bCs/>
          <w:sz w:val="24"/>
          <w:lang w:val="fr-FR"/>
        </w:rPr>
        <w:t>Finances/Administration</w:t>
      </w:r>
    </w:p>
    <w:p w14:paraId="1959E262" w14:textId="550D9580" w:rsidR="0046517F" w:rsidRPr="0046517F" w:rsidRDefault="0046517F" w:rsidP="0046517F">
      <w:pPr>
        <w:tabs>
          <w:tab w:val="left" w:pos="3686"/>
        </w:tabs>
        <w:spacing w:before="93" w:line="448" w:lineRule="auto"/>
        <w:ind w:left="173" w:right="329"/>
        <w:rPr>
          <w:sz w:val="24"/>
          <w:lang w:val="fr-FR"/>
        </w:rPr>
      </w:pPr>
      <w:r w:rsidRPr="0046517F">
        <w:rPr>
          <w:b/>
          <w:sz w:val="24"/>
          <w:lang w:val="fr-FR"/>
        </w:rPr>
        <w:t xml:space="preserve">SUPÉRIEUR : </w:t>
      </w:r>
      <w:r w:rsidRPr="0046517F">
        <w:rPr>
          <w:bCs/>
          <w:sz w:val="24"/>
          <w:lang w:val="fr-FR"/>
        </w:rPr>
        <w:t>Directeur des finances</w:t>
      </w:r>
    </w:p>
    <w:p w14:paraId="793700E5" w14:textId="7510F0B4" w:rsidR="009A5C04" w:rsidRPr="0046517F" w:rsidRDefault="009A5C04" w:rsidP="0046517F">
      <w:pPr>
        <w:tabs>
          <w:tab w:val="left" w:pos="3686"/>
        </w:tabs>
        <w:spacing w:before="93" w:line="448" w:lineRule="auto"/>
        <w:ind w:left="173" w:right="329"/>
        <w:rPr>
          <w:b/>
          <w:sz w:val="24"/>
          <w:lang w:val="fr-FR"/>
        </w:rPr>
      </w:pPr>
      <w:r w:rsidRPr="0046517F">
        <w:rPr>
          <w:b/>
          <w:sz w:val="24"/>
          <w:lang w:val="fr-FR"/>
        </w:rPr>
        <w:t>L</w:t>
      </w:r>
      <w:r w:rsidR="0046517F" w:rsidRPr="0046517F">
        <w:rPr>
          <w:b/>
          <w:sz w:val="24"/>
          <w:lang w:val="fr-FR"/>
        </w:rPr>
        <w:t xml:space="preserve">IEAU </w:t>
      </w:r>
      <w:r w:rsidRPr="0046517F">
        <w:rPr>
          <w:b/>
          <w:sz w:val="24"/>
          <w:lang w:val="fr-FR"/>
        </w:rPr>
        <w:t>:</w:t>
      </w:r>
    </w:p>
    <w:p w14:paraId="4E2A48C7" w14:textId="2EE9FF7D" w:rsidR="009A5C04" w:rsidRPr="0046517F" w:rsidRDefault="0046517F" w:rsidP="0046517F">
      <w:pPr>
        <w:tabs>
          <w:tab w:val="left" w:pos="3828"/>
        </w:tabs>
        <w:spacing w:line="276" w:lineRule="exact"/>
        <w:ind w:left="173"/>
        <w:rPr>
          <w:sz w:val="24"/>
          <w:lang w:val="fr-FR"/>
        </w:rPr>
      </w:pPr>
      <w:r w:rsidRPr="0046517F">
        <w:rPr>
          <w:b/>
          <w:sz w:val="24"/>
          <w:lang w:val="fr-FR"/>
        </w:rPr>
        <w:t xml:space="preserve">STATUT : </w:t>
      </w:r>
      <w:r w:rsidRPr="0046517F">
        <w:rPr>
          <w:bCs/>
          <w:sz w:val="24"/>
          <w:lang w:val="fr-FR"/>
        </w:rPr>
        <w:t>Temps plein</w:t>
      </w:r>
    </w:p>
    <w:p w14:paraId="4736D03C" w14:textId="77777777" w:rsidR="009A5C04" w:rsidRPr="0046517F" w:rsidRDefault="009A5C04" w:rsidP="009A5C04">
      <w:pPr>
        <w:pStyle w:val="BodyText"/>
        <w:spacing w:before="10"/>
        <w:rPr>
          <w:sz w:val="20"/>
          <w:lang w:val="fr-FR"/>
        </w:rPr>
      </w:pPr>
    </w:p>
    <w:p w14:paraId="1CDF74C0" w14:textId="0C45ADDB" w:rsidR="009A5C04" w:rsidRPr="0046517F" w:rsidRDefault="009A5C04" w:rsidP="009A5C04">
      <w:pPr>
        <w:ind w:left="192"/>
        <w:rPr>
          <w:bCs/>
          <w:sz w:val="24"/>
          <w:u w:val="thick"/>
          <w:lang w:val="fr-FR"/>
        </w:rPr>
      </w:pPr>
      <w:r w:rsidRPr="0046517F">
        <w:rPr>
          <w:b/>
          <w:sz w:val="24"/>
          <w:u w:val="thick"/>
          <w:lang w:val="fr-FR"/>
        </w:rPr>
        <w:t>OBJECTI</w:t>
      </w:r>
      <w:r w:rsidR="0046517F" w:rsidRPr="0046517F">
        <w:rPr>
          <w:b/>
          <w:sz w:val="24"/>
          <w:u w:val="thick"/>
          <w:lang w:val="fr-FR"/>
        </w:rPr>
        <w:t>F</w:t>
      </w:r>
    </w:p>
    <w:p w14:paraId="438EB341" w14:textId="77777777" w:rsidR="009A5C04" w:rsidRPr="0046517F" w:rsidRDefault="009A5C04" w:rsidP="009A5C04">
      <w:pPr>
        <w:pStyle w:val="BodyText"/>
        <w:rPr>
          <w:b/>
          <w:sz w:val="16"/>
          <w:lang w:val="fr-FR"/>
        </w:rPr>
      </w:pPr>
    </w:p>
    <w:p w14:paraId="547FA5B8" w14:textId="301207A8" w:rsidR="009A5C04" w:rsidRPr="0046517F" w:rsidRDefault="0046517F" w:rsidP="009A5C04">
      <w:pPr>
        <w:pStyle w:val="BodyText"/>
        <w:spacing w:before="92"/>
        <w:ind w:left="173" w:right="658"/>
        <w:rPr>
          <w:lang w:val="fr-FR"/>
        </w:rPr>
      </w:pPr>
      <w:r w:rsidRPr="0046517F">
        <w:rPr>
          <w:lang w:val="fr-FR"/>
        </w:rPr>
        <w:t>Le responsable des finances effectue des tâches administratives et financières sur le terrain et s’assure que les procédures financières et administratives sont menées conformément à la politique de l’organisation et que les rapports mensuels sont soumis en temps voulu et de manière détaillée</w:t>
      </w:r>
      <w:r w:rsidR="009A5C04" w:rsidRPr="0046517F">
        <w:rPr>
          <w:lang w:val="fr-FR"/>
        </w:rPr>
        <w:t>.</w:t>
      </w:r>
    </w:p>
    <w:p w14:paraId="40056D45" w14:textId="77777777" w:rsidR="009A5C04" w:rsidRPr="0046517F" w:rsidRDefault="009A5C04" w:rsidP="009A5C04">
      <w:pPr>
        <w:pStyle w:val="BodyText"/>
        <w:rPr>
          <w:lang w:val="fr-FR"/>
        </w:rPr>
      </w:pPr>
    </w:p>
    <w:p w14:paraId="2B3DB959" w14:textId="5A25C6C3" w:rsidR="009A5C04" w:rsidRPr="009A5C04" w:rsidRDefault="0046517F" w:rsidP="009A5C04">
      <w:pPr>
        <w:ind w:left="173"/>
        <w:rPr>
          <w:b/>
          <w:sz w:val="24"/>
          <w:u w:val="thick"/>
        </w:rPr>
      </w:pPr>
      <w:r w:rsidRPr="0046517F">
        <w:rPr>
          <w:b/>
          <w:sz w:val="24"/>
          <w:u w:val="thick"/>
        </w:rPr>
        <w:t>TÂCHES ET RESPONSABILITÉS PRINCIPALES</w:t>
      </w:r>
    </w:p>
    <w:p w14:paraId="79FC5788" w14:textId="77777777" w:rsidR="009A5C04" w:rsidRPr="009A5C04" w:rsidRDefault="009A5C04" w:rsidP="009A5C04">
      <w:pPr>
        <w:pStyle w:val="BodyText"/>
        <w:rPr>
          <w:b/>
          <w:sz w:val="16"/>
        </w:rPr>
      </w:pPr>
    </w:p>
    <w:p w14:paraId="2B042D1D" w14:textId="77777777" w:rsidR="0046517F"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Enregistrer et surveiller toutes les transactions financières sur le terrain conformément aux politiques et procédures établies.</w:t>
      </w:r>
    </w:p>
    <w:p w14:paraId="5A437D36" w14:textId="77777777" w:rsidR="0046517F"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Gérer les comptes sur le terrain et les demandes de fonds pour les projets du programme.</w:t>
      </w:r>
    </w:p>
    <w:p w14:paraId="6A276BFD" w14:textId="77777777" w:rsidR="0046517F"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S’assurer que des reçus sont obtenus pour toutes les dépenses et enregistrer les transactions conformément aux procédures établies.</w:t>
      </w:r>
    </w:p>
    <w:p w14:paraId="0566ADEB" w14:textId="77777777" w:rsidR="0046517F"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Établir et maintenir des procédures de classement des reçus de caisse.</w:t>
      </w:r>
    </w:p>
    <w:p w14:paraId="4F2ABE27" w14:textId="77777777" w:rsidR="0046517F"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Payer les travailleurs occasionnels chaque semaine.</w:t>
      </w:r>
    </w:p>
    <w:p w14:paraId="46C8246F" w14:textId="35CDB755" w:rsidR="009A5C04" w:rsidRPr="0046517F" w:rsidRDefault="0046517F" w:rsidP="0046517F">
      <w:pPr>
        <w:pStyle w:val="ListParagraph"/>
        <w:numPr>
          <w:ilvl w:val="1"/>
          <w:numId w:val="20"/>
        </w:numPr>
        <w:tabs>
          <w:tab w:val="left" w:pos="893"/>
          <w:tab w:val="left" w:pos="894"/>
        </w:tabs>
        <w:rPr>
          <w:sz w:val="24"/>
          <w:lang w:val="fr-FR"/>
        </w:rPr>
      </w:pPr>
      <w:r w:rsidRPr="0046517F">
        <w:rPr>
          <w:sz w:val="24"/>
          <w:lang w:val="fr-FR"/>
        </w:rPr>
        <w:t>Préparer des rapports financiers et d’autres rapports selon les instructions</w:t>
      </w:r>
    </w:p>
    <w:p w14:paraId="072A9650" w14:textId="77777777" w:rsidR="009A5C04" w:rsidRPr="0046517F" w:rsidRDefault="009A5C04" w:rsidP="009A5C04">
      <w:pPr>
        <w:pStyle w:val="BodyText"/>
        <w:rPr>
          <w:lang w:val="fr-FR"/>
        </w:rPr>
      </w:pPr>
    </w:p>
    <w:p w14:paraId="07D52254" w14:textId="1A8B0FE1" w:rsidR="009A5C04" w:rsidRPr="0046517F" w:rsidRDefault="0046517F" w:rsidP="009A5C04">
      <w:pPr>
        <w:ind w:left="173"/>
        <w:rPr>
          <w:b/>
          <w:sz w:val="24"/>
          <w:u w:val="thick"/>
          <w:lang w:val="fr-FR"/>
        </w:rPr>
      </w:pPr>
      <w:r w:rsidRPr="0046517F">
        <w:rPr>
          <w:b/>
          <w:sz w:val="24"/>
          <w:u w:val="thick"/>
          <w:lang w:val="fr-FR"/>
        </w:rPr>
        <w:t>ÉDUCATION, COMPÉTENCES TECHNIQUES ET CONNAISSANCES REQUISES</w:t>
      </w:r>
    </w:p>
    <w:p w14:paraId="1692AAE3" w14:textId="77777777" w:rsidR="009A5C04" w:rsidRPr="0046517F" w:rsidRDefault="009A5C04" w:rsidP="009A5C04">
      <w:pPr>
        <w:pStyle w:val="BodyText"/>
        <w:rPr>
          <w:b/>
          <w:sz w:val="16"/>
          <w:lang w:val="fr-FR"/>
        </w:rPr>
      </w:pPr>
    </w:p>
    <w:p w14:paraId="43E8A292" w14:textId="77777777" w:rsidR="0046517F" w:rsidRPr="0046517F" w:rsidRDefault="0046517F" w:rsidP="0046517F">
      <w:pPr>
        <w:pStyle w:val="ListParagraph"/>
        <w:numPr>
          <w:ilvl w:val="1"/>
          <w:numId w:val="20"/>
        </w:numPr>
        <w:tabs>
          <w:tab w:val="left" w:pos="893"/>
          <w:tab w:val="left" w:pos="894"/>
        </w:tabs>
        <w:spacing w:line="278" w:lineRule="auto"/>
        <w:ind w:right="865"/>
        <w:rPr>
          <w:sz w:val="24"/>
          <w:lang w:val="fr-FR"/>
        </w:rPr>
      </w:pPr>
      <w:r w:rsidRPr="0046517F">
        <w:rPr>
          <w:sz w:val="24"/>
          <w:lang w:val="fr-FR"/>
        </w:rPr>
        <w:t>Formation formelle en comptabilité et en procédures administratives</w:t>
      </w:r>
    </w:p>
    <w:p w14:paraId="4EB1897D" w14:textId="77777777" w:rsidR="0046517F" w:rsidRPr="0046517F" w:rsidRDefault="0046517F" w:rsidP="0046517F">
      <w:pPr>
        <w:pStyle w:val="ListParagraph"/>
        <w:numPr>
          <w:ilvl w:val="1"/>
          <w:numId w:val="20"/>
        </w:numPr>
        <w:tabs>
          <w:tab w:val="left" w:pos="893"/>
          <w:tab w:val="left" w:pos="894"/>
        </w:tabs>
        <w:spacing w:line="278" w:lineRule="auto"/>
        <w:ind w:right="865"/>
        <w:rPr>
          <w:sz w:val="24"/>
          <w:lang w:val="fr-FR"/>
        </w:rPr>
      </w:pPr>
      <w:r w:rsidRPr="0046517F">
        <w:rPr>
          <w:sz w:val="24"/>
          <w:lang w:val="fr-FR"/>
        </w:rPr>
        <w:t>Quatre (4) années d’expérience en tenue de livres et expérience de l’utilisation de logiciels standards comme ceux de traitement de texte et les feuilles de calcul électroniques</w:t>
      </w:r>
    </w:p>
    <w:p w14:paraId="0BF46112" w14:textId="77777777" w:rsidR="0046517F" w:rsidRPr="0046517F" w:rsidRDefault="0046517F" w:rsidP="0046517F">
      <w:pPr>
        <w:pStyle w:val="ListParagraph"/>
        <w:numPr>
          <w:ilvl w:val="1"/>
          <w:numId w:val="20"/>
        </w:numPr>
        <w:tabs>
          <w:tab w:val="left" w:pos="893"/>
          <w:tab w:val="left" w:pos="894"/>
        </w:tabs>
        <w:spacing w:line="278" w:lineRule="auto"/>
        <w:ind w:right="865"/>
        <w:rPr>
          <w:sz w:val="24"/>
          <w:lang w:val="fr-FR"/>
        </w:rPr>
      </w:pPr>
      <w:r w:rsidRPr="0046517F">
        <w:rPr>
          <w:sz w:val="24"/>
          <w:lang w:val="fr-FR"/>
        </w:rPr>
        <w:t>Capacité à communiquer et à rédiger des rapports en anglais</w:t>
      </w:r>
    </w:p>
    <w:p w14:paraId="3E94C903" w14:textId="393CAF27" w:rsidR="009A5C04" w:rsidRPr="0046517F" w:rsidRDefault="0046517F" w:rsidP="0046517F">
      <w:pPr>
        <w:pStyle w:val="ListParagraph"/>
        <w:numPr>
          <w:ilvl w:val="1"/>
          <w:numId w:val="20"/>
        </w:numPr>
        <w:tabs>
          <w:tab w:val="left" w:pos="893"/>
          <w:tab w:val="left" w:pos="894"/>
        </w:tabs>
        <w:spacing w:line="278" w:lineRule="auto"/>
        <w:ind w:right="865"/>
        <w:rPr>
          <w:lang w:val="fr-FR"/>
        </w:rPr>
      </w:pPr>
      <w:r w:rsidRPr="0046517F">
        <w:rPr>
          <w:sz w:val="24"/>
          <w:lang w:val="fr-FR"/>
        </w:rPr>
        <w:t>Bonnes qualités personnelles, notamment une attitude coopérative et flexible et un bon esprit d’équipe</w:t>
      </w:r>
    </w:p>
    <w:p w14:paraId="6CF05A8B" w14:textId="77777777" w:rsidR="009A5C04" w:rsidRPr="0046517F" w:rsidRDefault="009A5C04" w:rsidP="009A5C04">
      <w:pPr>
        <w:spacing w:line="278" w:lineRule="auto"/>
        <w:rPr>
          <w:lang w:val="fr-FR"/>
        </w:rPr>
        <w:sectPr w:rsidR="009A5C04" w:rsidRPr="0046517F">
          <w:pgSz w:w="11910" w:h="16840"/>
          <w:pgMar w:top="2600" w:right="780" w:bottom="700" w:left="1020" w:header="769" w:footer="509" w:gutter="0"/>
          <w:cols w:space="720"/>
        </w:sectPr>
      </w:pPr>
    </w:p>
    <w:p w14:paraId="5BCE7A42" w14:textId="77777777" w:rsidR="009A5C04" w:rsidRPr="0046517F" w:rsidRDefault="009A5C04" w:rsidP="009A5C04">
      <w:pPr>
        <w:pStyle w:val="BodyText"/>
        <w:spacing w:before="10"/>
        <w:rPr>
          <w:sz w:val="28"/>
          <w:lang w:val="fr-FR"/>
        </w:rPr>
      </w:pPr>
    </w:p>
    <w:p w14:paraId="1B35283F" w14:textId="2B3A247C" w:rsidR="009A5C04" w:rsidRPr="0046517F" w:rsidRDefault="0046517F" w:rsidP="009A5C04">
      <w:pPr>
        <w:spacing w:before="11"/>
        <w:ind w:left="20"/>
        <w:rPr>
          <w:b/>
          <w:sz w:val="28"/>
          <w:lang w:val="fr-FR"/>
        </w:rPr>
      </w:pPr>
      <w:r w:rsidRPr="0046517F">
        <w:rPr>
          <w:b/>
          <w:sz w:val="28"/>
          <w:lang w:val="fr-FR"/>
        </w:rPr>
        <w:t>DESCRIPTION DE POSTE</w:t>
      </w:r>
    </w:p>
    <w:p w14:paraId="6155AC70" w14:textId="77777777" w:rsidR="009A5C04" w:rsidRPr="0046517F" w:rsidRDefault="009A5C04" w:rsidP="009A5C04">
      <w:pPr>
        <w:pStyle w:val="BodyText"/>
        <w:spacing w:before="10"/>
        <w:rPr>
          <w:b/>
          <w:sz w:val="20"/>
          <w:lang w:val="fr-FR"/>
        </w:rPr>
      </w:pPr>
    </w:p>
    <w:p w14:paraId="2EC51D54" w14:textId="6502EA9A" w:rsidR="009A5C04" w:rsidRPr="0046517F" w:rsidRDefault="0046517F" w:rsidP="009A5C04">
      <w:pPr>
        <w:ind w:left="173"/>
        <w:rPr>
          <w:sz w:val="24"/>
          <w:lang w:val="fr-FR"/>
        </w:rPr>
      </w:pPr>
      <w:r w:rsidRPr="0046517F">
        <w:rPr>
          <w:b/>
          <w:sz w:val="24"/>
          <w:lang w:val="fr-FR"/>
        </w:rPr>
        <w:t xml:space="preserve">TITRE DU POSTE : </w:t>
      </w:r>
      <w:r w:rsidRPr="0046517F">
        <w:rPr>
          <w:bCs/>
          <w:sz w:val="24"/>
          <w:lang w:val="fr-FR"/>
        </w:rPr>
        <w:t>Coordonnateur des soins</w:t>
      </w:r>
    </w:p>
    <w:p w14:paraId="5B02F4C8" w14:textId="77777777" w:rsidR="009A5C04" w:rsidRPr="0046517F" w:rsidRDefault="009A5C04" w:rsidP="009A5C04">
      <w:pPr>
        <w:pStyle w:val="BodyText"/>
        <w:spacing w:before="10"/>
        <w:rPr>
          <w:sz w:val="20"/>
          <w:lang w:val="fr-FR"/>
        </w:rPr>
      </w:pPr>
    </w:p>
    <w:p w14:paraId="6AE76502" w14:textId="4940ABF3" w:rsidR="0046517F" w:rsidRPr="0046517F" w:rsidRDefault="0046517F" w:rsidP="0046517F">
      <w:pPr>
        <w:spacing w:line="448" w:lineRule="auto"/>
        <w:ind w:left="173" w:right="612"/>
        <w:rPr>
          <w:sz w:val="24"/>
          <w:lang w:val="fr-FR"/>
        </w:rPr>
      </w:pPr>
      <w:r w:rsidRPr="0046517F">
        <w:rPr>
          <w:b/>
          <w:sz w:val="24"/>
          <w:lang w:val="fr-FR"/>
        </w:rPr>
        <w:t xml:space="preserve">DÉPARTEMENT : </w:t>
      </w:r>
      <w:r w:rsidRPr="0046517F">
        <w:rPr>
          <w:bCs/>
          <w:sz w:val="24"/>
          <w:lang w:val="fr-FR"/>
        </w:rPr>
        <w:t>Unité médicale</w:t>
      </w:r>
    </w:p>
    <w:p w14:paraId="29679301" w14:textId="3AB4D205" w:rsidR="0046517F" w:rsidRPr="0046517F" w:rsidRDefault="0046517F" w:rsidP="0046517F">
      <w:pPr>
        <w:spacing w:line="448" w:lineRule="auto"/>
        <w:ind w:left="173" w:right="612"/>
        <w:rPr>
          <w:sz w:val="24"/>
          <w:lang w:val="fr-FR"/>
        </w:rPr>
      </w:pPr>
      <w:r w:rsidRPr="0046517F">
        <w:rPr>
          <w:b/>
          <w:sz w:val="24"/>
          <w:lang w:val="fr-FR"/>
        </w:rPr>
        <w:t xml:space="preserve">SUPÉRIEUR : </w:t>
      </w:r>
      <w:r w:rsidRPr="0046517F">
        <w:rPr>
          <w:bCs/>
          <w:sz w:val="24"/>
          <w:lang w:val="fr-FR"/>
        </w:rPr>
        <w:t>Directeur</w:t>
      </w:r>
    </w:p>
    <w:p w14:paraId="1B75919F" w14:textId="63C9A9CD" w:rsidR="009A5C04" w:rsidRPr="0046517F" w:rsidRDefault="009A5C04" w:rsidP="0046517F">
      <w:pPr>
        <w:spacing w:line="448" w:lineRule="auto"/>
        <w:ind w:left="173" w:right="612"/>
        <w:rPr>
          <w:b/>
          <w:sz w:val="24"/>
          <w:lang w:val="fr-FR"/>
        </w:rPr>
      </w:pPr>
      <w:r w:rsidRPr="0046517F">
        <w:rPr>
          <w:b/>
          <w:sz w:val="24"/>
          <w:lang w:val="fr-FR"/>
        </w:rPr>
        <w:t>L</w:t>
      </w:r>
      <w:r w:rsidR="0046517F" w:rsidRPr="0046517F">
        <w:rPr>
          <w:b/>
          <w:sz w:val="24"/>
          <w:lang w:val="fr-FR"/>
        </w:rPr>
        <w:t xml:space="preserve">IEAU </w:t>
      </w:r>
      <w:r w:rsidRPr="0046517F">
        <w:rPr>
          <w:b/>
          <w:sz w:val="24"/>
          <w:lang w:val="fr-FR"/>
        </w:rPr>
        <w:t>:</w:t>
      </w:r>
    </w:p>
    <w:p w14:paraId="086048FF" w14:textId="2AAD1465" w:rsidR="009A5C04" w:rsidRPr="0046517F" w:rsidRDefault="0046517F" w:rsidP="009A5C04">
      <w:pPr>
        <w:spacing w:line="276" w:lineRule="exact"/>
        <w:ind w:left="173"/>
        <w:rPr>
          <w:sz w:val="24"/>
          <w:lang w:val="fr-FR"/>
        </w:rPr>
      </w:pPr>
      <w:r w:rsidRPr="0046517F">
        <w:rPr>
          <w:b/>
          <w:sz w:val="24"/>
          <w:lang w:val="fr-FR"/>
        </w:rPr>
        <w:t xml:space="preserve">STATUT : </w:t>
      </w:r>
      <w:r w:rsidRPr="0046517F">
        <w:rPr>
          <w:bCs/>
          <w:sz w:val="24"/>
          <w:lang w:val="fr-FR"/>
        </w:rPr>
        <w:t>Temps plein</w:t>
      </w:r>
    </w:p>
    <w:p w14:paraId="70DD1602" w14:textId="77777777" w:rsidR="009A5C04" w:rsidRPr="0046517F" w:rsidRDefault="009A5C04" w:rsidP="009A5C04">
      <w:pPr>
        <w:pStyle w:val="BodyText"/>
        <w:spacing w:before="11"/>
        <w:rPr>
          <w:sz w:val="20"/>
          <w:lang w:val="fr-FR"/>
        </w:rPr>
      </w:pPr>
    </w:p>
    <w:p w14:paraId="6CA22D7B" w14:textId="63EE437D" w:rsidR="009A5C04" w:rsidRPr="0046517F" w:rsidRDefault="0046517F" w:rsidP="009A5C04">
      <w:pPr>
        <w:ind w:left="192"/>
        <w:rPr>
          <w:b/>
          <w:sz w:val="24"/>
          <w:u w:val="thick"/>
          <w:lang w:val="fr-FR"/>
        </w:rPr>
      </w:pPr>
      <w:r w:rsidRPr="0046517F">
        <w:rPr>
          <w:b/>
          <w:sz w:val="24"/>
          <w:u w:val="thick"/>
          <w:lang w:val="fr-FR"/>
        </w:rPr>
        <w:t>OBJETIF</w:t>
      </w:r>
    </w:p>
    <w:p w14:paraId="24B7B11C" w14:textId="77777777" w:rsidR="009A5C04" w:rsidRPr="0046517F" w:rsidRDefault="009A5C04" w:rsidP="009A5C04">
      <w:pPr>
        <w:pStyle w:val="BodyText"/>
        <w:spacing w:before="11"/>
        <w:rPr>
          <w:b/>
          <w:sz w:val="15"/>
          <w:lang w:val="fr-FR"/>
        </w:rPr>
      </w:pPr>
    </w:p>
    <w:p w14:paraId="36124887" w14:textId="23BBBE9F" w:rsidR="009A5C04" w:rsidRPr="0046517F" w:rsidRDefault="0046517F" w:rsidP="009A5C04">
      <w:pPr>
        <w:pStyle w:val="BodyText"/>
        <w:spacing w:before="92"/>
        <w:ind w:left="173" w:right="538"/>
        <w:rPr>
          <w:lang w:val="fr-FR"/>
        </w:rPr>
      </w:pPr>
      <w:r w:rsidRPr="0046517F">
        <w:rPr>
          <w:lang w:val="fr-FR"/>
        </w:rPr>
        <w:t>Le coordonnateur des soins contribue à répondre aux besoins en soins primaires de la communauté et supervise la structure du programme, la gestion des ressources, la soumission de rapports et les activités quotidiennes du programme</w:t>
      </w:r>
      <w:r w:rsidR="009A5C04" w:rsidRPr="0046517F">
        <w:rPr>
          <w:lang w:val="fr-FR"/>
        </w:rPr>
        <w:t>.</w:t>
      </w:r>
    </w:p>
    <w:p w14:paraId="76753636" w14:textId="77777777" w:rsidR="009A5C04" w:rsidRPr="0046517F" w:rsidRDefault="009A5C04" w:rsidP="009A5C04">
      <w:pPr>
        <w:pStyle w:val="BodyText"/>
        <w:rPr>
          <w:lang w:val="fr-FR"/>
        </w:rPr>
      </w:pPr>
    </w:p>
    <w:p w14:paraId="09ADA749" w14:textId="265F47A7" w:rsidR="009A5C04" w:rsidRPr="009A5C04" w:rsidRDefault="0046517F" w:rsidP="009A5C04">
      <w:pPr>
        <w:ind w:left="173"/>
        <w:rPr>
          <w:b/>
          <w:sz w:val="24"/>
          <w:u w:val="thick"/>
        </w:rPr>
      </w:pPr>
      <w:r w:rsidRPr="0046517F">
        <w:rPr>
          <w:b/>
          <w:sz w:val="24"/>
          <w:u w:val="thick"/>
        </w:rPr>
        <w:t>TÂCHES ET RESPONSABILITÉS PRINCIPALES</w:t>
      </w:r>
    </w:p>
    <w:p w14:paraId="65F76420" w14:textId="77777777" w:rsidR="009A5C04" w:rsidRPr="009A5C04" w:rsidRDefault="009A5C04" w:rsidP="009A5C04">
      <w:pPr>
        <w:pStyle w:val="BodyText"/>
        <w:rPr>
          <w:b/>
          <w:sz w:val="16"/>
        </w:rPr>
      </w:pPr>
    </w:p>
    <w:p w14:paraId="1FEA8C01" w14:textId="77777777" w:rsidR="0046517F"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Fournir des soins primaires et d’urgence aux participants dans les sites sélectionnés.</w:t>
      </w:r>
    </w:p>
    <w:p w14:paraId="0409C654" w14:textId="77777777" w:rsidR="0046517F"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Superviser le personnel qui offre des soins sur le terrain.</w:t>
      </w:r>
    </w:p>
    <w:p w14:paraId="060A2E54" w14:textId="77777777" w:rsidR="0046517F"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Embaucher des travailleurs occasionnels pour mener des sondages sur la santé de porte en porte dans les communautés.</w:t>
      </w:r>
    </w:p>
    <w:p w14:paraId="4FA00DA1" w14:textId="77777777" w:rsidR="0046517F"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Surveiller et évaluer les activités, la mise en œuvre et les résultats du programme relatif à la santé.</w:t>
      </w:r>
    </w:p>
    <w:p w14:paraId="4A37AD68" w14:textId="77777777" w:rsidR="0046517F"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Fournir une formation au personnel et aux participants sur l’amélioration des pratiques et des procédures en matière de santé.</w:t>
      </w:r>
    </w:p>
    <w:p w14:paraId="647F9AB4" w14:textId="55045967" w:rsidR="009A5C04" w:rsidRPr="0046517F" w:rsidRDefault="0046517F" w:rsidP="0046517F">
      <w:pPr>
        <w:pStyle w:val="ListParagraph"/>
        <w:numPr>
          <w:ilvl w:val="0"/>
          <w:numId w:val="18"/>
        </w:numPr>
        <w:tabs>
          <w:tab w:val="left" w:pos="894"/>
        </w:tabs>
        <w:spacing w:line="276" w:lineRule="auto"/>
        <w:ind w:right="1389"/>
        <w:rPr>
          <w:sz w:val="24"/>
          <w:lang w:val="fr-FR"/>
        </w:rPr>
      </w:pPr>
      <w:r w:rsidRPr="0046517F">
        <w:rPr>
          <w:sz w:val="24"/>
          <w:lang w:val="fr-FR"/>
        </w:rPr>
        <w:t xml:space="preserve">Coordonner et coopérer avec le personnel local d’autres </w:t>
      </w:r>
      <w:proofErr w:type="spellStart"/>
      <w:r w:rsidRPr="0046517F">
        <w:rPr>
          <w:sz w:val="24"/>
          <w:lang w:val="fr-FR"/>
        </w:rPr>
        <w:t>ONGs</w:t>
      </w:r>
      <w:proofErr w:type="spellEnd"/>
      <w:r w:rsidRPr="0046517F">
        <w:rPr>
          <w:sz w:val="24"/>
          <w:lang w:val="fr-FR"/>
        </w:rPr>
        <w:t>, de donateurs et de ministères</w:t>
      </w:r>
    </w:p>
    <w:p w14:paraId="0E5ED5A4" w14:textId="77777777" w:rsidR="009A5C04" w:rsidRPr="0046517F" w:rsidRDefault="009A5C04" w:rsidP="009A5C04">
      <w:pPr>
        <w:pStyle w:val="BodyText"/>
        <w:rPr>
          <w:lang w:val="fr-FR"/>
        </w:rPr>
      </w:pPr>
    </w:p>
    <w:p w14:paraId="6736BDC8" w14:textId="53C934B3" w:rsidR="009A5C04" w:rsidRPr="00DD746D" w:rsidRDefault="00DD746D" w:rsidP="009A5C04">
      <w:pPr>
        <w:spacing w:before="1"/>
        <w:ind w:left="173"/>
        <w:rPr>
          <w:b/>
          <w:sz w:val="24"/>
          <w:u w:val="thick"/>
          <w:lang w:val="fr-FR"/>
        </w:rPr>
      </w:pPr>
      <w:r w:rsidRPr="00DD746D">
        <w:rPr>
          <w:b/>
          <w:sz w:val="24"/>
          <w:u w:val="thick"/>
          <w:lang w:val="fr-FR"/>
        </w:rPr>
        <w:t>ÉDUCATION, COMPÉTENCES TECHNIQUES ET CONNAISSANCES REQUISES</w:t>
      </w:r>
    </w:p>
    <w:p w14:paraId="3A1B8D41" w14:textId="77777777" w:rsidR="009A5C04" w:rsidRPr="00DD746D" w:rsidRDefault="009A5C04" w:rsidP="009A5C04">
      <w:pPr>
        <w:pStyle w:val="BodyText"/>
        <w:spacing w:before="11"/>
        <w:rPr>
          <w:b/>
          <w:sz w:val="15"/>
          <w:lang w:val="fr-FR"/>
        </w:rPr>
      </w:pPr>
    </w:p>
    <w:p w14:paraId="0CE5FF2C" w14:textId="77777777" w:rsidR="00DD746D" w:rsidRPr="00DD746D" w:rsidRDefault="00DD746D" w:rsidP="00DD746D">
      <w:pPr>
        <w:pStyle w:val="ListParagraph"/>
        <w:numPr>
          <w:ilvl w:val="1"/>
          <w:numId w:val="20"/>
        </w:numPr>
        <w:tabs>
          <w:tab w:val="left" w:pos="893"/>
          <w:tab w:val="left" w:pos="894"/>
        </w:tabs>
        <w:spacing w:before="41"/>
        <w:rPr>
          <w:sz w:val="24"/>
          <w:lang w:val="fr-FR"/>
        </w:rPr>
      </w:pPr>
      <w:r w:rsidRPr="00DD746D">
        <w:rPr>
          <w:sz w:val="24"/>
          <w:lang w:val="fr-FR"/>
        </w:rPr>
        <w:t>Diplôme en soins infirmiers, en santé publique, en administration de la santé ou dans un domaine connexe</w:t>
      </w:r>
    </w:p>
    <w:p w14:paraId="6E7AFA12" w14:textId="77777777" w:rsidR="00DD746D" w:rsidRPr="00DD746D" w:rsidRDefault="00DD746D" w:rsidP="00DD746D">
      <w:pPr>
        <w:pStyle w:val="ListParagraph"/>
        <w:numPr>
          <w:ilvl w:val="1"/>
          <w:numId w:val="20"/>
        </w:numPr>
        <w:tabs>
          <w:tab w:val="left" w:pos="893"/>
          <w:tab w:val="left" w:pos="894"/>
        </w:tabs>
        <w:spacing w:before="41"/>
        <w:rPr>
          <w:sz w:val="24"/>
          <w:lang w:val="fr-FR"/>
        </w:rPr>
      </w:pPr>
      <w:r w:rsidRPr="00DD746D">
        <w:rPr>
          <w:sz w:val="24"/>
          <w:lang w:val="fr-FR"/>
        </w:rPr>
        <w:t>Au moins 10 ans d’expérience, y compris à un poste de supervision</w:t>
      </w:r>
    </w:p>
    <w:p w14:paraId="7ED8827D" w14:textId="77777777" w:rsidR="00DD746D" w:rsidRPr="00DD746D" w:rsidRDefault="00DD746D" w:rsidP="00DD746D">
      <w:pPr>
        <w:pStyle w:val="ListParagraph"/>
        <w:numPr>
          <w:ilvl w:val="1"/>
          <w:numId w:val="20"/>
        </w:numPr>
        <w:tabs>
          <w:tab w:val="left" w:pos="893"/>
          <w:tab w:val="left" w:pos="894"/>
        </w:tabs>
        <w:spacing w:before="41"/>
        <w:rPr>
          <w:sz w:val="24"/>
          <w:lang w:val="fr-FR"/>
        </w:rPr>
      </w:pPr>
      <w:r w:rsidRPr="00DD746D">
        <w:rPr>
          <w:sz w:val="24"/>
          <w:lang w:val="fr-FR"/>
        </w:rPr>
        <w:t>Volonté de travailler au moins 75 % du temps en dehors de la base opérationnelle</w:t>
      </w:r>
    </w:p>
    <w:p w14:paraId="531302A6" w14:textId="77777777" w:rsidR="00DD746D" w:rsidRPr="00DD746D" w:rsidRDefault="00DD746D" w:rsidP="00DD746D">
      <w:pPr>
        <w:pStyle w:val="ListParagraph"/>
        <w:numPr>
          <w:ilvl w:val="1"/>
          <w:numId w:val="20"/>
        </w:numPr>
        <w:tabs>
          <w:tab w:val="left" w:pos="893"/>
          <w:tab w:val="left" w:pos="894"/>
        </w:tabs>
        <w:spacing w:before="41"/>
        <w:rPr>
          <w:sz w:val="24"/>
          <w:lang w:val="fr-FR"/>
        </w:rPr>
      </w:pPr>
      <w:r w:rsidRPr="00DD746D">
        <w:rPr>
          <w:sz w:val="24"/>
          <w:lang w:val="fr-FR"/>
        </w:rPr>
        <w:t>Expérience de travail dans un environnement post-conflit à haut niveau de stress</w:t>
      </w:r>
    </w:p>
    <w:p w14:paraId="1B598348" w14:textId="77777777" w:rsidR="00DD746D" w:rsidRPr="00DD746D" w:rsidRDefault="00DD746D" w:rsidP="00DD746D">
      <w:pPr>
        <w:pStyle w:val="ListParagraph"/>
        <w:numPr>
          <w:ilvl w:val="1"/>
          <w:numId w:val="20"/>
        </w:numPr>
        <w:tabs>
          <w:tab w:val="left" w:pos="893"/>
          <w:tab w:val="left" w:pos="894"/>
        </w:tabs>
        <w:spacing w:before="41"/>
        <w:rPr>
          <w:sz w:val="24"/>
        </w:rPr>
      </w:pPr>
      <w:proofErr w:type="spellStart"/>
      <w:r w:rsidRPr="00DD746D">
        <w:rPr>
          <w:sz w:val="24"/>
        </w:rPr>
        <w:t>Compétences</w:t>
      </w:r>
      <w:proofErr w:type="spellEnd"/>
      <w:r w:rsidRPr="00DD746D">
        <w:rPr>
          <w:sz w:val="24"/>
        </w:rPr>
        <w:t xml:space="preserve"> </w:t>
      </w:r>
      <w:proofErr w:type="spellStart"/>
      <w:r w:rsidRPr="00DD746D">
        <w:rPr>
          <w:sz w:val="24"/>
        </w:rPr>
        <w:t>analytiques</w:t>
      </w:r>
      <w:proofErr w:type="spellEnd"/>
      <w:r w:rsidRPr="00DD746D">
        <w:rPr>
          <w:sz w:val="24"/>
        </w:rPr>
        <w:t xml:space="preserve"> </w:t>
      </w:r>
      <w:proofErr w:type="spellStart"/>
      <w:r w:rsidRPr="00DD746D">
        <w:rPr>
          <w:sz w:val="24"/>
        </w:rPr>
        <w:t>solides</w:t>
      </w:r>
      <w:proofErr w:type="spellEnd"/>
      <w:r w:rsidRPr="00DD746D">
        <w:rPr>
          <w:sz w:val="24"/>
        </w:rPr>
        <w:t xml:space="preserve"> </w:t>
      </w:r>
      <w:proofErr w:type="spellStart"/>
      <w:r w:rsidRPr="00DD746D">
        <w:rPr>
          <w:sz w:val="24"/>
        </w:rPr>
        <w:t>démontrées</w:t>
      </w:r>
      <w:proofErr w:type="spellEnd"/>
    </w:p>
    <w:p w14:paraId="540E26FD" w14:textId="77777777" w:rsidR="00DD746D" w:rsidRPr="00DD746D" w:rsidRDefault="00DD746D" w:rsidP="00DD746D">
      <w:pPr>
        <w:pStyle w:val="ListParagraph"/>
        <w:numPr>
          <w:ilvl w:val="1"/>
          <w:numId w:val="20"/>
        </w:numPr>
        <w:tabs>
          <w:tab w:val="left" w:pos="893"/>
          <w:tab w:val="left" w:pos="894"/>
        </w:tabs>
        <w:spacing w:before="41"/>
        <w:rPr>
          <w:sz w:val="24"/>
          <w:lang w:val="fr-FR"/>
        </w:rPr>
      </w:pPr>
      <w:r w:rsidRPr="00DD746D">
        <w:rPr>
          <w:sz w:val="24"/>
          <w:lang w:val="fr-FR"/>
        </w:rPr>
        <w:t xml:space="preserve">Expérience de travail avec des </w:t>
      </w:r>
      <w:proofErr w:type="spellStart"/>
      <w:r w:rsidRPr="00DD746D">
        <w:rPr>
          <w:sz w:val="24"/>
          <w:lang w:val="fr-FR"/>
        </w:rPr>
        <w:t>ONGs</w:t>
      </w:r>
      <w:proofErr w:type="spellEnd"/>
    </w:p>
    <w:p w14:paraId="3DFA9CD7" w14:textId="77777777" w:rsidR="00DD746D" w:rsidRPr="00DD746D" w:rsidRDefault="00DD746D" w:rsidP="00DD746D">
      <w:pPr>
        <w:pStyle w:val="ListParagraph"/>
        <w:numPr>
          <w:ilvl w:val="1"/>
          <w:numId w:val="20"/>
        </w:numPr>
        <w:tabs>
          <w:tab w:val="left" w:pos="893"/>
          <w:tab w:val="left" w:pos="894"/>
        </w:tabs>
        <w:spacing w:before="41"/>
        <w:rPr>
          <w:sz w:val="24"/>
        </w:rPr>
      </w:pPr>
      <w:proofErr w:type="spellStart"/>
      <w:r w:rsidRPr="00DD746D">
        <w:rPr>
          <w:sz w:val="24"/>
        </w:rPr>
        <w:t>Maîtrise</w:t>
      </w:r>
      <w:proofErr w:type="spellEnd"/>
      <w:r w:rsidRPr="00DD746D">
        <w:rPr>
          <w:sz w:val="24"/>
        </w:rPr>
        <w:t xml:space="preserve"> de </w:t>
      </w:r>
      <w:proofErr w:type="spellStart"/>
      <w:r w:rsidRPr="00DD746D">
        <w:rPr>
          <w:sz w:val="24"/>
        </w:rPr>
        <w:t>l’anglais</w:t>
      </w:r>
      <w:proofErr w:type="spellEnd"/>
    </w:p>
    <w:p w14:paraId="0E4F2CC1" w14:textId="525FB148" w:rsidR="009A5C04" w:rsidRPr="009A5C04" w:rsidRDefault="00DD746D" w:rsidP="00DD746D">
      <w:pPr>
        <w:pStyle w:val="ListParagraph"/>
        <w:numPr>
          <w:ilvl w:val="1"/>
          <w:numId w:val="20"/>
        </w:numPr>
        <w:tabs>
          <w:tab w:val="left" w:pos="893"/>
          <w:tab w:val="left" w:pos="894"/>
        </w:tabs>
        <w:spacing w:before="41"/>
        <w:rPr>
          <w:sz w:val="24"/>
        </w:rPr>
      </w:pPr>
      <w:proofErr w:type="spellStart"/>
      <w:r w:rsidRPr="00DD746D">
        <w:rPr>
          <w:sz w:val="24"/>
        </w:rPr>
        <w:t>Flexibilité</w:t>
      </w:r>
      <w:proofErr w:type="spellEnd"/>
      <w:r w:rsidRPr="00DD746D">
        <w:rPr>
          <w:sz w:val="24"/>
        </w:rPr>
        <w:t xml:space="preserve">, motivation, esprit </w:t>
      </w:r>
      <w:proofErr w:type="spellStart"/>
      <w:r w:rsidRPr="00DD746D">
        <w:rPr>
          <w:sz w:val="24"/>
        </w:rPr>
        <w:t>d’équipe</w:t>
      </w:r>
      <w:proofErr w:type="spellEnd"/>
    </w:p>
    <w:p w14:paraId="0E749945" w14:textId="77777777" w:rsidR="009A5C04" w:rsidRPr="009A5C04" w:rsidRDefault="009A5C04" w:rsidP="009A5C04">
      <w:pPr>
        <w:rPr>
          <w:sz w:val="24"/>
        </w:rPr>
        <w:sectPr w:rsidR="009A5C04" w:rsidRPr="009A5C04">
          <w:headerReference w:type="default" r:id="rId13"/>
          <w:footerReference w:type="default" r:id="rId14"/>
          <w:pgSz w:w="11910" w:h="16840"/>
          <w:pgMar w:top="1900" w:right="780" w:bottom="700" w:left="1020" w:header="769" w:footer="513" w:gutter="0"/>
          <w:cols w:space="720"/>
        </w:sectPr>
      </w:pPr>
    </w:p>
    <w:p w14:paraId="2A28A58A" w14:textId="77777777" w:rsidR="009A5C04" w:rsidRPr="009A5C04" w:rsidRDefault="009A5C04" w:rsidP="009A5C04">
      <w:pPr>
        <w:pStyle w:val="BodyText"/>
        <w:spacing w:before="1"/>
        <w:rPr>
          <w:sz w:val="29"/>
        </w:rPr>
      </w:pPr>
    </w:p>
    <w:p w14:paraId="74635ED2" w14:textId="7519F1EC" w:rsidR="009A5C04" w:rsidRPr="00DD746D" w:rsidRDefault="00DD746D" w:rsidP="009A5C04">
      <w:pPr>
        <w:spacing w:before="89"/>
        <w:ind w:left="173"/>
        <w:rPr>
          <w:b/>
          <w:color w:val="0C93D5"/>
          <w:sz w:val="32"/>
          <w:lang w:val="fr-FR"/>
        </w:rPr>
      </w:pPr>
      <w:r w:rsidRPr="00DD746D">
        <w:rPr>
          <w:b/>
          <w:color w:val="0C93D5"/>
          <w:sz w:val="32"/>
          <w:lang w:val="fr-FR"/>
        </w:rPr>
        <w:t>Document 3 : Entrevues propices à un recrutement sécuritaire</w:t>
      </w:r>
    </w:p>
    <w:p w14:paraId="23398744" w14:textId="77777777" w:rsidR="009A5C04" w:rsidRPr="00DD746D" w:rsidRDefault="009A5C04" w:rsidP="009A5C04">
      <w:pPr>
        <w:pStyle w:val="BodyText"/>
        <w:spacing w:before="8"/>
        <w:rPr>
          <w:b/>
          <w:sz w:val="35"/>
          <w:lang w:val="fr-FR"/>
        </w:rPr>
      </w:pPr>
    </w:p>
    <w:p w14:paraId="7107019C" w14:textId="44AFD381" w:rsidR="009A5C04" w:rsidRPr="009A5C04" w:rsidRDefault="009A5C04" w:rsidP="009A5C04">
      <w:pPr>
        <w:pStyle w:val="Heading3"/>
        <w:spacing w:before="1"/>
      </w:pPr>
      <w:r w:rsidRPr="009A5C04">
        <w:t>POS</w:t>
      </w:r>
      <w:r w:rsidR="00DD746D">
        <w:t xml:space="preserve">TE </w:t>
      </w:r>
      <w:r w:rsidRPr="009A5C04">
        <w:t>:</w:t>
      </w:r>
    </w:p>
    <w:p w14:paraId="34D5A992" w14:textId="77777777" w:rsidR="009A5C04" w:rsidRPr="009A5C04" w:rsidRDefault="009A5C04" w:rsidP="009A5C04">
      <w:pPr>
        <w:pStyle w:val="BodyText"/>
        <w:spacing w:before="5"/>
        <w:rPr>
          <w:b/>
          <w:sz w:val="10"/>
        </w:rPr>
      </w:pPr>
    </w:p>
    <w:tbl>
      <w:tblPr>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7"/>
        <w:gridCol w:w="3157"/>
        <w:gridCol w:w="3155"/>
      </w:tblGrid>
      <w:tr w:rsidR="00DD746D" w:rsidRPr="009A5C04" w14:paraId="69F575A6" w14:textId="77777777" w:rsidTr="003C2C66">
        <w:trPr>
          <w:trHeight w:val="458"/>
        </w:trPr>
        <w:tc>
          <w:tcPr>
            <w:tcW w:w="3157" w:type="dxa"/>
            <w:shd w:val="clear" w:color="auto" w:fill="D9D9D9"/>
          </w:tcPr>
          <w:p w14:paraId="03D70F19" w14:textId="39D9647B" w:rsidR="00DD746D" w:rsidRPr="00DD746D" w:rsidRDefault="00DD746D" w:rsidP="00DD746D">
            <w:pPr>
              <w:pStyle w:val="TableParagraph"/>
              <w:spacing w:before="91" w:line="240" w:lineRule="auto"/>
              <w:ind w:left="107"/>
              <w:rPr>
                <w:b/>
                <w:bCs/>
                <w:sz w:val="24"/>
                <w:szCs w:val="24"/>
              </w:rPr>
            </w:pPr>
            <w:r w:rsidRPr="00DD746D">
              <w:rPr>
                <w:b/>
                <w:bCs/>
                <w:sz w:val="24"/>
                <w:szCs w:val="24"/>
              </w:rPr>
              <w:t xml:space="preserve">Questions </w:t>
            </w:r>
            <w:proofErr w:type="spellStart"/>
            <w:r w:rsidRPr="00DD746D">
              <w:rPr>
                <w:b/>
                <w:bCs/>
                <w:sz w:val="24"/>
                <w:szCs w:val="24"/>
              </w:rPr>
              <w:t>d’entrevues</w:t>
            </w:r>
            <w:proofErr w:type="spellEnd"/>
          </w:p>
        </w:tc>
        <w:tc>
          <w:tcPr>
            <w:tcW w:w="3157" w:type="dxa"/>
            <w:shd w:val="clear" w:color="auto" w:fill="D9D9D9"/>
          </w:tcPr>
          <w:p w14:paraId="6C6AE960" w14:textId="2080B48D" w:rsidR="00DD746D" w:rsidRPr="00DD746D" w:rsidRDefault="00DD746D" w:rsidP="00DD746D">
            <w:pPr>
              <w:pStyle w:val="TableParagraph"/>
              <w:spacing w:before="91" w:line="240" w:lineRule="auto"/>
              <w:ind w:left="107"/>
              <w:rPr>
                <w:b/>
                <w:bCs/>
                <w:sz w:val="24"/>
                <w:szCs w:val="24"/>
              </w:rPr>
            </w:pPr>
            <w:proofErr w:type="spellStart"/>
            <w:r w:rsidRPr="00DD746D">
              <w:rPr>
                <w:b/>
                <w:bCs/>
                <w:sz w:val="24"/>
                <w:szCs w:val="24"/>
              </w:rPr>
              <w:t>Réponses</w:t>
            </w:r>
            <w:proofErr w:type="spellEnd"/>
            <w:r w:rsidRPr="00DD746D">
              <w:rPr>
                <w:b/>
                <w:bCs/>
                <w:sz w:val="24"/>
                <w:szCs w:val="24"/>
              </w:rPr>
              <w:t xml:space="preserve"> possibles</w:t>
            </w:r>
          </w:p>
        </w:tc>
        <w:tc>
          <w:tcPr>
            <w:tcW w:w="3155" w:type="dxa"/>
            <w:shd w:val="clear" w:color="auto" w:fill="D9D9D9"/>
          </w:tcPr>
          <w:p w14:paraId="5C880A06" w14:textId="5689A6C5" w:rsidR="00DD746D" w:rsidRPr="00DD746D" w:rsidRDefault="00DD746D" w:rsidP="00DD746D">
            <w:pPr>
              <w:pStyle w:val="TableParagraph"/>
              <w:spacing w:before="91" w:line="240" w:lineRule="auto"/>
              <w:ind w:left="104"/>
              <w:rPr>
                <w:b/>
                <w:bCs/>
                <w:sz w:val="24"/>
                <w:szCs w:val="24"/>
              </w:rPr>
            </w:pPr>
            <w:proofErr w:type="spellStart"/>
            <w:r w:rsidRPr="00DD746D">
              <w:rPr>
                <w:b/>
                <w:bCs/>
                <w:sz w:val="24"/>
                <w:szCs w:val="24"/>
              </w:rPr>
              <w:t>Signes</w:t>
            </w:r>
            <w:proofErr w:type="spellEnd"/>
            <w:r w:rsidRPr="00DD746D">
              <w:rPr>
                <w:b/>
                <w:bCs/>
                <w:sz w:val="24"/>
                <w:szCs w:val="24"/>
              </w:rPr>
              <w:t xml:space="preserve"> </w:t>
            </w:r>
            <w:proofErr w:type="spellStart"/>
            <w:r w:rsidRPr="00DD746D">
              <w:rPr>
                <w:b/>
                <w:bCs/>
                <w:sz w:val="24"/>
                <w:szCs w:val="24"/>
              </w:rPr>
              <w:t>d’alerte</w:t>
            </w:r>
            <w:proofErr w:type="spellEnd"/>
          </w:p>
        </w:tc>
      </w:tr>
      <w:tr w:rsidR="00DD746D" w:rsidRPr="00DD746D" w14:paraId="2691D920" w14:textId="77777777" w:rsidTr="003C2C66">
        <w:trPr>
          <w:trHeight w:val="1701"/>
        </w:trPr>
        <w:tc>
          <w:tcPr>
            <w:tcW w:w="3157" w:type="dxa"/>
          </w:tcPr>
          <w:p w14:paraId="1AAA4BE7" w14:textId="77777777" w:rsidR="00DD746D" w:rsidRDefault="00DD746D" w:rsidP="00DD746D">
            <w:pPr>
              <w:pStyle w:val="TableParagraph"/>
              <w:spacing w:line="240" w:lineRule="auto"/>
              <w:ind w:left="415" w:right="327" w:hanging="284"/>
              <w:rPr>
                <w:i/>
                <w:iCs/>
                <w:lang w:val="fr-FR"/>
              </w:rPr>
            </w:pPr>
          </w:p>
          <w:p w14:paraId="47A79327" w14:textId="19C7A24E" w:rsidR="00DD746D" w:rsidRPr="00DD746D" w:rsidRDefault="00DD746D" w:rsidP="00DD746D">
            <w:pPr>
              <w:pStyle w:val="TableParagraph"/>
              <w:spacing w:line="240" w:lineRule="auto"/>
              <w:ind w:left="415" w:right="327" w:hanging="284"/>
              <w:rPr>
                <w:i/>
                <w:iCs/>
                <w:lang w:val="fr-FR"/>
              </w:rPr>
            </w:pPr>
            <w:r w:rsidRPr="00DD746D">
              <w:rPr>
                <w:i/>
                <w:iCs/>
                <w:lang w:val="fr-FR"/>
              </w:rPr>
              <w:t>1. Dans le poste pour lequel vous postulez, comment pensez-vous que notre code de conduite s’applique à vous?</w:t>
            </w:r>
          </w:p>
        </w:tc>
        <w:tc>
          <w:tcPr>
            <w:tcW w:w="3157" w:type="dxa"/>
          </w:tcPr>
          <w:p w14:paraId="02C522D4" w14:textId="77777777" w:rsidR="00DD746D" w:rsidRPr="00DD746D" w:rsidRDefault="00DD746D" w:rsidP="00DD746D">
            <w:pPr>
              <w:pStyle w:val="TableParagraph"/>
              <w:spacing w:line="240" w:lineRule="auto"/>
              <w:rPr>
                <w:rFonts w:ascii="Times New Roman"/>
                <w:lang w:val="fr-FR"/>
              </w:rPr>
            </w:pPr>
          </w:p>
        </w:tc>
        <w:tc>
          <w:tcPr>
            <w:tcW w:w="3155" w:type="dxa"/>
          </w:tcPr>
          <w:p w14:paraId="5FD5C275" w14:textId="77777777" w:rsidR="00DD746D" w:rsidRPr="00DD746D" w:rsidRDefault="00DD746D" w:rsidP="00DD746D">
            <w:pPr>
              <w:pStyle w:val="TableParagraph"/>
              <w:spacing w:line="240" w:lineRule="auto"/>
              <w:rPr>
                <w:rFonts w:ascii="Times New Roman"/>
                <w:lang w:val="fr-FR"/>
              </w:rPr>
            </w:pPr>
          </w:p>
        </w:tc>
      </w:tr>
      <w:tr w:rsidR="00DD746D" w:rsidRPr="00DD746D" w14:paraId="15BA9BDB" w14:textId="77777777" w:rsidTr="003C2C66">
        <w:trPr>
          <w:trHeight w:val="1701"/>
        </w:trPr>
        <w:tc>
          <w:tcPr>
            <w:tcW w:w="3157" w:type="dxa"/>
          </w:tcPr>
          <w:p w14:paraId="1F0768A2" w14:textId="77777777" w:rsidR="00DD746D" w:rsidRDefault="00DD746D" w:rsidP="00DD746D">
            <w:pPr>
              <w:pStyle w:val="TableParagraph"/>
              <w:spacing w:line="240" w:lineRule="auto"/>
              <w:ind w:left="415" w:right="143" w:hanging="284"/>
              <w:rPr>
                <w:i/>
                <w:iCs/>
                <w:lang w:val="fr-FR"/>
              </w:rPr>
            </w:pPr>
          </w:p>
          <w:p w14:paraId="694E34F7" w14:textId="122E8DED" w:rsidR="00DD746D" w:rsidRPr="00DD746D" w:rsidRDefault="00DD746D" w:rsidP="00DD746D">
            <w:pPr>
              <w:pStyle w:val="TableParagraph"/>
              <w:spacing w:line="240" w:lineRule="auto"/>
              <w:ind w:left="415" w:right="143" w:hanging="284"/>
              <w:rPr>
                <w:i/>
                <w:iCs/>
                <w:lang w:val="fr-FR"/>
              </w:rPr>
            </w:pPr>
            <w:r w:rsidRPr="00DD746D">
              <w:rPr>
                <w:i/>
                <w:iCs/>
                <w:lang w:val="fr-FR"/>
              </w:rPr>
              <w:t>2. Avez-vous déjà été impliqué dans un problème d’exploitation, de harcèlement ou d’abus sexuels chez l’un de vos employeurs précédents?</w:t>
            </w:r>
          </w:p>
        </w:tc>
        <w:tc>
          <w:tcPr>
            <w:tcW w:w="3157" w:type="dxa"/>
          </w:tcPr>
          <w:p w14:paraId="7852CD08" w14:textId="77777777" w:rsidR="00DD746D" w:rsidRPr="00DD746D" w:rsidRDefault="00DD746D" w:rsidP="00DD746D">
            <w:pPr>
              <w:pStyle w:val="TableParagraph"/>
              <w:spacing w:line="240" w:lineRule="auto"/>
              <w:rPr>
                <w:rFonts w:ascii="Times New Roman"/>
                <w:lang w:val="fr-FR"/>
              </w:rPr>
            </w:pPr>
          </w:p>
        </w:tc>
        <w:tc>
          <w:tcPr>
            <w:tcW w:w="3155" w:type="dxa"/>
          </w:tcPr>
          <w:p w14:paraId="1B909BED" w14:textId="77777777" w:rsidR="00DD746D" w:rsidRPr="00DD746D" w:rsidRDefault="00DD746D" w:rsidP="00DD746D">
            <w:pPr>
              <w:pStyle w:val="TableParagraph"/>
              <w:spacing w:line="240" w:lineRule="auto"/>
              <w:rPr>
                <w:rFonts w:ascii="Times New Roman"/>
                <w:lang w:val="fr-FR"/>
              </w:rPr>
            </w:pPr>
          </w:p>
        </w:tc>
      </w:tr>
      <w:tr w:rsidR="00DD746D" w:rsidRPr="00DD746D" w14:paraId="123AB89A" w14:textId="77777777" w:rsidTr="003C2C66">
        <w:trPr>
          <w:trHeight w:val="1701"/>
        </w:trPr>
        <w:tc>
          <w:tcPr>
            <w:tcW w:w="3157" w:type="dxa"/>
          </w:tcPr>
          <w:p w14:paraId="644D9EE1" w14:textId="77777777" w:rsidR="00DD746D" w:rsidRDefault="00DD746D" w:rsidP="00DD746D">
            <w:pPr>
              <w:pStyle w:val="TableParagraph"/>
              <w:spacing w:line="240" w:lineRule="auto"/>
              <w:ind w:left="415" w:hanging="284"/>
              <w:rPr>
                <w:i/>
                <w:iCs/>
                <w:lang w:val="fr-FR"/>
              </w:rPr>
            </w:pPr>
          </w:p>
          <w:p w14:paraId="376D363E" w14:textId="7A45D6C8" w:rsidR="00DD746D" w:rsidRPr="00DD746D" w:rsidRDefault="00DD746D" w:rsidP="00DD746D">
            <w:pPr>
              <w:pStyle w:val="TableParagraph"/>
              <w:spacing w:line="240" w:lineRule="auto"/>
              <w:ind w:left="415" w:hanging="284"/>
              <w:rPr>
                <w:i/>
                <w:iCs/>
                <w:lang w:val="fr-FR"/>
              </w:rPr>
            </w:pPr>
            <w:r w:rsidRPr="00DD746D">
              <w:rPr>
                <w:i/>
                <w:iCs/>
                <w:lang w:val="fr-FR"/>
              </w:rPr>
              <w:t>3. Selon vous, quelles sont les limites acceptables pour les comportements avec les enfants et les adultes à risque?</w:t>
            </w:r>
          </w:p>
        </w:tc>
        <w:tc>
          <w:tcPr>
            <w:tcW w:w="3157" w:type="dxa"/>
          </w:tcPr>
          <w:p w14:paraId="73C6AE0E" w14:textId="77777777" w:rsidR="00DD746D" w:rsidRPr="00DD746D" w:rsidRDefault="00DD746D" w:rsidP="00DD746D">
            <w:pPr>
              <w:pStyle w:val="TableParagraph"/>
              <w:spacing w:line="240" w:lineRule="auto"/>
              <w:rPr>
                <w:rFonts w:ascii="Times New Roman"/>
                <w:lang w:val="fr-FR"/>
              </w:rPr>
            </w:pPr>
          </w:p>
        </w:tc>
        <w:tc>
          <w:tcPr>
            <w:tcW w:w="3155" w:type="dxa"/>
          </w:tcPr>
          <w:p w14:paraId="28103E82" w14:textId="77777777" w:rsidR="00DD746D" w:rsidRPr="00DD746D" w:rsidRDefault="00DD746D" w:rsidP="00DD746D">
            <w:pPr>
              <w:pStyle w:val="TableParagraph"/>
              <w:spacing w:line="240" w:lineRule="auto"/>
              <w:rPr>
                <w:rFonts w:ascii="Times New Roman"/>
                <w:lang w:val="fr-FR"/>
              </w:rPr>
            </w:pPr>
          </w:p>
        </w:tc>
      </w:tr>
      <w:tr w:rsidR="00DD746D" w:rsidRPr="00DD746D" w14:paraId="03CD70AD" w14:textId="77777777" w:rsidTr="003C2C66">
        <w:trPr>
          <w:trHeight w:val="1701"/>
        </w:trPr>
        <w:tc>
          <w:tcPr>
            <w:tcW w:w="3157" w:type="dxa"/>
          </w:tcPr>
          <w:p w14:paraId="58FC0E77" w14:textId="77777777" w:rsidR="00DD746D" w:rsidRDefault="00DD746D" w:rsidP="00DD746D">
            <w:pPr>
              <w:pStyle w:val="TableParagraph"/>
              <w:spacing w:line="240" w:lineRule="auto"/>
              <w:ind w:left="415" w:right="151" w:hanging="284"/>
              <w:rPr>
                <w:i/>
                <w:iCs/>
                <w:lang w:val="fr-FR"/>
              </w:rPr>
            </w:pPr>
          </w:p>
          <w:p w14:paraId="39EED484" w14:textId="10D5110E" w:rsidR="00DD746D" w:rsidRPr="00DD746D" w:rsidRDefault="00DD746D" w:rsidP="00DD746D">
            <w:pPr>
              <w:pStyle w:val="TableParagraph"/>
              <w:spacing w:line="240" w:lineRule="auto"/>
              <w:ind w:left="415" w:right="151" w:hanging="284"/>
              <w:rPr>
                <w:i/>
                <w:iCs/>
                <w:lang w:val="fr-FR"/>
              </w:rPr>
            </w:pPr>
            <w:r w:rsidRPr="00DD746D">
              <w:rPr>
                <w:i/>
                <w:iCs/>
                <w:lang w:val="fr-FR"/>
              </w:rPr>
              <w:t>4. Avez-vous déjà été dans une situation où vous avez dû signaler une violation d’un code de conduite?</w:t>
            </w:r>
          </w:p>
        </w:tc>
        <w:tc>
          <w:tcPr>
            <w:tcW w:w="3157" w:type="dxa"/>
          </w:tcPr>
          <w:p w14:paraId="1A5BADBD" w14:textId="77777777" w:rsidR="00DD746D" w:rsidRPr="00DD746D" w:rsidRDefault="00DD746D" w:rsidP="00DD746D">
            <w:pPr>
              <w:pStyle w:val="TableParagraph"/>
              <w:spacing w:line="240" w:lineRule="auto"/>
              <w:rPr>
                <w:rFonts w:ascii="Times New Roman"/>
                <w:lang w:val="fr-FR"/>
              </w:rPr>
            </w:pPr>
          </w:p>
        </w:tc>
        <w:tc>
          <w:tcPr>
            <w:tcW w:w="3155" w:type="dxa"/>
          </w:tcPr>
          <w:p w14:paraId="4A24E0B6" w14:textId="77777777" w:rsidR="00DD746D" w:rsidRPr="00DD746D" w:rsidRDefault="00DD746D" w:rsidP="00DD746D">
            <w:pPr>
              <w:pStyle w:val="TableParagraph"/>
              <w:spacing w:line="240" w:lineRule="auto"/>
              <w:rPr>
                <w:rFonts w:ascii="Times New Roman"/>
                <w:lang w:val="fr-FR"/>
              </w:rPr>
            </w:pPr>
          </w:p>
        </w:tc>
      </w:tr>
      <w:tr w:rsidR="00DD746D" w:rsidRPr="00DD746D" w14:paraId="36E26FCC" w14:textId="77777777" w:rsidTr="003C2C66">
        <w:trPr>
          <w:trHeight w:val="1701"/>
        </w:trPr>
        <w:tc>
          <w:tcPr>
            <w:tcW w:w="3157" w:type="dxa"/>
          </w:tcPr>
          <w:p w14:paraId="6C18366E" w14:textId="77777777" w:rsidR="00DD746D" w:rsidRDefault="00DD746D" w:rsidP="00DD746D">
            <w:pPr>
              <w:pStyle w:val="TableParagraph"/>
              <w:spacing w:line="240" w:lineRule="auto"/>
              <w:ind w:left="415" w:hanging="284"/>
              <w:rPr>
                <w:i/>
                <w:iCs/>
                <w:lang w:val="fr-FR"/>
              </w:rPr>
            </w:pPr>
          </w:p>
          <w:p w14:paraId="6A54838A" w14:textId="58C3D6E7" w:rsidR="00DD746D" w:rsidRPr="00DD746D" w:rsidRDefault="00DD746D" w:rsidP="00DD746D">
            <w:pPr>
              <w:pStyle w:val="TableParagraph"/>
              <w:spacing w:line="240" w:lineRule="auto"/>
              <w:ind w:left="415" w:hanging="284"/>
              <w:rPr>
                <w:i/>
                <w:iCs/>
                <w:lang w:val="fr-FR"/>
              </w:rPr>
            </w:pPr>
            <w:r w:rsidRPr="00DD746D">
              <w:rPr>
                <w:i/>
                <w:iCs/>
                <w:lang w:val="fr-FR"/>
              </w:rPr>
              <w:t>5. Que feriez-vous si vous observiez un collègue en train d’enfreindre notre code de conduite?</w:t>
            </w:r>
          </w:p>
        </w:tc>
        <w:tc>
          <w:tcPr>
            <w:tcW w:w="3157" w:type="dxa"/>
          </w:tcPr>
          <w:p w14:paraId="47473A19" w14:textId="77777777" w:rsidR="00DD746D" w:rsidRPr="00DD746D" w:rsidRDefault="00DD746D" w:rsidP="00DD746D">
            <w:pPr>
              <w:pStyle w:val="TableParagraph"/>
              <w:spacing w:line="240" w:lineRule="auto"/>
              <w:rPr>
                <w:rFonts w:ascii="Times New Roman"/>
                <w:lang w:val="fr-FR"/>
              </w:rPr>
            </w:pPr>
          </w:p>
        </w:tc>
        <w:tc>
          <w:tcPr>
            <w:tcW w:w="3155" w:type="dxa"/>
          </w:tcPr>
          <w:p w14:paraId="128C9951" w14:textId="77777777" w:rsidR="00DD746D" w:rsidRPr="00DD746D" w:rsidRDefault="00DD746D" w:rsidP="00DD746D">
            <w:pPr>
              <w:pStyle w:val="TableParagraph"/>
              <w:spacing w:line="240" w:lineRule="auto"/>
              <w:rPr>
                <w:rFonts w:ascii="Times New Roman"/>
                <w:lang w:val="fr-FR"/>
              </w:rPr>
            </w:pPr>
          </w:p>
        </w:tc>
      </w:tr>
    </w:tbl>
    <w:p w14:paraId="27E7C7DE" w14:textId="77777777" w:rsidR="009A5C04" w:rsidRPr="00DD746D" w:rsidRDefault="009A5C04" w:rsidP="009A5C04">
      <w:pPr>
        <w:rPr>
          <w:rFonts w:ascii="Times New Roman"/>
          <w:lang w:val="fr-FR"/>
        </w:rPr>
        <w:sectPr w:rsidR="009A5C04" w:rsidRPr="00DD746D">
          <w:headerReference w:type="default" r:id="rId15"/>
          <w:footerReference w:type="default" r:id="rId16"/>
          <w:pgSz w:w="11910" w:h="16840"/>
          <w:pgMar w:top="1900" w:right="780" w:bottom="700" w:left="1020" w:header="769" w:footer="513" w:gutter="0"/>
          <w:pgNumType w:start="3"/>
          <w:cols w:space="720"/>
        </w:sectPr>
      </w:pPr>
    </w:p>
    <w:p w14:paraId="3BCB19A8" w14:textId="55C856DE" w:rsidR="009A5C04" w:rsidRPr="00DD746D" w:rsidRDefault="00DD746D" w:rsidP="009A5C04">
      <w:pPr>
        <w:spacing w:before="89"/>
        <w:ind w:left="173" w:right="1418"/>
        <w:rPr>
          <w:b/>
          <w:color w:val="0C93D5"/>
          <w:sz w:val="32"/>
          <w:lang w:val="fr-FR"/>
        </w:rPr>
      </w:pPr>
      <w:r w:rsidRPr="00DD746D">
        <w:rPr>
          <w:b/>
          <w:color w:val="0C93D5"/>
          <w:sz w:val="32"/>
          <w:lang w:val="fr-FR"/>
        </w:rPr>
        <w:lastRenderedPageBreak/>
        <w:t>Document 4 : Vérifications des références et des antécédents propices à des programmes sécuritaires</w:t>
      </w:r>
    </w:p>
    <w:p w14:paraId="79A41679" w14:textId="3427712D" w:rsidR="009A5C04" w:rsidRPr="00126E6E" w:rsidRDefault="00126E6E" w:rsidP="009A5C04">
      <w:pPr>
        <w:pStyle w:val="Heading4"/>
        <w:spacing w:before="239"/>
        <w:ind w:left="173"/>
        <w:rPr>
          <w:lang w:val="fr-FR"/>
        </w:rPr>
      </w:pPr>
      <w:r w:rsidRPr="00126E6E">
        <w:rPr>
          <w:lang w:val="fr-FR"/>
        </w:rPr>
        <w:t>VÉRIFICATION DES RÉFÉRENCES ET DES ANTÉCÉDENTS</w:t>
      </w:r>
    </w:p>
    <w:p w14:paraId="26FF2C00" w14:textId="083056E4" w:rsidR="009A5C04" w:rsidRPr="009A5C04" w:rsidRDefault="00126E6E" w:rsidP="009A5C04">
      <w:pPr>
        <w:pStyle w:val="BodyText"/>
        <w:spacing w:before="120"/>
        <w:ind w:left="173" w:right="711"/>
      </w:pPr>
      <w:r w:rsidRPr="00126E6E">
        <w:rPr>
          <w:lang w:val="fr-FR"/>
        </w:rPr>
        <w:t xml:space="preserve">La plupart des organisations ont des politiques en matière de vérification des références et des antécédents. </w:t>
      </w:r>
      <w:proofErr w:type="spellStart"/>
      <w:r w:rsidRPr="00126E6E">
        <w:t>Voici</w:t>
      </w:r>
      <w:proofErr w:type="spellEnd"/>
      <w:r w:rsidRPr="00126E6E">
        <w:t xml:space="preserve"> </w:t>
      </w:r>
      <w:proofErr w:type="spellStart"/>
      <w:r w:rsidRPr="00126E6E">
        <w:t>quelques</w:t>
      </w:r>
      <w:proofErr w:type="spellEnd"/>
      <w:r w:rsidRPr="00126E6E">
        <w:t xml:space="preserve"> </w:t>
      </w:r>
      <w:proofErr w:type="spellStart"/>
      <w:r w:rsidRPr="00126E6E">
        <w:t>considérations</w:t>
      </w:r>
      <w:proofErr w:type="spellEnd"/>
      <w:r w:rsidRPr="00126E6E">
        <w:t xml:space="preserve"> </w:t>
      </w:r>
      <w:proofErr w:type="spellStart"/>
      <w:r w:rsidRPr="00126E6E">
        <w:t>clés</w:t>
      </w:r>
      <w:proofErr w:type="spellEnd"/>
      <w:r>
        <w:t xml:space="preserve"> </w:t>
      </w:r>
      <w:r w:rsidR="009A5C04" w:rsidRPr="009A5C04">
        <w:t>:</w:t>
      </w:r>
    </w:p>
    <w:p w14:paraId="29A76981" w14:textId="77777777" w:rsidR="00126E6E" w:rsidRPr="00126E6E" w:rsidRDefault="00126E6E" w:rsidP="00126E6E">
      <w:pPr>
        <w:pStyle w:val="ListParagraph"/>
        <w:numPr>
          <w:ilvl w:val="1"/>
          <w:numId w:val="20"/>
        </w:numPr>
        <w:tabs>
          <w:tab w:val="left" w:pos="893"/>
          <w:tab w:val="left" w:pos="894"/>
        </w:tabs>
        <w:spacing w:before="40" w:line="276" w:lineRule="auto"/>
        <w:ind w:right="471"/>
        <w:rPr>
          <w:lang w:val="fr-FR"/>
        </w:rPr>
      </w:pPr>
      <w:r w:rsidRPr="00126E6E">
        <w:rPr>
          <w:lang w:val="fr-FR"/>
        </w:rPr>
        <w:t>Demandez toujours le nom des anciens superviseurs et appelez-les directement dans la mesure du possible.</w:t>
      </w:r>
    </w:p>
    <w:p w14:paraId="1687343C" w14:textId="77777777" w:rsidR="00126E6E" w:rsidRPr="00126E6E" w:rsidRDefault="00126E6E" w:rsidP="00126E6E">
      <w:pPr>
        <w:pStyle w:val="ListParagraph"/>
        <w:numPr>
          <w:ilvl w:val="1"/>
          <w:numId w:val="20"/>
        </w:numPr>
        <w:tabs>
          <w:tab w:val="left" w:pos="893"/>
          <w:tab w:val="left" w:pos="894"/>
        </w:tabs>
        <w:spacing w:before="40" w:line="276" w:lineRule="auto"/>
        <w:ind w:right="471"/>
        <w:rPr>
          <w:lang w:val="fr-FR"/>
        </w:rPr>
      </w:pPr>
      <w:r w:rsidRPr="00126E6E">
        <w:rPr>
          <w:lang w:val="fr-FR"/>
        </w:rPr>
        <w:t>Si vous vérifiez les références par courriel, assurez-vous que les adresses électroniques semblent légitimes, proviennent d’un employeur et peuvent être vérifiées.</w:t>
      </w:r>
    </w:p>
    <w:p w14:paraId="5BEBA861" w14:textId="77777777" w:rsidR="00126E6E" w:rsidRPr="00126E6E" w:rsidRDefault="00126E6E" w:rsidP="00126E6E">
      <w:pPr>
        <w:pStyle w:val="ListParagraph"/>
        <w:numPr>
          <w:ilvl w:val="1"/>
          <w:numId w:val="20"/>
        </w:numPr>
        <w:tabs>
          <w:tab w:val="left" w:pos="893"/>
          <w:tab w:val="left" w:pos="894"/>
        </w:tabs>
        <w:spacing w:before="40" w:line="276" w:lineRule="auto"/>
        <w:ind w:right="471"/>
        <w:rPr>
          <w:lang w:val="fr-FR"/>
        </w:rPr>
      </w:pPr>
      <w:r w:rsidRPr="00126E6E">
        <w:rPr>
          <w:lang w:val="fr-FR"/>
        </w:rPr>
        <w:t>Si vous recevez une référence écrite d’un candidat, vérifiez-la en appelant la personne concernée.</w:t>
      </w:r>
    </w:p>
    <w:p w14:paraId="28BF4BAD" w14:textId="7AA76F1F" w:rsidR="009A5C04" w:rsidRPr="00126E6E" w:rsidRDefault="00126E6E" w:rsidP="00126E6E">
      <w:pPr>
        <w:pStyle w:val="ListParagraph"/>
        <w:numPr>
          <w:ilvl w:val="1"/>
          <w:numId w:val="20"/>
        </w:numPr>
        <w:tabs>
          <w:tab w:val="left" w:pos="893"/>
          <w:tab w:val="left" w:pos="894"/>
        </w:tabs>
        <w:spacing w:before="40" w:line="276" w:lineRule="auto"/>
        <w:ind w:right="471"/>
        <w:rPr>
          <w:sz w:val="24"/>
          <w:lang w:val="fr-FR"/>
        </w:rPr>
      </w:pPr>
      <w:r w:rsidRPr="00126E6E">
        <w:rPr>
          <w:lang w:val="fr-FR"/>
        </w:rPr>
        <w:t>Examinez les références écrites du candidat pour vous assurer qu’elles n’ont pas été remplies par la même personne. Cela peut souvent être facilement détecté lorsque toutes les références comportent les mêmes mots et expressions pour de nombreuses questions</w:t>
      </w:r>
      <w:r w:rsidR="009A5C04" w:rsidRPr="00126E6E">
        <w:rPr>
          <w:sz w:val="24"/>
          <w:lang w:val="fr-FR"/>
        </w:rPr>
        <w:t>.</w:t>
      </w:r>
    </w:p>
    <w:p w14:paraId="4DC6F98C" w14:textId="77777777" w:rsidR="009A5C04" w:rsidRPr="00126E6E" w:rsidRDefault="009A5C04" w:rsidP="009A5C04">
      <w:pPr>
        <w:pStyle w:val="BodyText"/>
        <w:spacing w:before="9"/>
        <w:rPr>
          <w:sz w:val="23"/>
          <w:lang w:val="fr-FR"/>
        </w:rPr>
      </w:pPr>
    </w:p>
    <w:p w14:paraId="6560578F" w14:textId="47D46275" w:rsidR="009A5C04" w:rsidRPr="00126E6E" w:rsidRDefault="00126E6E" w:rsidP="009A5C04">
      <w:pPr>
        <w:pStyle w:val="BodyText"/>
        <w:ind w:left="173" w:right="752"/>
        <w:rPr>
          <w:lang w:val="fr-FR"/>
        </w:rPr>
      </w:pPr>
      <w:r w:rsidRPr="00126E6E">
        <w:rPr>
          <w:lang w:val="fr-FR"/>
        </w:rPr>
        <w:t>Voici quelques exemples de questions de vérification des références pour déterminer s’il existe des antécédents de problèmes liés au code de conduite concernant le candidat</w:t>
      </w:r>
      <w:r w:rsidR="009A5C04" w:rsidRPr="00126E6E">
        <w:rPr>
          <w:lang w:val="fr-FR"/>
        </w:rPr>
        <w:t>:</w:t>
      </w:r>
    </w:p>
    <w:p w14:paraId="3C0BF1C6" w14:textId="77777777" w:rsidR="009A5C04" w:rsidRPr="00126E6E" w:rsidRDefault="009A5C04" w:rsidP="009A5C04">
      <w:pPr>
        <w:pStyle w:val="BodyText"/>
        <w:spacing w:before="6"/>
        <w:rPr>
          <w:sz w:val="22"/>
          <w:lang w:val="fr-FR"/>
        </w:rPr>
      </w:pPr>
    </w:p>
    <w:p w14:paraId="40A2CE55" w14:textId="1D99CB62" w:rsidR="00126E6E" w:rsidRPr="00126E6E" w:rsidRDefault="00126E6E" w:rsidP="00126E6E">
      <w:pPr>
        <w:pStyle w:val="ListParagraph"/>
        <w:numPr>
          <w:ilvl w:val="1"/>
          <w:numId w:val="20"/>
        </w:numPr>
        <w:tabs>
          <w:tab w:val="left" w:pos="893"/>
          <w:tab w:val="left" w:pos="894"/>
        </w:tabs>
        <w:spacing w:before="1" w:line="256" w:lineRule="auto"/>
        <w:ind w:right="471"/>
        <w:rPr>
          <w:szCs w:val="20"/>
          <w:lang w:val="fr-FR"/>
        </w:rPr>
      </w:pPr>
      <w:r w:rsidRPr="00126E6E">
        <w:rPr>
          <w:szCs w:val="20"/>
          <w:lang w:val="fr-FR"/>
        </w:rPr>
        <w:t>(NOM) est pressenti pour le poste de (NOM DU POSTE) au sein de notre organisation. À ce poste, il travaillera avec des enfants et des adultes à risque (ou ajoutez des informations plus spécifiques sur son rôle auprès des personnes vulnérables). Avez-vous des inquiétudes concernant le fait que (NOM) travaille auprès de cette population?</w:t>
      </w:r>
    </w:p>
    <w:p w14:paraId="40D279D5" w14:textId="77777777" w:rsidR="00126E6E" w:rsidRPr="00126E6E" w:rsidRDefault="00126E6E" w:rsidP="00126E6E">
      <w:pPr>
        <w:pStyle w:val="ListParagraph"/>
        <w:numPr>
          <w:ilvl w:val="1"/>
          <w:numId w:val="20"/>
        </w:numPr>
        <w:tabs>
          <w:tab w:val="left" w:pos="893"/>
          <w:tab w:val="left" w:pos="894"/>
        </w:tabs>
        <w:spacing w:before="1" w:line="256" w:lineRule="auto"/>
        <w:ind w:right="471"/>
        <w:rPr>
          <w:szCs w:val="20"/>
          <w:lang w:val="fr-FR"/>
        </w:rPr>
      </w:pPr>
      <w:r w:rsidRPr="00126E6E">
        <w:rPr>
          <w:szCs w:val="20"/>
          <w:lang w:val="fr-FR"/>
        </w:rPr>
        <w:t>Des mesures disciplinaires ont-elles été prises à l’encontre de (NOM) alors qu’il était employé par vous? Si oui, demandez : L’une de ces mesures disciplinaires était-elle liée à une violation de votre code de conduite ou des normes de comportement professionnel?</w:t>
      </w:r>
    </w:p>
    <w:p w14:paraId="43B32219" w14:textId="2F776EF9" w:rsidR="009A5C04" w:rsidRPr="00126E6E" w:rsidRDefault="00126E6E" w:rsidP="00126E6E">
      <w:pPr>
        <w:pStyle w:val="ListParagraph"/>
        <w:numPr>
          <w:ilvl w:val="1"/>
          <w:numId w:val="20"/>
        </w:numPr>
        <w:tabs>
          <w:tab w:val="left" w:pos="893"/>
          <w:tab w:val="left" w:pos="894"/>
        </w:tabs>
        <w:spacing w:before="1" w:line="256" w:lineRule="auto"/>
        <w:ind w:right="471"/>
        <w:rPr>
          <w:szCs w:val="20"/>
          <w:lang w:val="fr-FR"/>
        </w:rPr>
      </w:pPr>
      <w:r w:rsidRPr="00126E6E">
        <w:rPr>
          <w:szCs w:val="20"/>
          <w:lang w:val="fr-FR"/>
        </w:rPr>
        <w:t xml:space="preserve">Est-ce que (NOM) peut être réembauché par votre organisation? Remarque : Certaines organisations ne fournissent que des informations minimales sur les candidats. Cependant, un employeur indique généralement si la personne peut être réembauchée. Si elle ne peut être réembauchée, il s’agit d’un signal d’alarme potentiel qui doit </w:t>
      </w:r>
      <w:proofErr w:type="spellStart"/>
      <w:r w:rsidR="00B37671">
        <w:rPr>
          <w:szCs w:val="20"/>
          <w:lang w:val="fr-FR"/>
        </w:rPr>
        <w:t>Passable</w:t>
      </w:r>
      <w:r w:rsidRPr="00126E6E">
        <w:rPr>
          <w:szCs w:val="20"/>
          <w:lang w:val="fr-FR"/>
        </w:rPr>
        <w:t>e</w:t>
      </w:r>
      <w:proofErr w:type="spellEnd"/>
      <w:r w:rsidRPr="00126E6E">
        <w:rPr>
          <w:szCs w:val="20"/>
          <w:lang w:val="fr-FR"/>
        </w:rPr>
        <w:t xml:space="preserve"> l’objet d’un suivi avec le candidat</w:t>
      </w:r>
      <w:r w:rsidR="009A5C04" w:rsidRPr="00126E6E">
        <w:rPr>
          <w:szCs w:val="20"/>
          <w:lang w:val="fr-FR"/>
        </w:rPr>
        <w:t>.</w:t>
      </w:r>
    </w:p>
    <w:p w14:paraId="4A2FFD69" w14:textId="77777777" w:rsidR="009A5C04" w:rsidRPr="00126E6E" w:rsidRDefault="009A5C04" w:rsidP="009A5C04">
      <w:pPr>
        <w:pStyle w:val="BodyText"/>
        <w:spacing w:before="4"/>
        <w:rPr>
          <w:sz w:val="25"/>
          <w:lang w:val="fr-FR"/>
        </w:rPr>
      </w:pPr>
    </w:p>
    <w:p w14:paraId="2E19874D" w14:textId="462DEE1B" w:rsidR="009A5C04" w:rsidRPr="00126E6E" w:rsidRDefault="00126E6E" w:rsidP="009A5C04">
      <w:pPr>
        <w:pStyle w:val="Heading4"/>
        <w:ind w:left="173"/>
        <w:rPr>
          <w:lang w:val="fr-FR"/>
        </w:rPr>
      </w:pPr>
      <w:r w:rsidRPr="00126E6E">
        <w:rPr>
          <w:lang w:val="fr-FR"/>
        </w:rPr>
        <w:t>Vérification des antécédents</w:t>
      </w:r>
    </w:p>
    <w:p w14:paraId="3E92A0FF" w14:textId="77777777" w:rsidR="00126E6E" w:rsidRPr="00126E6E" w:rsidRDefault="00126E6E" w:rsidP="00126E6E">
      <w:pPr>
        <w:spacing w:before="120"/>
        <w:ind w:left="173" w:right="660"/>
        <w:rPr>
          <w:lang w:val="fr-FR"/>
        </w:rPr>
      </w:pPr>
      <w:r w:rsidRPr="00126E6E">
        <w:rPr>
          <w:lang w:val="fr-FR"/>
        </w:rPr>
        <w:t>De nombreuses organisations font appel à un service tiers pour la vérification des antécédents criminels. Si votre organisation ne dispose pas de cette capacité, il convient de procéder à des vérifications auprès de la police locale.</w:t>
      </w:r>
    </w:p>
    <w:p w14:paraId="1A372DEE" w14:textId="77777777" w:rsidR="00126E6E" w:rsidRPr="00126E6E" w:rsidRDefault="00126E6E" w:rsidP="00126E6E">
      <w:pPr>
        <w:spacing w:before="120"/>
        <w:ind w:left="173" w:right="660"/>
        <w:rPr>
          <w:lang w:val="fr-FR"/>
        </w:rPr>
      </w:pPr>
    </w:p>
    <w:p w14:paraId="51E9CE63" w14:textId="77777777" w:rsidR="00126E6E" w:rsidRPr="00126E6E" w:rsidRDefault="00126E6E" w:rsidP="00126E6E">
      <w:pPr>
        <w:spacing w:before="120"/>
        <w:ind w:left="173" w:right="660"/>
        <w:rPr>
          <w:lang w:val="fr-FR"/>
        </w:rPr>
      </w:pPr>
      <w:r w:rsidRPr="00126E6E">
        <w:rPr>
          <w:lang w:val="fr-FR"/>
        </w:rPr>
        <w:t>Médias sociaux : Certaines organisations vérifieront les publications du candidat et d’autres informations trouvées sur divers médias sociaux. De bonnes informations peuvent être trouvées sur un candidat de cette manière, à travers les informations qu’il publie. Il faut toutefois prendre garde à vérifier que vous vous renseignez sur la bonne personne et non sur une autre qui pourrait porter le même nom.</w:t>
      </w:r>
    </w:p>
    <w:p w14:paraId="0FAC5D08" w14:textId="04F6821F" w:rsidR="009A5C04" w:rsidRPr="00126E6E" w:rsidRDefault="00126E6E" w:rsidP="00126E6E">
      <w:pPr>
        <w:spacing w:before="120"/>
        <w:ind w:left="173" w:right="660"/>
        <w:rPr>
          <w:i/>
          <w:iCs/>
          <w:szCs w:val="20"/>
          <w:lang w:val="fr-FR"/>
        </w:rPr>
      </w:pPr>
      <w:r w:rsidRPr="00126E6E">
        <w:rPr>
          <w:i/>
          <w:iCs/>
          <w:lang w:val="fr-FR"/>
        </w:rPr>
        <w:t>Pour les organisations qui participent à l’</w:t>
      </w:r>
      <w:proofErr w:type="spellStart"/>
      <w:r w:rsidRPr="00126E6E">
        <w:rPr>
          <w:i/>
          <w:iCs/>
          <w:lang w:val="fr-FR"/>
        </w:rPr>
        <w:t>Interagency</w:t>
      </w:r>
      <w:proofErr w:type="spellEnd"/>
      <w:r w:rsidRPr="00126E6E">
        <w:rPr>
          <w:i/>
          <w:iCs/>
          <w:lang w:val="fr-FR"/>
        </w:rPr>
        <w:t xml:space="preserve"> </w:t>
      </w:r>
      <w:proofErr w:type="spellStart"/>
      <w:r w:rsidRPr="00126E6E">
        <w:rPr>
          <w:i/>
          <w:iCs/>
          <w:lang w:val="fr-FR"/>
        </w:rPr>
        <w:t>Misconduct</w:t>
      </w:r>
      <w:proofErr w:type="spellEnd"/>
      <w:r w:rsidRPr="00126E6E">
        <w:rPr>
          <w:i/>
          <w:iCs/>
          <w:lang w:val="fr-FR"/>
        </w:rPr>
        <w:t xml:space="preserve"> Disclosure Scheme, vous pouvez inclure une référence à la manière dont l’organisation intègre cette forme de vérification des références dans ses politiques. </w:t>
      </w:r>
      <w:hyperlink r:id="rId17" w:history="1">
        <w:r w:rsidRPr="00126E6E">
          <w:rPr>
            <w:rStyle w:val="Hyperlink"/>
            <w:i/>
            <w:iCs/>
            <w:lang w:val="fr-FR"/>
          </w:rPr>
          <w:t>https://www.schr.info/the-misconduct-disclosure-schem</w:t>
        </w:r>
        <w:r w:rsidRPr="00126E6E">
          <w:rPr>
            <w:rStyle w:val="Hyperlink"/>
            <w:i/>
            <w:iCs/>
            <w:lang w:val="fr-FR"/>
          </w:rPr>
          <w:t>e</w:t>
        </w:r>
      </w:hyperlink>
      <w:r w:rsidRPr="00126E6E">
        <w:rPr>
          <w:i/>
          <w:iCs/>
          <w:lang w:val="fr-FR"/>
        </w:rPr>
        <w:t xml:space="preserve"> </w:t>
      </w:r>
    </w:p>
    <w:p w14:paraId="6279C064" w14:textId="77777777" w:rsidR="009A5C04" w:rsidRPr="00126E6E" w:rsidRDefault="009A5C04" w:rsidP="009A5C04">
      <w:pPr>
        <w:rPr>
          <w:sz w:val="24"/>
          <w:lang w:val="fr-FR"/>
        </w:rPr>
        <w:sectPr w:rsidR="009A5C04" w:rsidRPr="00126E6E">
          <w:pgSz w:w="11910" w:h="16840"/>
          <w:pgMar w:top="1900" w:right="780" w:bottom="700" w:left="1020" w:header="769" w:footer="513" w:gutter="0"/>
          <w:cols w:space="720"/>
        </w:sectPr>
      </w:pPr>
    </w:p>
    <w:p w14:paraId="73D696EA" w14:textId="77777777" w:rsidR="009A5C04" w:rsidRPr="00126E6E" w:rsidRDefault="009A5C04" w:rsidP="009A5C04">
      <w:pPr>
        <w:pStyle w:val="BodyText"/>
        <w:spacing w:before="4"/>
        <w:rPr>
          <w:sz w:val="25"/>
          <w:lang w:val="fr-FR"/>
        </w:rPr>
      </w:pPr>
    </w:p>
    <w:p w14:paraId="6603568A" w14:textId="777D816A" w:rsidR="009A5C04" w:rsidRPr="00126E6E" w:rsidRDefault="00126E6E" w:rsidP="009A5C04">
      <w:pPr>
        <w:pStyle w:val="Heading2"/>
        <w:ind w:left="168" w:right="1067"/>
        <w:rPr>
          <w:color w:val="0C93D5"/>
          <w:vertAlign w:val="superscript"/>
          <w:lang w:val="fr-FR"/>
        </w:rPr>
      </w:pPr>
      <w:r w:rsidRPr="00126E6E">
        <w:rPr>
          <w:color w:val="0C93D5"/>
          <w:lang w:val="fr-FR"/>
        </w:rPr>
        <w:t>Document 5 : Liste de vérification pour recruter, embaucher et gérer le rendement de façon sécuritaire</w:t>
      </w:r>
      <w:r w:rsidR="009A5C04" w:rsidRPr="009A5C04">
        <w:rPr>
          <w:color w:val="0C93D5"/>
          <w:vertAlign w:val="superscript"/>
        </w:rPr>
        <w:footnoteReference w:id="1"/>
      </w:r>
    </w:p>
    <w:p w14:paraId="53047D24"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Inclure une phrase dans les offres d’emploi pour informer les candidats que des vérifications des antécédents et des références seront effectuées et que l’éthique fait partie des évaluations annuelles du rendement.</w:t>
      </w:r>
    </w:p>
    <w:p w14:paraId="6E41B999"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Exiger des candidats qu’ils déclarent eux-mêmes les cas d’inconduite sexuelle ou autre, les cessations d’emploi, les casiers judiciaires et les préoccupations enregistrées auprès des autorités gouvernementales concernant le contact avec les enfants et qu’ils consentent à la divulgation de ces informations par leurs anciens employeurs lors de la vérification des références.</w:t>
      </w:r>
    </w:p>
    <w:p w14:paraId="6A7A1585"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Effectuer des vérifications des antécédents (exemples : dossiers de police, recherches sur Google) et contacter des références pour vérifier d’éventuelles inconduites antérieures, conformément aux lois locales en matière d’emploi, de confidentialité et de protection des données.</w:t>
      </w:r>
    </w:p>
    <w:p w14:paraId="689881BB"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Veiller à ce que les comités d’entrevue soient équilibrés en termes de genre lors des processus de recrutement et mener des entrevues neutres en termes de genre.</w:t>
      </w:r>
    </w:p>
    <w:p w14:paraId="3DB5CAC9"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Poser aux candidats des questions d’entrevue sur l’éthique et les dilemmes éthiques (exemples : Quelle est votre idée d’une organisation éthique? Parlez-moi d’une occasion où vous avez été confronté à un défi éthique.).</w:t>
      </w:r>
    </w:p>
    <w:p w14:paraId="0231516C"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Exiger des candidats qu’ils lisent et signent le code de conduite de l’organisation avant d’obtenir un contrat. Inclure une clause sur la PEAS dans les contrats de travail, y compris en cas de sous-traitance.</w:t>
      </w:r>
    </w:p>
    <w:p w14:paraId="390D4BE4"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Décrire les mesures disciplinaires en cas d’allégations d’EAS avérées (exemple : résiliation du contrat)</w:t>
      </w:r>
    </w:p>
    <w:p w14:paraId="4E253163"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Inclure la formation sur la PEAS dans le processus d’intégration et offrir des cours pour rafraîchir les connaissances à intervalles réguliers pendant la durée de l’emploi.</w:t>
      </w:r>
    </w:p>
    <w:p w14:paraId="03E47F5B"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Inclure le respect du code de conduite de l’organisation (exemple : participation aux formations sur la PEAS) dans les évaluations du rendement du personnel.</w:t>
      </w:r>
    </w:p>
    <w:p w14:paraId="6FF6781C"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Inclure dans les évaluations du rendement des cadres supérieurs leur efficacité pour créer et maintenir un environnement qui prévient l’EAHS et intervient en cas d’EAHS.</w:t>
      </w:r>
    </w:p>
    <w:p w14:paraId="5D6AB0E6"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Suspendre les possibilités d’avancement professionnel et de recrutement des personnes faisant l’objet d’une enquête.</w:t>
      </w:r>
    </w:p>
    <w:p w14:paraId="61114297" w14:textId="77777777" w:rsidR="00126E6E" w:rsidRPr="00126E6E" w:rsidRDefault="00126E6E" w:rsidP="00126E6E">
      <w:pPr>
        <w:pStyle w:val="ListParagraph"/>
        <w:numPr>
          <w:ilvl w:val="1"/>
          <w:numId w:val="20"/>
        </w:numPr>
        <w:tabs>
          <w:tab w:val="left" w:pos="888"/>
          <w:tab w:val="left" w:pos="889"/>
        </w:tabs>
        <w:ind w:right="669"/>
        <w:rPr>
          <w:sz w:val="24"/>
          <w:lang w:val="fr-FR"/>
        </w:rPr>
      </w:pPr>
      <w:r w:rsidRPr="00126E6E">
        <w:rPr>
          <w:sz w:val="24"/>
          <w:lang w:val="fr-FR"/>
        </w:rPr>
        <w:t>En cas d’inconduite confirmée, prendre des mesures disciplinaires rigoureuses (exemple : licenciement, suspension, blâme écrit ou autres mesures administratives/correctives) et, lorsqu’il s’agit d’une éventuelle conduite criminelle, envisager de signaler l’incident aux autorités locales chargées de l’application des lois.</w:t>
      </w:r>
    </w:p>
    <w:p w14:paraId="59CC344C" w14:textId="039780BF" w:rsidR="009A5C04" w:rsidRPr="00126E6E" w:rsidRDefault="00126E6E" w:rsidP="009A5C04">
      <w:pPr>
        <w:pStyle w:val="ListParagraph"/>
        <w:numPr>
          <w:ilvl w:val="1"/>
          <w:numId w:val="20"/>
        </w:numPr>
        <w:tabs>
          <w:tab w:val="left" w:pos="888"/>
          <w:tab w:val="left" w:pos="889"/>
        </w:tabs>
        <w:ind w:right="669"/>
        <w:rPr>
          <w:sz w:val="20"/>
          <w:lang w:val="fr-FR"/>
        </w:rPr>
      </w:pPr>
      <w:r w:rsidRPr="00126E6E">
        <w:rPr>
          <w:sz w:val="24"/>
          <w:lang w:val="fr-FR"/>
        </w:rPr>
        <w:t>Maintenir une base de données interne documentant toute mesure disciplinaire prise à l’encontre du personnel, y compris les licenciements, afin d’éviter de le réembaucher ultérieurement. Divulguer systématiquement les informations pertinentes sur le personnel connu pour avoir commis des actes d’EAS à d’autres employeurs potentiels lors de la vérification des antécédents dans la mesure où cela est légalement possible</w:t>
      </w:r>
      <w:r w:rsidR="009A5C04" w:rsidRPr="00126E6E">
        <w:rPr>
          <w:sz w:val="24"/>
          <w:lang w:val="fr-FR"/>
        </w:rPr>
        <w:t>.</w:t>
      </w:r>
    </w:p>
    <w:p w14:paraId="09FF1E74" w14:textId="77777777" w:rsidR="009A5C04" w:rsidRPr="00126E6E" w:rsidRDefault="009A5C04" w:rsidP="009A5C04">
      <w:pPr>
        <w:pStyle w:val="BodyText"/>
        <w:rPr>
          <w:sz w:val="20"/>
          <w:lang w:val="fr-FR"/>
        </w:rPr>
      </w:pPr>
    </w:p>
    <w:p w14:paraId="1B400FA0" w14:textId="77777777" w:rsidR="009A5C04" w:rsidRPr="00126E6E" w:rsidRDefault="009A5C04" w:rsidP="009A5C04">
      <w:pPr>
        <w:rPr>
          <w:sz w:val="20"/>
          <w:lang w:val="fr-FR"/>
        </w:rPr>
        <w:sectPr w:rsidR="009A5C04" w:rsidRPr="00126E6E" w:rsidSect="00552147">
          <w:footnotePr>
            <w:numStart w:val="6"/>
          </w:footnotePr>
          <w:type w:val="continuous"/>
          <w:pgSz w:w="11910" w:h="16840"/>
          <w:pgMar w:top="1900" w:right="780" w:bottom="700" w:left="1020" w:header="769" w:footer="513" w:gutter="0"/>
          <w:cols w:space="720"/>
        </w:sectPr>
      </w:pPr>
    </w:p>
    <w:p w14:paraId="03A42B8B" w14:textId="77777777" w:rsidR="009A5C04" w:rsidRPr="00126E6E" w:rsidRDefault="00000000" w:rsidP="009A5C04">
      <w:pPr>
        <w:pStyle w:val="BodyText"/>
        <w:spacing w:before="6"/>
        <w:rPr>
          <w:sz w:val="29"/>
          <w:lang w:val="fr-FR"/>
        </w:rPr>
      </w:pPr>
      <w:r>
        <w:rPr>
          <w:sz w:val="29"/>
        </w:rPr>
        <w:lastRenderedPageBreak/>
        <w:pict w14:anchorId="160E0FE7">
          <v:group id="_x0000_s2241" style="position:absolute;margin-left:213.35pt;margin-top:806.45pt;width:382.5pt;height:35.95pt;z-index:-251653120;mso-position-horizontal-relative:page;mso-position-vertical-relative:page" coordorigin="4267,16129" coordsize="7650,719">
            <v:rect id="_x0000_s2242" style="position:absolute;left:4276;top:16139;width:7631;height:700" fillcolor="#2c4e7a" stroked="f"/>
            <v:shape id="_x0000_s2243" style="position:absolute;left:4276;top:16139;width:7631;height:700" coordorigin="4276,16139" coordsize="7631,700" path="m11906,16139r-7630,l4276,16838e" filled="f" strokecolor="#2c4e7a" strokeweight=".34303mm">
              <v:path arrowok="t"/>
            </v:shape>
            <w10:wrap anchorx="page" anchory="page"/>
          </v:group>
        </w:pict>
      </w:r>
    </w:p>
    <w:p w14:paraId="4C2732BC" w14:textId="4D00D3CF" w:rsidR="009A5C04" w:rsidRPr="000E695A" w:rsidRDefault="000E695A" w:rsidP="009A5C04">
      <w:pPr>
        <w:pStyle w:val="Heading2"/>
        <w:ind w:left="170"/>
        <w:rPr>
          <w:color w:val="0C93D5"/>
          <w:lang w:val="fr-FR"/>
        </w:rPr>
      </w:pPr>
      <w:r w:rsidRPr="000E695A">
        <w:rPr>
          <w:color w:val="0C93D5"/>
          <w:lang w:val="fr-FR"/>
        </w:rPr>
        <w:t>Document 6 : Plan de gestion et d’évaluation des risques propice à des programmes sécuritaires</w:t>
      </w:r>
    </w:p>
    <w:p w14:paraId="16D23BD4" w14:textId="77777777" w:rsidR="009A5C04" w:rsidRPr="000E695A" w:rsidRDefault="009A5C04" w:rsidP="009A5C04">
      <w:pPr>
        <w:pStyle w:val="BodyText"/>
        <w:rPr>
          <w:b/>
          <w:sz w:val="20"/>
          <w:lang w:val="fr-FR"/>
        </w:rPr>
      </w:pPr>
    </w:p>
    <w:p w14:paraId="1A4DEC37" w14:textId="77777777" w:rsidR="009A5C04" w:rsidRPr="000E695A" w:rsidRDefault="009A5C04" w:rsidP="009A5C04">
      <w:pPr>
        <w:pStyle w:val="BodyText"/>
        <w:spacing w:before="5"/>
        <w:rPr>
          <w:b/>
          <w:sz w:val="11"/>
          <w:lang w:val="fr-FR"/>
        </w:rPr>
      </w:pPr>
    </w:p>
    <w:tbl>
      <w:tblPr>
        <w:tblW w:w="0" w:type="auto"/>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412"/>
        <w:gridCol w:w="2268"/>
        <w:gridCol w:w="2379"/>
      </w:tblGrid>
      <w:tr w:rsidR="009A5C04" w:rsidRPr="000E695A" w14:paraId="3B2EEDD6" w14:textId="77777777" w:rsidTr="003C2C66">
        <w:trPr>
          <w:trHeight w:val="968"/>
        </w:trPr>
        <w:tc>
          <w:tcPr>
            <w:tcW w:w="9601" w:type="dxa"/>
            <w:gridSpan w:val="4"/>
            <w:shd w:val="clear" w:color="auto" w:fill="E7E6E6"/>
          </w:tcPr>
          <w:p w14:paraId="3A6BB64C" w14:textId="77777777" w:rsidR="009A5C04" w:rsidRPr="000E695A" w:rsidRDefault="009A5C04" w:rsidP="003C2C66">
            <w:pPr>
              <w:pStyle w:val="TableParagraph"/>
              <w:spacing w:before="3" w:line="240" w:lineRule="auto"/>
              <w:rPr>
                <w:b/>
                <w:sz w:val="30"/>
                <w:lang w:val="fr-FR"/>
              </w:rPr>
            </w:pPr>
          </w:p>
          <w:p w14:paraId="513D63EA" w14:textId="61681323" w:rsidR="009A5C04" w:rsidRPr="000E695A" w:rsidRDefault="000E695A" w:rsidP="009A5C04">
            <w:pPr>
              <w:pStyle w:val="TableParagraph"/>
              <w:spacing w:line="240" w:lineRule="auto"/>
              <w:ind w:left="100"/>
              <w:rPr>
                <w:b/>
                <w:sz w:val="24"/>
                <w:lang w:val="fr-FR"/>
              </w:rPr>
            </w:pPr>
            <w:r w:rsidRPr="000E695A">
              <w:rPr>
                <w:b/>
                <w:sz w:val="24"/>
                <w:lang w:val="fr-FR"/>
              </w:rPr>
              <w:t>Plan de gestion et d’évaluation des risques propice à des programmes sécuritaires</w:t>
            </w:r>
          </w:p>
        </w:tc>
      </w:tr>
      <w:tr w:rsidR="009A5C04" w:rsidRPr="009A5C04" w14:paraId="00164D49" w14:textId="77777777" w:rsidTr="003C2C66">
        <w:trPr>
          <w:trHeight w:val="668"/>
        </w:trPr>
        <w:tc>
          <w:tcPr>
            <w:tcW w:w="2542" w:type="dxa"/>
            <w:shd w:val="clear" w:color="auto" w:fill="F1F1F1"/>
          </w:tcPr>
          <w:p w14:paraId="1266FED1" w14:textId="77777777" w:rsidR="009A5C04" w:rsidRPr="000E695A" w:rsidRDefault="009A5C04" w:rsidP="003C2C66">
            <w:pPr>
              <w:pStyle w:val="TableParagraph"/>
              <w:spacing w:line="240" w:lineRule="auto"/>
              <w:rPr>
                <w:rFonts w:ascii="Times New Roman"/>
                <w:lang w:val="fr-FR"/>
              </w:rPr>
            </w:pPr>
          </w:p>
        </w:tc>
        <w:tc>
          <w:tcPr>
            <w:tcW w:w="7059" w:type="dxa"/>
            <w:gridSpan w:val="3"/>
          </w:tcPr>
          <w:p w14:paraId="144A43C3" w14:textId="0A88C830" w:rsidR="009A5C04" w:rsidRPr="009A5C04" w:rsidRDefault="000E695A" w:rsidP="009A5C04">
            <w:pPr>
              <w:pStyle w:val="TableParagraph"/>
              <w:spacing w:before="199" w:line="240" w:lineRule="auto"/>
              <w:ind w:left="100"/>
              <w:rPr>
                <w:b/>
                <w:i/>
              </w:rPr>
            </w:pPr>
            <w:r>
              <w:rPr>
                <w:b/>
                <w:i/>
              </w:rPr>
              <w:t xml:space="preserve">Nom du </w:t>
            </w:r>
            <w:proofErr w:type="spellStart"/>
            <w:r>
              <w:rPr>
                <w:b/>
                <w:i/>
              </w:rPr>
              <w:t>projet</w:t>
            </w:r>
            <w:proofErr w:type="spellEnd"/>
          </w:p>
        </w:tc>
      </w:tr>
      <w:tr w:rsidR="009A5C04" w:rsidRPr="000E695A" w14:paraId="399C8CF0" w14:textId="77777777" w:rsidTr="003C2C66">
        <w:trPr>
          <w:trHeight w:val="1192"/>
        </w:trPr>
        <w:tc>
          <w:tcPr>
            <w:tcW w:w="2542" w:type="dxa"/>
            <w:shd w:val="clear" w:color="auto" w:fill="F1F1F1"/>
          </w:tcPr>
          <w:p w14:paraId="729F9AE5" w14:textId="2B600EF4" w:rsidR="009A5C04" w:rsidRPr="000E695A" w:rsidRDefault="000E695A" w:rsidP="009A5C04">
            <w:pPr>
              <w:pStyle w:val="TableParagraph"/>
              <w:spacing w:before="79" w:line="240" w:lineRule="auto"/>
              <w:ind w:left="100" w:right="201"/>
              <w:rPr>
                <w:b/>
                <w:lang w:val="fr-FR"/>
              </w:rPr>
            </w:pPr>
            <w:r w:rsidRPr="000E695A">
              <w:rPr>
                <w:b/>
                <w:lang w:val="fr-FR"/>
              </w:rPr>
              <w:t>Dressez la liste des principales activités du projet dans votre plan de mise en œuvre/de travail.</w:t>
            </w:r>
          </w:p>
        </w:tc>
        <w:tc>
          <w:tcPr>
            <w:tcW w:w="7059" w:type="dxa"/>
            <w:gridSpan w:val="3"/>
          </w:tcPr>
          <w:p w14:paraId="700637EE" w14:textId="77777777" w:rsidR="009A5C04" w:rsidRPr="000E695A" w:rsidRDefault="009A5C04" w:rsidP="003C2C66">
            <w:pPr>
              <w:pStyle w:val="TableParagraph"/>
              <w:spacing w:line="240" w:lineRule="auto"/>
              <w:rPr>
                <w:rFonts w:ascii="Times New Roman"/>
                <w:lang w:val="fr-FR"/>
              </w:rPr>
            </w:pPr>
          </w:p>
        </w:tc>
      </w:tr>
      <w:tr w:rsidR="009A5C04" w:rsidRPr="009A5C04" w14:paraId="6D60AF58" w14:textId="77777777" w:rsidTr="003C2C66">
        <w:trPr>
          <w:trHeight w:val="750"/>
        </w:trPr>
        <w:tc>
          <w:tcPr>
            <w:tcW w:w="2542" w:type="dxa"/>
            <w:shd w:val="clear" w:color="auto" w:fill="F1F1F1"/>
          </w:tcPr>
          <w:p w14:paraId="45D7A72F" w14:textId="6D818E4C" w:rsidR="009A5C04" w:rsidRPr="000E695A" w:rsidRDefault="000E695A" w:rsidP="009A5C04">
            <w:pPr>
              <w:pStyle w:val="TableParagraph"/>
              <w:spacing w:before="79" w:line="240" w:lineRule="auto"/>
              <w:ind w:left="100" w:right="361"/>
              <w:rPr>
                <w:b/>
                <w:sz w:val="24"/>
                <w:lang w:val="fr-FR"/>
              </w:rPr>
            </w:pPr>
            <w:r w:rsidRPr="000E695A">
              <w:rPr>
                <w:b/>
                <w:sz w:val="24"/>
                <w:lang w:val="fr-FR"/>
              </w:rPr>
              <w:t>Étapes de gestion des risques</w:t>
            </w:r>
          </w:p>
        </w:tc>
        <w:tc>
          <w:tcPr>
            <w:tcW w:w="2412" w:type="dxa"/>
            <w:shd w:val="clear" w:color="auto" w:fill="F1F1F1"/>
          </w:tcPr>
          <w:p w14:paraId="7D35814C" w14:textId="044A2D9A" w:rsidR="009A5C04" w:rsidRPr="000E695A" w:rsidRDefault="009A5C04" w:rsidP="009A5C04">
            <w:pPr>
              <w:pStyle w:val="TableParagraph"/>
              <w:spacing w:before="79" w:line="276" w:lineRule="exact"/>
              <w:ind w:left="100"/>
              <w:rPr>
                <w:b/>
                <w:sz w:val="24"/>
                <w:lang w:val="fr-FR"/>
              </w:rPr>
            </w:pPr>
            <w:r w:rsidRPr="000E695A">
              <w:rPr>
                <w:b/>
                <w:sz w:val="24"/>
                <w:lang w:val="fr-FR"/>
              </w:rPr>
              <w:t xml:space="preserve">1. </w:t>
            </w:r>
            <w:r w:rsidR="000E695A" w:rsidRPr="000E695A">
              <w:rPr>
                <w:b/>
                <w:sz w:val="24"/>
                <w:lang w:val="fr-FR"/>
              </w:rPr>
              <w:t>Comprendre</w:t>
            </w:r>
          </w:p>
          <w:p w14:paraId="08AE4EE7" w14:textId="75380940" w:rsidR="009A5C04" w:rsidRPr="000E695A" w:rsidRDefault="000E695A" w:rsidP="009A5C04">
            <w:pPr>
              <w:pStyle w:val="TableParagraph"/>
              <w:spacing w:line="230" w:lineRule="exact"/>
              <w:ind w:left="407"/>
              <w:rPr>
                <w:b/>
                <w:i/>
                <w:sz w:val="20"/>
                <w:lang w:val="fr-FR"/>
              </w:rPr>
            </w:pPr>
            <w:r w:rsidRPr="000E695A">
              <w:rPr>
                <w:b/>
                <w:i/>
                <w:sz w:val="20"/>
                <w:lang w:val="fr-FR"/>
              </w:rPr>
              <w:t>le fonctionnement des projets</w:t>
            </w:r>
          </w:p>
        </w:tc>
        <w:tc>
          <w:tcPr>
            <w:tcW w:w="2268" w:type="dxa"/>
            <w:shd w:val="clear" w:color="auto" w:fill="F1F1F1"/>
          </w:tcPr>
          <w:p w14:paraId="2215A500" w14:textId="2DE2B690" w:rsidR="009A5C04" w:rsidRPr="009A5C04" w:rsidRDefault="009A5C04" w:rsidP="009A5C04">
            <w:pPr>
              <w:pStyle w:val="TableParagraph"/>
              <w:spacing w:before="79" w:line="276" w:lineRule="exact"/>
              <w:ind w:left="98"/>
              <w:rPr>
                <w:b/>
                <w:sz w:val="24"/>
              </w:rPr>
            </w:pPr>
            <w:r w:rsidRPr="009A5C04">
              <w:rPr>
                <w:b/>
                <w:sz w:val="24"/>
              </w:rPr>
              <w:t xml:space="preserve">2. </w:t>
            </w:r>
            <w:proofErr w:type="spellStart"/>
            <w:r w:rsidR="000E695A">
              <w:rPr>
                <w:b/>
                <w:sz w:val="24"/>
              </w:rPr>
              <w:t>Relever</w:t>
            </w:r>
            <w:proofErr w:type="spellEnd"/>
          </w:p>
          <w:p w14:paraId="3367A381" w14:textId="7B79CA1F" w:rsidR="009A5C04" w:rsidRPr="009A5C04" w:rsidRDefault="000E695A" w:rsidP="009A5C04">
            <w:pPr>
              <w:pStyle w:val="TableParagraph"/>
              <w:spacing w:line="230" w:lineRule="exact"/>
              <w:ind w:left="405"/>
              <w:rPr>
                <w:b/>
                <w:i/>
                <w:sz w:val="20"/>
              </w:rPr>
            </w:pPr>
            <w:r w:rsidRPr="000E695A">
              <w:rPr>
                <w:b/>
                <w:i/>
                <w:sz w:val="20"/>
              </w:rPr>
              <w:t xml:space="preserve">les </w:t>
            </w:r>
            <w:proofErr w:type="spellStart"/>
            <w:r w:rsidRPr="000E695A">
              <w:rPr>
                <w:b/>
                <w:i/>
                <w:sz w:val="20"/>
              </w:rPr>
              <w:t>risques</w:t>
            </w:r>
            <w:proofErr w:type="spellEnd"/>
            <w:r w:rsidRPr="000E695A">
              <w:rPr>
                <w:b/>
                <w:i/>
                <w:sz w:val="20"/>
              </w:rPr>
              <w:t xml:space="preserve"> </w:t>
            </w:r>
            <w:proofErr w:type="spellStart"/>
            <w:r w:rsidRPr="000E695A">
              <w:rPr>
                <w:b/>
                <w:i/>
                <w:sz w:val="20"/>
              </w:rPr>
              <w:t>d’EAS</w:t>
            </w:r>
            <w:proofErr w:type="spellEnd"/>
          </w:p>
        </w:tc>
        <w:tc>
          <w:tcPr>
            <w:tcW w:w="2379" w:type="dxa"/>
            <w:shd w:val="clear" w:color="auto" w:fill="F1F1F1"/>
          </w:tcPr>
          <w:p w14:paraId="29F84FAD" w14:textId="51BE6696" w:rsidR="009A5C04" w:rsidRPr="009A5C04" w:rsidRDefault="009A5C04" w:rsidP="009A5C04">
            <w:pPr>
              <w:pStyle w:val="TableParagraph"/>
              <w:spacing w:before="79" w:line="276" w:lineRule="exact"/>
              <w:ind w:left="98"/>
              <w:rPr>
                <w:b/>
                <w:sz w:val="24"/>
              </w:rPr>
            </w:pPr>
            <w:r w:rsidRPr="009A5C04">
              <w:rPr>
                <w:b/>
                <w:sz w:val="24"/>
              </w:rPr>
              <w:t xml:space="preserve">3. </w:t>
            </w:r>
            <w:proofErr w:type="spellStart"/>
            <w:r w:rsidR="000E695A">
              <w:rPr>
                <w:b/>
                <w:sz w:val="24"/>
              </w:rPr>
              <w:t>Atténuer</w:t>
            </w:r>
            <w:proofErr w:type="spellEnd"/>
          </w:p>
          <w:p w14:paraId="36156216" w14:textId="06372C19" w:rsidR="009A5C04" w:rsidRPr="009A5C04" w:rsidRDefault="000E695A" w:rsidP="009A5C04">
            <w:pPr>
              <w:pStyle w:val="TableParagraph"/>
              <w:spacing w:line="230" w:lineRule="exact"/>
              <w:ind w:left="406"/>
              <w:rPr>
                <w:b/>
                <w:i/>
                <w:sz w:val="20"/>
              </w:rPr>
            </w:pPr>
            <w:r w:rsidRPr="000E695A">
              <w:rPr>
                <w:b/>
                <w:i/>
                <w:sz w:val="20"/>
              </w:rPr>
              <w:t xml:space="preserve">les </w:t>
            </w:r>
            <w:proofErr w:type="spellStart"/>
            <w:r w:rsidRPr="000E695A">
              <w:rPr>
                <w:b/>
                <w:i/>
                <w:sz w:val="20"/>
              </w:rPr>
              <w:t>risques</w:t>
            </w:r>
            <w:proofErr w:type="spellEnd"/>
            <w:r w:rsidRPr="000E695A">
              <w:rPr>
                <w:b/>
                <w:i/>
                <w:sz w:val="20"/>
              </w:rPr>
              <w:t xml:space="preserve"> </w:t>
            </w:r>
            <w:proofErr w:type="spellStart"/>
            <w:r w:rsidRPr="000E695A">
              <w:rPr>
                <w:b/>
                <w:i/>
                <w:sz w:val="20"/>
              </w:rPr>
              <w:t>d’EAS</w:t>
            </w:r>
            <w:proofErr w:type="spellEnd"/>
          </w:p>
        </w:tc>
      </w:tr>
      <w:tr w:rsidR="000E695A" w:rsidRPr="000E695A" w14:paraId="734B1A2F" w14:textId="77777777" w:rsidTr="003C2C66">
        <w:trPr>
          <w:trHeight w:val="1444"/>
        </w:trPr>
        <w:tc>
          <w:tcPr>
            <w:tcW w:w="2542" w:type="dxa"/>
            <w:shd w:val="clear" w:color="auto" w:fill="F1F1F1"/>
          </w:tcPr>
          <w:p w14:paraId="3133BC81" w14:textId="77777777" w:rsidR="000E695A" w:rsidRPr="009A5C04" w:rsidRDefault="000E695A" w:rsidP="000E695A">
            <w:pPr>
              <w:pStyle w:val="TableParagraph"/>
              <w:spacing w:line="240" w:lineRule="auto"/>
              <w:rPr>
                <w:rFonts w:ascii="Times New Roman"/>
              </w:rPr>
            </w:pPr>
          </w:p>
        </w:tc>
        <w:tc>
          <w:tcPr>
            <w:tcW w:w="2412" w:type="dxa"/>
            <w:shd w:val="clear" w:color="auto" w:fill="F1F1F1"/>
          </w:tcPr>
          <w:p w14:paraId="28D36C51" w14:textId="4A7D10DF" w:rsidR="000E695A" w:rsidRPr="000E695A" w:rsidRDefault="000E695A" w:rsidP="000E695A">
            <w:pPr>
              <w:pStyle w:val="TableParagraph"/>
              <w:spacing w:before="79" w:line="240" w:lineRule="auto"/>
              <w:ind w:left="100"/>
              <w:rPr>
                <w:b/>
                <w:bCs/>
                <w:i/>
                <w:iCs/>
              </w:rPr>
            </w:pPr>
            <w:proofErr w:type="spellStart"/>
            <w:r w:rsidRPr="000E695A">
              <w:rPr>
                <w:b/>
                <w:bCs/>
                <w:i/>
                <w:iCs/>
              </w:rPr>
              <w:t>Détail</w:t>
            </w:r>
            <w:proofErr w:type="spellEnd"/>
          </w:p>
        </w:tc>
        <w:tc>
          <w:tcPr>
            <w:tcW w:w="2268" w:type="dxa"/>
            <w:shd w:val="clear" w:color="auto" w:fill="F1F1F1"/>
          </w:tcPr>
          <w:p w14:paraId="51EF35E4" w14:textId="1AE7976E" w:rsidR="000E695A" w:rsidRPr="000E695A" w:rsidRDefault="000E695A" w:rsidP="000E695A">
            <w:pPr>
              <w:pStyle w:val="TableParagraph"/>
              <w:spacing w:before="79" w:line="240" w:lineRule="auto"/>
              <w:ind w:left="98" w:right="174"/>
              <w:rPr>
                <w:b/>
                <w:bCs/>
                <w:i/>
                <w:iCs/>
                <w:lang w:val="fr-FR"/>
              </w:rPr>
            </w:pPr>
            <w:r w:rsidRPr="000E695A">
              <w:rPr>
                <w:b/>
                <w:bCs/>
                <w:i/>
                <w:iCs/>
                <w:lang w:val="fr-FR"/>
              </w:rPr>
              <w:t>Risque potentiel ou réel pour la communauté, les partenaires, les bénévoles, les employés</w:t>
            </w:r>
          </w:p>
        </w:tc>
        <w:tc>
          <w:tcPr>
            <w:tcW w:w="2379" w:type="dxa"/>
            <w:shd w:val="clear" w:color="auto" w:fill="F1F1F1"/>
          </w:tcPr>
          <w:p w14:paraId="60F35D31" w14:textId="0DD9D2AA" w:rsidR="000E695A" w:rsidRPr="000E695A" w:rsidRDefault="000E695A" w:rsidP="000E695A">
            <w:pPr>
              <w:pStyle w:val="TableParagraph"/>
              <w:spacing w:before="79" w:line="240" w:lineRule="auto"/>
              <w:ind w:left="98" w:right="89"/>
              <w:rPr>
                <w:b/>
                <w:bCs/>
                <w:i/>
                <w:iCs/>
                <w:lang w:val="fr-FR"/>
              </w:rPr>
            </w:pPr>
            <w:r w:rsidRPr="000E695A">
              <w:rPr>
                <w:b/>
                <w:bCs/>
                <w:i/>
                <w:iCs/>
                <w:lang w:val="fr-FR"/>
              </w:rPr>
              <w:t>Comment peut-on les prévenir, les atténuer ou les gérer?</w:t>
            </w:r>
          </w:p>
        </w:tc>
      </w:tr>
      <w:tr w:rsidR="009A5C04" w:rsidRPr="009A5C04" w14:paraId="3CC6C6A6" w14:textId="77777777" w:rsidTr="003C2C66">
        <w:trPr>
          <w:trHeight w:val="553"/>
        </w:trPr>
        <w:tc>
          <w:tcPr>
            <w:tcW w:w="2542" w:type="dxa"/>
            <w:shd w:val="clear" w:color="auto" w:fill="F1F1F1"/>
          </w:tcPr>
          <w:p w14:paraId="233860CE" w14:textId="17239946" w:rsidR="009A5C04" w:rsidRPr="009A5C04" w:rsidRDefault="000E695A" w:rsidP="009A5C04">
            <w:pPr>
              <w:pStyle w:val="TableParagraph"/>
              <w:spacing w:before="81" w:line="240" w:lineRule="auto"/>
              <w:ind w:left="100"/>
              <w:rPr>
                <w:b/>
                <w:sz w:val="24"/>
              </w:rPr>
            </w:pPr>
            <w:proofErr w:type="spellStart"/>
            <w:r w:rsidRPr="000E695A">
              <w:rPr>
                <w:b/>
                <w:sz w:val="24"/>
              </w:rPr>
              <w:t>Contexte</w:t>
            </w:r>
            <w:proofErr w:type="spellEnd"/>
            <w:r w:rsidRPr="000E695A">
              <w:rPr>
                <w:b/>
                <w:sz w:val="24"/>
              </w:rPr>
              <w:t xml:space="preserve"> </w:t>
            </w:r>
            <w:proofErr w:type="spellStart"/>
            <w:r w:rsidRPr="000E695A">
              <w:rPr>
                <w:b/>
                <w:sz w:val="24"/>
              </w:rPr>
              <w:t>externe</w:t>
            </w:r>
            <w:proofErr w:type="spellEnd"/>
          </w:p>
        </w:tc>
        <w:tc>
          <w:tcPr>
            <w:tcW w:w="2412" w:type="dxa"/>
          </w:tcPr>
          <w:p w14:paraId="44E68FAF" w14:textId="77777777" w:rsidR="009A5C04" w:rsidRPr="009A5C04" w:rsidRDefault="009A5C04" w:rsidP="003C2C66">
            <w:pPr>
              <w:pStyle w:val="TableParagraph"/>
              <w:spacing w:line="240" w:lineRule="auto"/>
              <w:rPr>
                <w:rFonts w:ascii="Times New Roman"/>
              </w:rPr>
            </w:pPr>
          </w:p>
        </w:tc>
        <w:tc>
          <w:tcPr>
            <w:tcW w:w="2268" w:type="dxa"/>
          </w:tcPr>
          <w:p w14:paraId="5C23060A" w14:textId="77777777" w:rsidR="009A5C04" w:rsidRPr="009A5C04" w:rsidRDefault="009A5C04" w:rsidP="003C2C66">
            <w:pPr>
              <w:pStyle w:val="TableParagraph"/>
              <w:spacing w:line="240" w:lineRule="auto"/>
              <w:rPr>
                <w:rFonts w:ascii="Times New Roman"/>
              </w:rPr>
            </w:pPr>
          </w:p>
        </w:tc>
        <w:tc>
          <w:tcPr>
            <w:tcW w:w="2379" w:type="dxa"/>
          </w:tcPr>
          <w:p w14:paraId="46AB82D4" w14:textId="77777777" w:rsidR="009A5C04" w:rsidRPr="009A5C04" w:rsidRDefault="009A5C04" w:rsidP="003C2C66">
            <w:pPr>
              <w:pStyle w:val="TableParagraph"/>
              <w:spacing w:line="240" w:lineRule="auto"/>
              <w:rPr>
                <w:rFonts w:ascii="Times New Roman"/>
              </w:rPr>
            </w:pPr>
          </w:p>
        </w:tc>
      </w:tr>
      <w:tr w:rsidR="009A5C04" w:rsidRPr="000E695A" w14:paraId="6F7C097C" w14:textId="77777777" w:rsidTr="003C2C66">
        <w:trPr>
          <w:trHeight w:val="5738"/>
        </w:trPr>
        <w:tc>
          <w:tcPr>
            <w:tcW w:w="2542" w:type="dxa"/>
            <w:shd w:val="clear" w:color="auto" w:fill="F1F1F1"/>
          </w:tcPr>
          <w:p w14:paraId="30BF9AA8" w14:textId="329B9E21" w:rsidR="009A5C04" w:rsidRPr="000E695A" w:rsidRDefault="000E695A" w:rsidP="009A5C04">
            <w:pPr>
              <w:pStyle w:val="TableParagraph"/>
              <w:spacing w:before="79" w:line="240" w:lineRule="auto"/>
              <w:ind w:left="432" w:right="144" w:hanging="288"/>
              <w:rPr>
                <w:lang w:val="fr-FR"/>
              </w:rPr>
            </w:pPr>
            <w:r w:rsidRPr="000E695A">
              <w:rPr>
                <w:lang w:val="fr-FR"/>
              </w:rPr>
              <w:t>1. Dressez la liste de toutes les observations sur les attitudes ou les comportements sur les lieux du projet qui peuvent faciliter l’exploitation ou la maltraitance des personnes par le personnel et les bénévoles, comme les attitudes envers le mariage des enfants, le sexe transactionnel et la violence fondée sur le genre.</w:t>
            </w:r>
          </w:p>
        </w:tc>
        <w:tc>
          <w:tcPr>
            <w:tcW w:w="2412" w:type="dxa"/>
          </w:tcPr>
          <w:p w14:paraId="419CFC64" w14:textId="77777777" w:rsidR="009A5C04" w:rsidRPr="000E695A" w:rsidRDefault="009A5C04" w:rsidP="003C2C66">
            <w:pPr>
              <w:pStyle w:val="TableParagraph"/>
              <w:spacing w:line="240" w:lineRule="auto"/>
              <w:rPr>
                <w:rFonts w:ascii="Times New Roman"/>
                <w:lang w:val="fr-FR"/>
              </w:rPr>
            </w:pPr>
          </w:p>
        </w:tc>
        <w:tc>
          <w:tcPr>
            <w:tcW w:w="2268" w:type="dxa"/>
          </w:tcPr>
          <w:p w14:paraId="3E8B6E9B" w14:textId="77777777" w:rsidR="009A5C04" w:rsidRPr="000E695A" w:rsidRDefault="009A5C04" w:rsidP="003C2C66">
            <w:pPr>
              <w:pStyle w:val="TableParagraph"/>
              <w:spacing w:line="240" w:lineRule="auto"/>
              <w:rPr>
                <w:rFonts w:ascii="Times New Roman"/>
                <w:lang w:val="fr-FR"/>
              </w:rPr>
            </w:pPr>
          </w:p>
        </w:tc>
        <w:tc>
          <w:tcPr>
            <w:tcW w:w="2379" w:type="dxa"/>
          </w:tcPr>
          <w:p w14:paraId="061F07D4" w14:textId="77777777" w:rsidR="009A5C04" w:rsidRPr="000E695A" w:rsidRDefault="009A5C04" w:rsidP="003C2C66">
            <w:pPr>
              <w:pStyle w:val="TableParagraph"/>
              <w:spacing w:line="240" w:lineRule="auto"/>
              <w:rPr>
                <w:rFonts w:ascii="Times New Roman"/>
                <w:lang w:val="fr-FR"/>
              </w:rPr>
            </w:pPr>
          </w:p>
        </w:tc>
      </w:tr>
    </w:tbl>
    <w:p w14:paraId="0484C01A" w14:textId="77777777" w:rsidR="009A5C04" w:rsidRPr="000E695A" w:rsidRDefault="009A5C04" w:rsidP="009A5C04">
      <w:pPr>
        <w:rPr>
          <w:rFonts w:ascii="Times New Roman"/>
          <w:lang w:val="fr-FR"/>
        </w:rPr>
        <w:sectPr w:rsidR="009A5C04" w:rsidRPr="000E695A">
          <w:headerReference w:type="default" r:id="rId18"/>
          <w:footerReference w:type="default" r:id="rId19"/>
          <w:pgSz w:w="11910" w:h="16840"/>
          <w:pgMar w:top="1900" w:right="780" w:bottom="520" w:left="1020" w:header="769" w:footer="328" w:gutter="0"/>
          <w:cols w:space="720"/>
        </w:sectPr>
      </w:pPr>
    </w:p>
    <w:p w14:paraId="73CA6834" w14:textId="77777777" w:rsidR="009A5C04" w:rsidRPr="000E695A" w:rsidRDefault="00000000" w:rsidP="009A5C04">
      <w:pPr>
        <w:pStyle w:val="BodyText"/>
        <w:rPr>
          <w:b/>
          <w:sz w:val="20"/>
          <w:lang w:val="fr-FR"/>
        </w:rPr>
      </w:pPr>
      <w:r>
        <w:rPr>
          <w:b/>
          <w:sz w:val="20"/>
        </w:rPr>
        <w:lastRenderedPageBreak/>
        <w:pict w14:anchorId="3484CCC9">
          <v:group id="_x0000_s2229" style="position:absolute;margin-left:213.35pt;margin-top:806.45pt;width:382.5pt;height:35.95pt;z-index:251659264;mso-position-horizontal-relative:page;mso-position-vertical-relative:page" coordorigin="4267,16129" coordsize="7650,719">
            <v:rect id="_x0000_s2230" style="position:absolute;left:4276;top:16139;width:7631;height:700" fillcolor="#2c4e7a" stroked="f"/>
            <v:shape id="_x0000_s2231" style="position:absolute;left:4276;top:16139;width:7631;height:700" coordorigin="4276,16139" coordsize="7631,700" path="m11906,16139r-7630,l4276,16838e" filled="f" strokecolor="#2c4e7a" strokeweight=".34303mm">
              <v:path arrowok="t"/>
            </v:shape>
            <w10:wrap anchorx="page" anchory="page"/>
          </v:group>
        </w:pict>
      </w:r>
    </w:p>
    <w:p w14:paraId="370C8D06" w14:textId="77777777" w:rsidR="009A5C04" w:rsidRPr="000E695A" w:rsidRDefault="009A5C04" w:rsidP="009A5C04">
      <w:pPr>
        <w:pStyle w:val="BodyText"/>
        <w:rPr>
          <w:b/>
          <w:sz w:val="20"/>
          <w:lang w:val="fr-FR"/>
        </w:rPr>
      </w:pPr>
    </w:p>
    <w:p w14:paraId="778AFC03" w14:textId="77777777" w:rsidR="009A5C04" w:rsidRPr="000E695A" w:rsidRDefault="009A5C04" w:rsidP="009A5C04">
      <w:pPr>
        <w:pStyle w:val="BodyText"/>
        <w:rPr>
          <w:b/>
          <w:sz w:val="20"/>
          <w:lang w:val="fr-FR"/>
        </w:rPr>
      </w:pPr>
    </w:p>
    <w:p w14:paraId="29F30151" w14:textId="77777777" w:rsidR="009A5C04" w:rsidRPr="000E695A" w:rsidRDefault="009A5C04" w:rsidP="009A5C04">
      <w:pPr>
        <w:pStyle w:val="BodyText"/>
        <w:spacing w:before="7" w:after="1"/>
        <w:rPr>
          <w:b/>
          <w:sz w:val="20"/>
          <w:lang w:val="fr-FR"/>
        </w:rPr>
      </w:pPr>
    </w:p>
    <w:tbl>
      <w:tblPr>
        <w:tblW w:w="0" w:type="auto"/>
        <w:tblInd w:w="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E17EB8" w:rsidRPr="00E17EB8" w14:paraId="66D21EA6" w14:textId="77777777" w:rsidTr="003C2C66">
        <w:trPr>
          <w:trHeight w:val="1717"/>
        </w:trPr>
        <w:tc>
          <w:tcPr>
            <w:tcW w:w="2542" w:type="dxa"/>
            <w:shd w:val="clear" w:color="auto" w:fill="F1F1F1"/>
          </w:tcPr>
          <w:p w14:paraId="6A864E93" w14:textId="22C1EFAE" w:rsidR="00E17EB8" w:rsidRPr="00E17EB8" w:rsidRDefault="00E17EB8" w:rsidP="00E17EB8">
            <w:pPr>
              <w:pStyle w:val="TableParagraph"/>
              <w:spacing w:before="79" w:line="240" w:lineRule="auto"/>
              <w:ind w:left="432" w:right="144" w:hanging="288"/>
              <w:rPr>
                <w:lang w:val="fr-FR"/>
              </w:rPr>
            </w:pPr>
            <w:r w:rsidRPr="00E17EB8">
              <w:rPr>
                <w:lang w:val="fr-FR"/>
              </w:rPr>
              <w:t>2. Quelles sont les langues parlées dans les zones du projet et sont-elles prises en compte dans les activités du projet?</w:t>
            </w:r>
          </w:p>
        </w:tc>
        <w:tc>
          <w:tcPr>
            <w:tcW w:w="2268" w:type="dxa"/>
          </w:tcPr>
          <w:p w14:paraId="3D81488D" w14:textId="77777777" w:rsidR="00E17EB8" w:rsidRPr="00E17EB8" w:rsidRDefault="00E17EB8" w:rsidP="00E17EB8">
            <w:pPr>
              <w:pStyle w:val="TableParagraph"/>
              <w:spacing w:line="240" w:lineRule="auto"/>
              <w:rPr>
                <w:rFonts w:ascii="Times New Roman"/>
                <w:sz w:val="20"/>
                <w:lang w:val="fr-FR"/>
              </w:rPr>
            </w:pPr>
          </w:p>
        </w:tc>
        <w:tc>
          <w:tcPr>
            <w:tcW w:w="2412" w:type="dxa"/>
          </w:tcPr>
          <w:p w14:paraId="23C91953" w14:textId="77777777" w:rsidR="00E17EB8" w:rsidRPr="00E17EB8" w:rsidRDefault="00E17EB8" w:rsidP="00E17EB8">
            <w:pPr>
              <w:pStyle w:val="TableParagraph"/>
              <w:spacing w:line="240" w:lineRule="auto"/>
              <w:rPr>
                <w:rFonts w:ascii="Times New Roman"/>
                <w:sz w:val="20"/>
                <w:lang w:val="fr-FR"/>
              </w:rPr>
            </w:pPr>
          </w:p>
        </w:tc>
        <w:tc>
          <w:tcPr>
            <w:tcW w:w="2407" w:type="dxa"/>
          </w:tcPr>
          <w:p w14:paraId="74DD3F4B" w14:textId="77777777" w:rsidR="00E17EB8" w:rsidRPr="00E17EB8" w:rsidRDefault="00E17EB8" w:rsidP="00E17EB8">
            <w:pPr>
              <w:pStyle w:val="TableParagraph"/>
              <w:spacing w:line="240" w:lineRule="auto"/>
              <w:rPr>
                <w:rFonts w:ascii="Times New Roman"/>
                <w:sz w:val="20"/>
                <w:lang w:val="fr-FR"/>
              </w:rPr>
            </w:pPr>
          </w:p>
        </w:tc>
      </w:tr>
      <w:tr w:rsidR="00E17EB8" w:rsidRPr="00E17EB8" w14:paraId="5BED0515" w14:textId="77777777" w:rsidTr="003C2C66">
        <w:trPr>
          <w:trHeight w:val="1972"/>
        </w:trPr>
        <w:tc>
          <w:tcPr>
            <w:tcW w:w="2542" w:type="dxa"/>
            <w:shd w:val="clear" w:color="auto" w:fill="F1F1F1"/>
          </w:tcPr>
          <w:p w14:paraId="25EEB0A1" w14:textId="0286C48B" w:rsidR="00E17EB8" w:rsidRPr="00E17EB8" w:rsidRDefault="00E17EB8" w:rsidP="00E17EB8">
            <w:pPr>
              <w:pStyle w:val="TableParagraph"/>
              <w:spacing w:before="79" w:line="240" w:lineRule="auto"/>
              <w:ind w:left="432" w:right="144" w:hanging="288"/>
              <w:rPr>
                <w:lang w:val="fr-FR"/>
              </w:rPr>
            </w:pPr>
            <w:r w:rsidRPr="00E17EB8">
              <w:rPr>
                <w:lang w:val="fr-FR"/>
              </w:rPr>
              <w:t>3. Existe-t-il un bon système judiciaire auquel les personnes signalent régulièrement les violences sexuelles et dont les signalements donnent lieu à des poursuites?</w:t>
            </w:r>
          </w:p>
        </w:tc>
        <w:tc>
          <w:tcPr>
            <w:tcW w:w="2268" w:type="dxa"/>
          </w:tcPr>
          <w:p w14:paraId="50FAE0A9" w14:textId="77777777" w:rsidR="00E17EB8" w:rsidRPr="00E17EB8" w:rsidRDefault="00E17EB8" w:rsidP="00E17EB8">
            <w:pPr>
              <w:pStyle w:val="TableParagraph"/>
              <w:spacing w:line="240" w:lineRule="auto"/>
              <w:rPr>
                <w:rFonts w:ascii="Times New Roman"/>
                <w:sz w:val="20"/>
                <w:lang w:val="fr-FR"/>
              </w:rPr>
            </w:pPr>
          </w:p>
        </w:tc>
        <w:tc>
          <w:tcPr>
            <w:tcW w:w="2412" w:type="dxa"/>
          </w:tcPr>
          <w:p w14:paraId="43899ADF" w14:textId="77777777" w:rsidR="00E17EB8" w:rsidRPr="00E17EB8" w:rsidRDefault="00E17EB8" w:rsidP="00E17EB8">
            <w:pPr>
              <w:pStyle w:val="TableParagraph"/>
              <w:spacing w:line="240" w:lineRule="auto"/>
              <w:rPr>
                <w:rFonts w:ascii="Times New Roman"/>
                <w:sz w:val="20"/>
                <w:lang w:val="fr-FR"/>
              </w:rPr>
            </w:pPr>
          </w:p>
        </w:tc>
        <w:tc>
          <w:tcPr>
            <w:tcW w:w="2407" w:type="dxa"/>
          </w:tcPr>
          <w:p w14:paraId="110730EF" w14:textId="77777777" w:rsidR="00E17EB8" w:rsidRPr="00E17EB8" w:rsidRDefault="00E17EB8" w:rsidP="00E17EB8">
            <w:pPr>
              <w:pStyle w:val="TableParagraph"/>
              <w:spacing w:line="240" w:lineRule="auto"/>
              <w:rPr>
                <w:rFonts w:ascii="Times New Roman"/>
                <w:sz w:val="20"/>
                <w:lang w:val="fr-FR"/>
              </w:rPr>
            </w:pPr>
          </w:p>
        </w:tc>
      </w:tr>
      <w:tr w:rsidR="00E17EB8" w:rsidRPr="00E17EB8" w14:paraId="6DF33754" w14:textId="77777777" w:rsidTr="003C2C66">
        <w:trPr>
          <w:trHeight w:val="1571"/>
        </w:trPr>
        <w:tc>
          <w:tcPr>
            <w:tcW w:w="2542" w:type="dxa"/>
            <w:tcBorders>
              <w:bottom w:val="single" w:sz="4" w:space="0" w:color="000000"/>
            </w:tcBorders>
            <w:shd w:val="clear" w:color="auto" w:fill="F1F1F1"/>
          </w:tcPr>
          <w:p w14:paraId="2EE8E2AD" w14:textId="287ABF49" w:rsidR="00E17EB8" w:rsidRPr="00E17EB8" w:rsidRDefault="00E17EB8" w:rsidP="00E17EB8">
            <w:pPr>
              <w:pStyle w:val="TableParagraph"/>
              <w:spacing w:before="79" w:line="240" w:lineRule="auto"/>
              <w:ind w:left="432" w:right="144" w:hanging="288"/>
              <w:rPr>
                <w:lang w:val="fr-FR"/>
              </w:rPr>
            </w:pPr>
            <w:r w:rsidRPr="00E17EB8">
              <w:rPr>
                <w:lang w:val="fr-FR"/>
              </w:rPr>
              <w:t>4. Les femmes participent-elles activement à tous les aspects de la vie de la société?</w:t>
            </w:r>
          </w:p>
        </w:tc>
        <w:tc>
          <w:tcPr>
            <w:tcW w:w="2268" w:type="dxa"/>
            <w:tcBorders>
              <w:bottom w:val="single" w:sz="4" w:space="0" w:color="000000"/>
            </w:tcBorders>
          </w:tcPr>
          <w:p w14:paraId="374CDDD7" w14:textId="77777777" w:rsidR="00E17EB8" w:rsidRPr="00E17EB8" w:rsidRDefault="00E17EB8" w:rsidP="00E17EB8">
            <w:pPr>
              <w:pStyle w:val="TableParagraph"/>
              <w:spacing w:line="240" w:lineRule="auto"/>
              <w:rPr>
                <w:rFonts w:ascii="Times New Roman"/>
                <w:sz w:val="20"/>
                <w:lang w:val="fr-FR"/>
              </w:rPr>
            </w:pPr>
          </w:p>
        </w:tc>
        <w:tc>
          <w:tcPr>
            <w:tcW w:w="2412" w:type="dxa"/>
            <w:tcBorders>
              <w:bottom w:val="single" w:sz="4" w:space="0" w:color="000000"/>
            </w:tcBorders>
          </w:tcPr>
          <w:p w14:paraId="1AE75687" w14:textId="77777777" w:rsidR="00E17EB8" w:rsidRPr="00E17EB8" w:rsidRDefault="00E17EB8" w:rsidP="00E17EB8">
            <w:pPr>
              <w:pStyle w:val="TableParagraph"/>
              <w:spacing w:line="240" w:lineRule="auto"/>
              <w:rPr>
                <w:rFonts w:ascii="Times New Roman"/>
                <w:sz w:val="20"/>
                <w:lang w:val="fr-FR"/>
              </w:rPr>
            </w:pPr>
          </w:p>
        </w:tc>
        <w:tc>
          <w:tcPr>
            <w:tcW w:w="2407" w:type="dxa"/>
            <w:tcBorders>
              <w:bottom w:val="single" w:sz="4" w:space="0" w:color="000000"/>
            </w:tcBorders>
          </w:tcPr>
          <w:p w14:paraId="37EF2F38" w14:textId="77777777" w:rsidR="00E17EB8" w:rsidRPr="00E17EB8" w:rsidRDefault="00E17EB8" w:rsidP="00E17EB8">
            <w:pPr>
              <w:pStyle w:val="TableParagraph"/>
              <w:spacing w:line="240" w:lineRule="auto"/>
              <w:rPr>
                <w:rFonts w:ascii="Times New Roman"/>
                <w:sz w:val="20"/>
                <w:lang w:val="fr-FR"/>
              </w:rPr>
            </w:pPr>
          </w:p>
        </w:tc>
      </w:tr>
      <w:tr w:rsidR="00E17EB8" w:rsidRPr="009A5C04" w14:paraId="65AAC6FF" w14:textId="77777777" w:rsidTr="003C2C66">
        <w:trPr>
          <w:trHeight w:val="563"/>
        </w:trPr>
        <w:tc>
          <w:tcPr>
            <w:tcW w:w="2542" w:type="dxa"/>
            <w:tcBorders>
              <w:top w:val="single" w:sz="4" w:space="0" w:color="000000"/>
            </w:tcBorders>
            <w:shd w:val="clear" w:color="auto" w:fill="F1F1F1"/>
          </w:tcPr>
          <w:p w14:paraId="269E965E" w14:textId="61C1C7C4" w:rsidR="00E17EB8" w:rsidRPr="00E17EB8" w:rsidRDefault="00E17EB8" w:rsidP="00E17EB8">
            <w:pPr>
              <w:pStyle w:val="TableParagraph"/>
              <w:spacing w:before="91" w:line="240" w:lineRule="auto"/>
              <w:ind w:left="100"/>
              <w:rPr>
                <w:b/>
                <w:bCs/>
                <w:sz w:val="24"/>
              </w:rPr>
            </w:pPr>
            <w:proofErr w:type="spellStart"/>
            <w:r w:rsidRPr="00E17EB8">
              <w:rPr>
                <w:b/>
                <w:bCs/>
              </w:rPr>
              <w:t>Personnes</w:t>
            </w:r>
            <w:proofErr w:type="spellEnd"/>
          </w:p>
        </w:tc>
        <w:tc>
          <w:tcPr>
            <w:tcW w:w="2268" w:type="dxa"/>
            <w:tcBorders>
              <w:top w:val="single" w:sz="4" w:space="0" w:color="000000"/>
            </w:tcBorders>
          </w:tcPr>
          <w:p w14:paraId="2CFB4993" w14:textId="77777777" w:rsidR="00E17EB8" w:rsidRPr="009A5C04" w:rsidRDefault="00E17EB8" w:rsidP="00E17EB8">
            <w:pPr>
              <w:pStyle w:val="TableParagraph"/>
              <w:spacing w:line="240" w:lineRule="auto"/>
              <w:rPr>
                <w:rFonts w:ascii="Times New Roman"/>
                <w:sz w:val="20"/>
              </w:rPr>
            </w:pPr>
          </w:p>
        </w:tc>
        <w:tc>
          <w:tcPr>
            <w:tcW w:w="2412" w:type="dxa"/>
            <w:tcBorders>
              <w:top w:val="single" w:sz="4" w:space="0" w:color="000000"/>
            </w:tcBorders>
          </w:tcPr>
          <w:p w14:paraId="3F42536F" w14:textId="77777777" w:rsidR="00E17EB8" w:rsidRPr="009A5C04" w:rsidRDefault="00E17EB8" w:rsidP="00E17EB8">
            <w:pPr>
              <w:pStyle w:val="TableParagraph"/>
              <w:spacing w:line="240" w:lineRule="auto"/>
              <w:rPr>
                <w:rFonts w:ascii="Times New Roman"/>
                <w:sz w:val="20"/>
              </w:rPr>
            </w:pPr>
          </w:p>
        </w:tc>
        <w:tc>
          <w:tcPr>
            <w:tcW w:w="2407" w:type="dxa"/>
            <w:tcBorders>
              <w:top w:val="single" w:sz="4" w:space="0" w:color="000000"/>
            </w:tcBorders>
          </w:tcPr>
          <w:p w14:paraId="6E87AAA7" w14:textId="77777777" w:rsidR="00E17EB8" w:rsidRPr="009A5C04" w:rsidRDefault="00E17EB8" w:rsidP="00E17EB8">
            <w:pPr>
              <w:pStyle w:val="TableParagraph"/>
              <w:spacing w:line="240" w:lineRule="auto"/>
              <w:rPr>
                <w:rFonts w:ascii="Times New Roman"/>
                <w:sz w:val="20"/>
              </w:rPr>
            </w:pPr>
          </w:p>
        </w:tc>
      </w:tr>
      <w:tr w:rsidR="00E17EB8" w:rsidRPr="00E17EB8" w14:paraId="09D2D589" w14:textId="77777777" w:rsidTr="003C2C66">
        <w:trPr>
          <w:trHeight w:val="1881"/>
        </w:trPr>
        <w:tc>
          <w:tcPr>
            <w:tcW w:w="2542" w:type="dxa"/>
            <w:tcBorders>
              <w:bottom w:val="single" w:sz="4" w:space="0" w:color="000000"/>
            </w:tcBorders>
            <w:shd w:val="clear" w:color="auto" w:fill="F1F1F1"/>
          </w:tcPr>
          <w:p w14:paraId="63A10811" w14:textId="0AEC591D" w:rsidR="00E17EB8" w:rsidRPr="00E17EB8" w:rsidRDefault="00E17EB8" w:rsidP="00E17EB8">
            <w:pPr>
              <w:pStyle w:val="TableParagraph"/>
              <w:spacing w:before="79" w:line="240" w:lineRule="auto"/>
              <w:ind w:left="432" w:right="144" w:hanging="288"/>
              <w:rPr>
                <w:lang w:val="fr-FR"/>
              </w:rPr>
            </w:pPr>
            <w:r w:rsidRPr="00E17EB8">
              <w:rPr>
                <w:lang w:val="fr-FR"/>
              </w:rPr>
              <w:t>5. Quel est le profil de votre personnel et de vos bénévoles? Y a-t-il un équilibre entre les sexes?</w:t>
            </w:r>
          </w:p>
        </w:tc>
        <w:tc>
          <w:tcPr>
            <w:tcW w:w="2268" w:type="dxa"/>
            <w:tcBorders>
              <w:bottom w:val="single" w:sz="4" w:space="0" w:color="000000"/>
            </w:tcBorders>
          </w:tcPr>
          <w:p w14:paraId="33BF4F71" w14:textId="77777777" w:rsidR="00E17EB8" w:rsidRPr="00E17EB8" w:rsidRDefault="00E17EB8" w:rsidP="00E17EB8">
            <w:pPr>
              <w:pStyle w:val="TableParagraph"/>
              <w:spacing w:line="240" w:lineRule="auto"/>
              <w:rPr>
                <w:rFonts w:ascii="Times New Roman"/>
                <w:sz w:val="20"/>
                <w:lang w:val="fr-FR"/>
              </w:rPr>
            </w:pPr>
          </w:p>
        </w:tc>
        <w:tc>
          <w:tcPr>
            <w:tcW w:w="2412" w:type="dxa"/>
            <w:tcBorders>
              <w:bottom w:val="single" w:sz="4" w:space="0" w:color="000000"/>
            </w:tcBorders>
          </w:tcPr>
          <w:p w14:paraId="4D575EAB" w14:textId="77777777" w:rsidR="00E17EB8" w:rsidRPr="00E17EB8" w:rsidRDefault="00E17EB8" w:rsidP="00E17EB8">
            <w:pPr>
              <w:pStyle w:val="TableParagraph"/>
              <w:spacing w:line="240" w:lineRule="auto"/>
              <w:rPr>
                <w:rFonts w:ascii="Times New Roman"/>
                <w:sz w:val="20"/>
                <w:lang w:val="fr-FR"/>
              </w:rPr>
            </w:pPr>
          </w:p>
        </w:tc>
        <w:tc>
          <w:tcPr>
            <w:tcW w:w="2407" w:type="dxa"/>
            <w:tcBorders>
              <w:bottom w:val="single" w:sz="4" w:space="0" w:color="000000"/>
            </w:tcBorders>
          </w:tcPr>
          <w:p w14:paraId="2BD79DF0" w14:textId="77777777" w:rsidR="00E17EB8" w:rsidRPr="00E17EB8" w:rsidRDefault="00E17EB8" w:rsidP="00E17EB8">
            <w:pPr>
              <w:pStyle w:val="TableParagraph"/>
              <w:spacing w:line="240" w:lineRule="auto"/>
              <w:rPr>
                <w:rFonts w:ascii="Times New Roman"/>
                <w:sz w:val="20"/>
                <w:lang w:val="fr-FR"/>
              </w:rPr>
            </w:pPr>
          </w:p>
        </w:tc>
      </w:tr>
      <w:tr w:rsidR="00E17EB8" w:rsidRPr="00E17EB8" w14:paraId="3BBDACFD" w14:textId="77777777" w:rsidTr="003C2C66">
        <w:trPr>
          <w:trHeight w:val="4207"/>
        </w:trPr>
        <w:tc>
          <w:tcPr>
            <w:tcW w:w="2542" w:type="dxa"/>
            <w:tcBorders>
              <w:top w:val="single" w:sz="4" w:space="0" w:color="000000"/>
            </w:tcBorders>
            <w:shd w:val="clear" w:color="auto" w:fill="F1F1F1"/>
          </w:tcPr>
          <w:p w14:paraId="785697F9" w14:textId="72476AFF" w:rsidR="00E17EB8" w:rsidRPr="00E17EB8" w:rsidRDefault="00E17EB8" w:rsidP="00E17EB8">
            <w:pPr>
              <w:pStyle w:val="TableParagraph"/>
              <w:spacing w:before="79" w:line="240" w:lineRule="auto"/>
              <w:ind w:left="432" w:right="144" w:hanging="288"/>
              <w:rPr>
                <w:lang w:val="fr-FR"/>
              </w:rPr>
            </w:pPr>
            <w:r w:rsidRPr="00E17EB8">
              <w:rPr>
                <w:lang w:val="fr-FR"/>
              </w:rPr>
              <w:t>6. Quelle est la structure hiérarchique, y compris pour les bénévoles communautaires? Comment les équipes de terrain sont-elles supervisées? Comment les bureaux de terrain sont-ils supervisés par les bureaux principaux?</w:t>
            </w:r>
          </w:p>
        </w:tc>
        <w:tc>
          <w:tcPr>
            <w:tcW w:w="2268" w:type="dxa"/>
            <w:tcBorders>
              <w:top w:val="single" w:sz="4" w:space="0" w:color="000000"/>
            </w:tcBorders>
          </w:tcPr>
          <w:p w14:paraId="2D1115EE" w14:textId="77777777" w:rsidR="00E17EB8" w:rsidRPr="00E17EB8" w:rsidRDefault="00E17EB8" w:rsidP="00E17EB8">
            <w:pPr>
              <w:pStyle w:val="TableParagraph"/>
              <w:spacing w:line="240" w:lineRule="auto"/>
              <w:rPr>
                <w:rFonts w:ascii="Times New Roman"/>
                <w:sz w:val="20"/>
                <w:lang w:val="fr-FR"/>
              </w:rPr>
            </w:pPr>
          </w:p>
        </w:tc>
        <w:tc>
          <w:tcPr>
            <w:tcW w:w="2412" w:type="dxa"/>
            <w:tcBorders>
              <w:top w:val="single" w:sz="4" w:space="0" w:color="000000"/>
            </w:tcBorders>
          </w:tcPr>
          <w:p w14:paraId="038329A6" w14:textId="77777777" w:rsidR="00E17EB8" w:rsidRPr="00E17EB8" w:rsidRDefault="00E17EB8" w:rsidP="00E17EB8">
            <w:pPr>
              <w:pStyle w:val="TableParagraph"/>
              <w:spacing w:line="240" w:lineRule="auto"/>
              <w:rPr>
                <w:rFonts w:ascii="Times New Roman"/>
                <w:sz w:val="20"/>
                <w:lang w:val="fr-FR"/>
              </w:rPr>
            </w:pPr>
          </w:p>
        </w:tc>
        <w:tc>
          <w:tcPr>
            <w:tcW w:w="2407" w:type="dxa"/>
            <w:tcBorders>
              <w:top w:val="single" w:sz="4" w:space="0" w:color="000000"/>
            </w:tcBorders>
          </w:tcPr>
          <w:p w14:paraId="59E18524" w14:textId="77777777" w:rsidR="00E17EB8" w:rsidRPr="00E17EB8" w:rsidRDefault="00E17EB8" w:rsidP="00E17EB8">
            <w:pPr>
              <w:pStyle w:val="TableParagraph"/>
              <w:spacing w:line="240" w:lineRule="auto"/>
              <w:rPr>
                <w:rFonts w:ascii="Times New Roman"/>
                <w:sz w:val="20"/>
                <w:lang w:val="fr-FR"/>
              </w:rPr>
            </w:pPr>
          </w:p>
        </w:tc>
      </w:tr>
    </w:tbl>
    <w:p w14:paraId="76A249DD" w14:textId="77777777" w:rsidR="009A5C04" w:rsidRPr="00E17EB8" w:rsidRDefault="009A5C04" w:rsidP="009A5C04">
      <w:pPr>
        <w:rPr>
          <w:rFonts w:ascii="Times New Roman"/>
          <w:sz w:val="20"/>
          <w:lang w:val="fr-FR"/>
        </w:rPr>
        <w:sectPr w:rsidR="009A5C04" w:rsidRPr="00E17EB8">
          <w:pgSz w:w="11910" w:h="16840"/>
          <w:pgMar w:top="1900" w:right="780" w:bottom="520" w:left="1020" w:header="769" w:footer="328" w:gutter="0"/>
          <w:cols w:space="720"/>
        </w:sectPr>
      </w:pPr>
    </w:p>
    <w:p w14:paraId="4AF888F6" w14:textId="77777777" w:rsidR="009A5C04" w:rsidRPr="00E17EB8" w:rsidRDefault="00000000" w:rsidP="009A5C04">
      <w:pPr>
        <w:pStyle w:val="BodyText"/>
        <w:rPr>
          <w:b/>
          <w:sz w:val="20"/>
          <w:lang w:val="fr-FR"/>
        </w:rPr>
      </w:pPr>
      <w:r>
        <w:rPr>
          <w:b/>
          <w:sz w:val="20"/>
        </w:rPr>
        <w:lastRenderedPageBreak/>
        <w:pict w14:anchorId="65B119E0">
          <v:group id="_x0000_s2232" style="position:absolute;margin-left:213.35pt;margin-top:806.45pt;width:382.5pt;height:35.95pt;z-index:251660288;mso-position-horizontal-relative:page;mso-position-vertical-relative:page" coordorigin="4267,16129" coordsize="7650,719">
            <v:rect id="_x0000_s2233" style="position:absolute;left:4276;top:16139;width:7631;height:700" fillcolor="#2c4e7a" stroked="f"/>
            <v:shape id="_x0000_s2234" style="position:absolute;left:4276;top:16139;width:7631;height:700" coordorigin="4276,16139" coordsize="7631,700" path="m11906,16139r-7630,l4276,16838e" filled="f" strokecolor="#2c4e7a" strokeweight=".34303mm">
              <v:path arrowok="t"/>
            </v:shape>
            <w10:wrap anchorx="page" anchory="page"/>
          </v:group>
        </w:pict>
      </w:r>
    </w:p>
    <w:p w14:paraId="3BAB31F0" w14:textId="77777777" w:rsidR="009A5C04" w:rsidRPr="00E17EB8" w:rsidRDefault="009A5C04" w:rsidP="009A5C04">
      <w:pPr>
        <w:pStyle w:val="BodyText"/>
        <w:spacing w:before="9"/>
        <w:rPr>
          <w:b/>
          <w:sz w:val="15"/>
          <w:lang w:val="fr-FR"/>
        </w:rPr>
      </w:pPr>
    </w:p>
    <w:tbl>
      <w:tblPr>
        <w:tblW w:w="0" w:type="auto"/>
        <w:tblInd w:w="1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407"/>
      </w:tblGrid>
      <w:tr w:rsidR="00E17EB8" w:rsidRPr="00E17EB8" w14:paraId="24961BAF" w14:textId="77777777" w:rsidTr="003C2C66">
        <w:trPr>
          <w:trHeight w:val="1885"/>
        </w:trPr>
        <w:tc>
          <w:tcPr>
            <w:tcW w:w="2542" w:type="dxa"/>
            <w:shd w:val="clear" w:color="auto" w:fill="F1F1F1"/>
          </w:tcPr>
          <w:p w14:paraId="31A7A598" w14:textId="270FEB95" w:rsidR="00E17EB8" w:rsidRPr="00E17EB8" w:rsidRDefault="00E17EB8" w:rsidP="00E17EB8">
            <w:pPr>
              <w:pStyle w:val="TableParagraph"/>
              <w:spacing w:before="79" w:line="240" w:lineRule="auto"/>
              <w:ind w:left="432" w:right="144" w:hanging="288"/>
              <w:rPr>
                <w:lang w:val="fr-FR"/>
              </w:rPr>
            </w:pPr>
            <w:r w:rsidRPr="00E17EB8">
              <w:rPr>
                <w:lang w:val="fr-FR"/>
              </w:rPr>
              <w:t xml:space="preserve">7. Quel est le profil des participants au programme? Qui est visé par l’aide? </w:t>
            </w:r>
          </w:p>
        </w:tc>
        <w:tc>
          <w:tcPr>
            <w:tcW w:w="2268" w:type="dxa"/>
          </w:tcPr>
          <w:p w14:paraId="07889728" w14:textId="77777777" w:rsidR="00E17EB8" w:rsidRPr="00E17EB8" w:rsidRDefault="00E17EB8" w:rsidP="00E17EB8">
            <w:pPr>
              <w:pStyle w:val="TableParagraph"/>
              <w:spacing w:line="240" w:lineRule="auto"/>
              <w:rPr>
                <w:rFonts w:ascii="Times New Roman"/>
                <w:sz w:val="20"/>
                <w:lang w:val="fr-FR"/>
              </w:rPr>
            </w:pPr>
          </w:p>
        </w:tc>
        <w:tc>
          <w:tcPr>
            <w:tcW w:w="2412" w:type="dxa"/>
          </w:tcPr>
          <w:p w14:paraId="1E1B9254" w14:textId="77777777" w:rsidR="00E17EB8" w:rsidRPr="00E17EB8" w:rsidRDefault="00E17EB8" w:rsidP="00E17EB8">
            <w:pPr>
              <w:pStyle w:val="TableParagraph"/>
              <w:spacing w:line="240" w:lineRule="auto"/>
              <w:rPr>
                <w:rFonts w:ascii="Times New Roman"/>
                <w:sz w:val="20"/>
                <w:lang w:val="fr-FR"/>
              </w:rPr>
            </w:pPr>
          </w:p>
        </w:tc>
        <w:tc>
          <w:tcPr>
            <w:tcW w:w="2407" w:type="dxa"/>
          </w:tcPr>
          <w:p w14:paraId="22C96E38" w14:textId="77777777" w:rsidR="00E17EB8" w:rsidRPr="00E17EB8" w:rsidRDefault="00E17EB8" w:rsidP="00E17EB8">
            <w:pPr>
              <w:pStyle w:val="TableParagraph"/>
              <w:spacing w:line="240" w:lineRule="auto"/>
              <w:rPr>
                <w:rFonts w:ascii="Times New Roman"/>
                <w:sz w:val="20"/>
                <w:lang w:val="fr-FR"/>
              </w:rPr>
            </w:pPr>
          </w:p>
        </w:tc>
      </w:tr>
      <w:tr w:rsidR="00E17EB8" w:rsidRPr="00E17EB8" w14:paraId="771231FA" w14:textId="77777777" w:rsidTr="003C2C66">
        <w:trPr>
          <w:trHeight w:val="1572"/>
        </w:trPr>
        <w:tc>
          <w:tcPr>
            <w:tcW w:w="2542" w:type="dxa"/>
            <w:tcBorders>
              <w:bottom w:val="single" w:sz="4" w:space="0" w:color="000000"/>
            </w:tcBorders>
            <w:shd w:val="clear" w:color="auto" w:fill="F1F1F1"/>
          </w:tcPr>
          <w:p w14:paraId="2DB0CB09" w14:textId="6DBA7963" w:rsidR="00E17EB8" w:rsidRPr="00E17EB8" w:rsidRDefault="00E17EB8" w:rsidP="00E17EB8">
            <w:pPr>
              <w:pStyle w:val="TableParagraph"/>
              <w:spacing w:before="79" w:line="240" w:lineRule="auto"/>
              <w:ind w:left="432" w:right="144" w:hanging="288"/>
              <w:rPr>
                <w:lang w:val="fr-FR"/>
              </w:rPr>
            </w:pPr>
            <w:r w:rsidRPr="00E17EB8">
              <w:rPr>
                <w:lang w:val="fr-FR"/>
              </w:rPr>
              <w:t>8. L’activité du projet implique-t-elle des enfants, des jeunes ou des adultes à risque?</w:t>
            </w:r>
          </w:p>
        </w:tc>
        <w:tc>
          <w:tcPr>
            <w:tcW w:w="2268" w:type="dxa"/>
            <w:tcBorders>
              <w:bottom w:val="single" w:sz="4" w:space="0" w:color="000000"/>
            </w:tcBorders>
          </w:tcPr>
          <w:p w14:paraId="7269F687" w14:textId="77777777" w:rsidR="00E17EB8" w:rsidRPr="00E17EB8" w:rsidRDefault="00E17EB8" w:rsidP="00E17EB8">
            <w:pPr>
              <w:pStyle w:val="TableParagraph"/>
              <w:spacing w:line="240" w:lineRule="auto"/>
              <w:rPr>
                <w:rFonts w:ascii="Times New Roman"/>
                <w:sz w:val="20"/>
                <w:lang w:val="fr-FR"/>
              </w:rPr>
            </w:pPr>
          </w:p>
        </w:tc>
        <w:tc>
          <w:tcPr>
            <w:tcW w:w="2412" w:type="dxa"/>
            <w:tcBorders>
              <w:bottom w:val="single" w:sz="4" w:space="0" w:color="000000"/>
            </w:tcBorders>
          </w:tcPr>
          <w:p w14:paraId="66238636" w14:textId="77777777" w:rsidR="00E17EB8" w:rsidRPr="00E17EB8" w:rsidRDefault="00E17EB8" w:rsidP="00E17EB8">
            <w:pPr>
              <w:pStyle w:val="TableParagraph"/>
              <w:spacing w:line="240" w:lineRule="auto"/>
              <w:rPr>
                <w:rFonts w:ascii="Times New Roman"/>
                <w:sz w:val="20"/>
                <w:lang w:val="fr-FR"/>
              </w:rPr>
            </w:pPr>
          </w:p>
        </w:tc>
        <w:tc>
          <w:tcPr>
            <w:tcW w:w="2407" w:type="dxa"/>
            <w:tcBorders>
              <w:bottom w:val="single" w:sz="4" w:space="0" w:color="000000"/>
            </w:tcBorders>
          </w:tcPr>
          <w:p w14:paraId="7BE0B87B" w14:textId="77777777" w:rsidR="00E17EB8" w:rsidRPr="00E17EB8" w:rsidRDefault="00E17EB8" w:rsidP="00E17EB8">
            <w:pPr>
              <w:pStyle w:val="TableParagraph"/>
              <w:spacing w:line="240" w:lineRule="auto"/>
              <w:rPr>
                <w:rFonts w:ascii="Times New Roman"/>
                <w:sz w:val="20"/>
                <w:lang w:val="fr-FR"/>
              </w:rPr>
            </w:pPr>
          </w:p>
        </w:tc>
      </w:tr>
      <w:tr w:rsidR="00E17EB8" w:rsidRPr="009A5C04" w14:paraId="727F6E34" w14:textId="77777777" w:rsidTr="003C2C66">
        <w:trPr>
          <w:trHeight w:val="740"/>
        </w:trPr>
        <w:tc>
          <w:tcPr>
            <w:tcW w:w="2542" w:type="dxa"/>
            <w:tcBorders>
              <w:top w:val="single" w:sz="4" w:space="0" w:color="000000"/>
            </w:tcBorders>
            <w:shd w:val="clear" w:color="auto" w:fill="F1F1F1"/>
          </w:tcPr>
          <w:p w14:paraId="10144839" w14:textId="2F3947CD" w:rsidR="00E17EB8" w:rsidRPr="00E17EB8" w:rsidRDefault="00E17EB8" w:rsidP="00E17EB8">
            <w:pPr>
              <w:pStyle w:val="TableParagraph"/>
              <w:spacing w:before="91" w:line="240" w:lineRule="auto"/>
              <w:ind w:left="100" w:right="415"/>
              <w:rPr>
                <w:b/>
                <w:bCs/>
                <w:sz w:val="24"/>
              </w:rPr>
            </w:pPr>
            <w:proofErr w:type="spellStart"/>
            <w:r w:rsidRPr="00E17EB8">
              <w:rPr>
                <w:b/>
                <w:bCs/>
              </w:rPr>
              <w:t>Fonctionnement</w:t>
            </w:r>
            <w:proofErr w:type="spellEnd"/>
            <w:r w:rsidRPr="00E17EB8">
              <w:rPr>
                <w:b/>
                <w:bCs/>
              </w:rPr>
              <w:t xml:space="preserve"> du </w:t>
            </w:r>
            <w:proofErr w:type="spellStart"/>
            <w:r w:rsidRPr="00E17EB8">
              <w:rPr>
                <w:b/>
                <w:bCs/>
              </w:rPr>
              <w:t>programme</w:t>
            </w:r>
            <w:proofErr w:type="spellEnd"/>
          </w:p>
        </w:tc>
        <w:tc>
          <w:tcPr>
            <w:tcW w:w="2268" w:type="dxa"/>
            <w:tcBorders>
              <w:top w:val="single" w:sz="4" w:space="0" w:color="000000"/>
            </w:tcBorders>
          </w:tcPr>
          <w:p w14:paraId="752364AE" w14:textId="77777777" w:rsidR="00E17EB8" w:rsidRPr="009A5C04" w:rsidRDefault="00E17EB8" w:rsidP="00E17EB8">
            <w:pPr>
              <w:pStyle w:val="TableParagraph"/>
              <w:spacing w:line="240" w:lineRule="auto"/>
              <w:rPr>
                <w:rFonts w:ascii="Times New Roman"/>
                <w:sz w:val="20"/>
              </w:rPr>
            </w:pPr>
          </w:p>
        </w:tc>
        <w:tc>
          <w:tcPr>
            <w:tcW w:w="2412" w:type="dxa"/>
            <w:tcBorders>
              <w:top w:val="single" w:sz="4" w:space="0" w:color="000000"/>
            </w:tcBorders>
          </w:tcPr>
          <w:p w14:paraId="69DA6D55" w14:textId="77777777" w:rsidR="00E17EB8" w:rsidRPr="009A5C04" w:rsidRDefault="00E17EB8" w:rsidP="00E17EB8">
            <w:pPr>
              <w:pStyle w:val="TableParagraph"/>
              <w:spacing w:line="240" w:lineRule="auto"/>
              <w:rPr>
                <w:rFonts w:ascii="Times New Roman"/>
                <w:sz w:val="20"/>
              </w:rPr>
            </w:pPr>
          </w:p>
        </w:tc>
        <w:tc>
          <w:tcPr>
            <w:tcW w:w="2407" w:type="dxa"/>
            <w:tcBorders>
              <w:top w:val="single" w:sz="4" w:space="0" w:color="000000"/>
            </w:tcBorders>
          </w:tcPr>
          <w:p w14:paraId="7BA1351C" w14:textId="77777777" w:rsidR="00E17EB8" w:rsidRPr="009A5C04" w:rsidRDefault="00E17EB8" w:rsidP="00E17EB8">
            <w:pPr>
              <w:pStyle w:val="TableParagraph"/>
              <w:spacing w:line="240" w:lineRule="auto"/>
              <w:rPr>
                <w:rFonts w:ascii="Times New Roman"/>
                <w:sz w:val="20"/>
              </w:rPr>
            </w:pPr>
          </w:p>
        </w:tc>
      </w:tr>
      <w:tr w:rsidR="00E17EB8" w:rsidRPr="00E17EB8" w14:paraId="4E523B47" w14:textId="77777777" w:rsidTr="003C2C66">
        <w:trPr>
          <w:trHeight w:val="2226"/>
        </w:trPr>
        <w:tc>
          <w:tcPr>
            <w:tcW w:w="2542" w:type="dxa"/>
            <w:tcBorders>
              <w:bottom w:val="single" w:sz="4" w:space="0" w:color="000000"/>
            </w:tcBorders>
            <w:shd w:val="clear" w:color="auto" w:fill="F1F1F1"/>
          </w:tcPr>
          <w:p w14:paraId="1DB3A49F" w14:textId="46280CD0" w:rsidR="00E17EB8" w:rsidRPr="00E17EB8" w:rsidRDefault="00E17EB8" w:rsidP="00E17EB8">
            <w:pPr>
              <w:pStyle w:val="TableParagraph"/>
              <w:spacing w:before="79" w:line="240" w:lineRule="auto"/>
              <w:ind w:left="432" w:right="144" w:hanging="288"/>
              <w:rPr>
                <w:lang w:val="fr-FR"/>
              </w:rPr>
            </w:pPr>
            <w:r w:rsidRPr="00E17EB8">
              <w:rPr>
                <w:lang w:val="fr-FR"/>
              </w:rPr>
              <w:t>9. Quels contacts les employés et les bénévoles (tous types confondus) auront-ils avec les participants au projet? Et les membres plus larges de la communauté?</w:t>
            </w:r>
          </w:p>
        </w:tc>
        <w:tc>
          <w:tcPr>
            <w:tcW w:w="2268" w:type="dxa"/>
            <w:tcBorders>
              <w:bottom w:val="single" w:sz="4" w:space="0" w:color="000000"/>
            </w:tcBorders>
          </w:tcPr>
          <w:p w14:paraId="0FBF389D" w14:textId="77777777" w:rsidR="00E17EB8" w:rsidRPr="00E17EB8" w:rsidRDefault="00E17EB8" w:rsidP="00E17EB8">
            <w:pPr>
              <w:pStyle w:val="TableParagraph"/>
              <w:spacing w:line="240" w:lineRule="auto"/>
              <w:rPr>
                <w:rFonts w:ascii="Times New Roman"/>
                <w:sz w:val="20"/>
                <w:lang w:val="fr-FR"/>
              </w:rPr>
            </w:pPr>
          </w:p>
        </w:tc>
        <w:tc>
          <w:tcPr>
            <w:tcW w:w="2412" w:type="dxa"/>
            <w:tcBorders>
              <w:bottom w:val="single" w:sz="4" w:space="0" w:color="000000"/>
            </w:tcBorders>
          </w:tcPr>
          <w:p w14:paraId="35EB9223" w14:textId="77777777" w:rsidR="00E17EB8" w:rsidRPr="00E17EB8" w:rsidRDefault="00E17EB8" w:rsidP="00E17EB8">
            <w:pPr>
              <w:pStyle w:val="TableParagraph"/>
              <w:spacing w:line="240" w:lineRule="auto"/>
              <w:rPr>
                <w:rFonts w:ascii="Times New Roman"/>
                <w:sz w:val="20"/>
                <w:lang w:val="fr-FR"/>
              </w:rPr>
            </w:pPr>
          </w:p>
        </w:tc>
        <w:tc>
          <w:tcPr>
            <w:tcW w:w="2407" w:type="dxa"/>
            <w:tcBorders>
              <w:bottom w:val="single" w:sz="4" w:space="0" w:color="000000"/>
            </w:tcBorders>
          </w:tcPr>
          <w:p w14:paraId="29521DE9" w14:textId="77777777" w:rsidR="00E17EB8" w:rsidRPr="00E17EB8" w:rsidRDefault="00E17EB8" w:rsidP="00E17EB8">
            <w:pPr>
              <w:pStyle w:val="TableParagraph"/>
              <w:spacing w:line="240" w:lineRule="auto"/>
              <w:rPr>
                <w:rFonts w:ascii="Times New Roman"/>
                <w:sz w:val="20"/>
                <w:lang w:val="fr-FR"/>
              </w:rPr>
            </w:pPr>
          </w:p>
        </w:tc>
      </w:tr>
      <w:tr w:rsidR="00E17EB8" w:rsidRPr="00E17EB8" w14:paraId="6D8AF3E5" w14:textId="77777777" w:rsidTr="003C2C66">
        <w:trPr>
          <w:trHeight w:val="2485"/>
        </w:trPr>
        <w:tc>
          <w:tcPr>
            <w:tcW w:w="2542" w:type="dxa"/>
            <w:tcBorders>
              <w:top w:val="single" w:sz="4" w:space="0" w:color="000000"/>
            </w:tcBorders>
            <w:shd w:val="clear" w:color="auto" w:fill="F1F1F1"/>
          </w:tcPr>
          <w:p w14:paraId="26556BCE" w14:textId="20027D1D" w:rsidR="00E17EB8" w:rsidRPr="00E17EB8" w:rsidRDefault="00E17EB8" w:rsidP="00E17EB8">
            <w:pPr>
              <w:pStyle w:val="TableParagraph"/>
              <w:spacing w:before="79" w:line="240" w:lineRule="auto"/>
              <w:ind w:left="432" w:right="144" w:hanging="288"/>
              <w:rPr>
                <w:lang w:val="fr-FR"/>
              </w:rPr>
            </w:pPr>
            <w:r w:rsidRPr="00E17EB8">
              <w:rPr>
                <w:lang w:val="fr-FR"/>
              </w:rPr>
              <w:t xml:space="preserve">10. Les contacts entre les employés/ bénévoles et les participants au programme </w:t>
            </w:r>
            <w:proofErr w:type="spellStart"/>
            <w:r w:rsidRPr="00E17EB8">
              <w:rPr>
                <w:lang w:val="fr-FR"/>
              </w:rPr>
              <w:t>seront-ils</w:t>
            </w:r>
            <w:proofErr w:type="spellEnd"/>
            <w:r w:rsidRPr="00E17EB8">
              <w:rPr>
                <w:lang w:val="fr-FR"/>
              </w:rPr>
              <w:t xml:space="preserve"> toujours individuels ou non supervisés?</w:t>
            </w:r>
          </w:p>
        </w:tc>
        <w:tc>
          <w:tcPr>
            <w:tcW w:w="2268" w:type="dxa"/>
            <w:tcBorders>
              <w:top w:val="single" w:sz="4" w:space="0" w:color="000000"/>
            </w:tcBorders>
          </w:tcPr>
          <w:p w14:paraId="36157DC0" w14:textId="77777777" w:rsidR="00E17EB8" w:rsidRPr="00E17EB8" w:rsidRDefault="00E17EB8" w:rsidP="00E17EB8">
            <w:pPr>
              <w:pStyle w:val="TableParagraph"/>
              <w:spacing w:line="240" w:lineRule="auto"/>
              <w:rPr>
                <w:rFonts w:ascii="Times New Roman"/>
                <w:sz w:val="20"/>
                <w:lang w:val="fr-FR"/>
              </w:rPr>
            </w:pPr>
          </w:p>
        </w:tc>
        <w:tc>
          <w:tcPr>
            <w:tcW w:w="2412" w:type="dxa"/>
            <w:tcBorders>
              <w:top w:val="single" w:sz="4" w:space="0" w:color="000000"/>
            </w:tcBorders>
          </w:tcPr>
          <w:p w14:paraId="71860643" w14:textId="77777777" w:rsidR="00E17EB8" w:rsidRPr="00E17EB8" w:rsidRDefault="00E17EB8" w:rsidP="00E17EB8">
            <w:pPr>
              <w:pStyle w:val="TableParagraph"/>
              <w:spacing w:line="240" w:lineRule="auto"/>
              <w:rPr>
                <w:rFonts w:ascii="Times New Roman"/>
                <w:sz w:val="20"/>
                <w:lang w:val="fr-FR"/>
              </w:rPr>
            </w:pPr>
          </w:p>
        </w:tc>
        <w:tc>
          <w:tcPr>
            <w:tcW w:w="2407" w:type="dxa"/>
            <w:tcBorders>
              <w:top w:val="single" w:sz="4" w:space="0" w:color="000000"/>
            </w:tcBorders>
          </w:tcPr>
          <w:p w14:paraId="3DAB3E89" w14:textId="77777777" w:rsidR="00E17EB8" w:rsidRPr="00E17EB8" w:rsidRDefault="00E17EB8" w:rsidP="00E17EB8">
            <w:pPr>
              <w:pStyle w:val="TableParagraph"/>
              <w:spacing w:line="240" w:lineRule="auto"/>
              <w:rPr>
                <w:rFonts w:ascii="Times New Roman"/>
                <w:sz w:val="20"/>
                <w:lang w:val="fr-FR"/>
              </w:rPr>
            </w:pPr>
          </w:p>
        </w:tc>
      </w:tr>
      <w:tr w:rsidR="00E17EB8" w:rsidRPr="00E17EB8" w14:paraId="392E6D7D" w14:textId="77777777" w:rsidTr="003C2C66">
        <w:trPr>
          <w:trHeight w:val="3386"/>
        </w:trPr>
        <w:tc>
          <w:tcPr>
            <w:tcW w:w="2542" w:type="dxa"/>
            <w:shd w:val="clear" w:color="auto" w:fill="F1F1F1"/>
          </w:tcPr>
          <w:p w14:paraId="06BB8823" w14:textId="36B07E51" w:rsidR="00E17EB8" w:rsidRPr="00E17EB8" w:rsidRDefault="00E17EB8" w:rsidP="00E17EB8">
            <w:pPr>
              <w:pStyle w:val="TableParagraph"/>
              <w:spacing w:before="79" w:line="240" w:lineRule="auto"/>
              <w:ind w:left="432" w:right="144" w:hanging="288"/>
              <w:rPr>
                <w:lang w:val="fr-FR"/>
              </w:rPr>
            </w:pPr>
            <w:r w:rsidRPr="00E17EB8">
              <w:rPr>
                <w:lang w:val="fr-FR"/>
              </w:rPr>
              <w:t>11. Le projet prévoit-il que des employés ou des bénévoles rendent visite aux bénéficiaires, y compris aux enfants à leur domicile?</w:t>
            </w:r>
          </w:p>
        </w:tc>
        <w:tc>
          <w:tcPr>
            <w:tcW w:w="2268" w:type="dxa"/>
          </w:tcPr>
          <w:p w14:paraId="63626893" w14:textId="77777777" w:rsidR="00E17EB8" w:rsidRPr="00E17EB8" w:rsidRDefault="00E17EB8" w:rsidP="00E17EB8">
            <w:pPr>
              <w:pStyle w:val="TableParagraph"/>
              <w:spacing w:line="240" w:lineRule="auto"/>
              <w:rPr>
                <w:rFonts w:ascii="Times New Roman"/>
                <w:sz w:val="20"/>
                <w:lang w:val="fr-FR"/>
              </w:rPr>
            </w:pPr>
          </w:p>
        </w:tc>
        <w:tc>
          <w:tcPr>
            <w:tcW w:w="2412" w:type="dxa"/>
          </w:tcPr>
          <w:p w14:paraId="5152C2A4" w14:textId="77777777" w:rsidR="00E17EB8" w:rsidRPr="00E17EB8" w:rsidRDefault="00E17EB8" w:rsidP="00E17EB8">
            <w:pPr>
              <w:pStyle w:val="TableParagraph"/>
              <w:spacing w:line="240" w:lineRule="auto"/>
              <w:rPr>
                <w:rFonts w:ascii="Times New Roman"/>
                <w:sz w:val="20"/>
                <w:lang w:val="fr-FR"/>
              </w:rPr>
            </w:pPr>
          </w:p>
        </w:tc>
        <w:tc>
          <w:tcPr>
            <w:tcW w:w="2407" w:type="dxa"/>
          </w:tcPr>
          <w:p w14:paraId="6F01F55A" w14:textId="77777777" w:rsidR="00E17EB8" w:rsidRPr="00E17EB8" w:rsidRDefault="00E17EB8" w:rsidP="00E17EB8">
            <w:pPr>
              <w:pStyle w:val="TableParagraph"/>
              <w:spacing w:line="240" w:lineRule="auto"/>
              <w:rPr>
                <w:rFonts w:ascii="Times New Roman"/>
                <w:sz w:val="20"/>
                <w:lang w:val="fr-FR"/>
              </w:rPr>
            </w:pPr>
          </w:p>
        </w:tc>
      </w:tr>
    </w:tbl>
    <w:p w14:paraId="452B2E8D" w14:textId="77777777" w:rsidR="009A5C04" w:rsidRPr="00E17EB8" w:rsidRDefault="009A5C04" w:rsidP="009A5C04">
      <w:pPr>
        <w:rPr>
          <w:rFonts w:ascii="Times New Roman"/>
          <w:sz w:val="20"/>
          <w:lang w:val="fr-FR"/>
        </w:rPr>
        <w:sectPr w:rsidR="009A5C04" w:rsidRPr="00E17EB8">
          <w:pgSz w:w="11910" w:h="16840"/>
          <w:pgMar w:top="1900" w:right="780" w:bottom="520" w:left="1020" w:header="769" w:footer="328" w:gutter="0"/>
          <w:cols w:space="720"/>
        </w:sectPr>
      </w:pPr>
    </w:p>
    <w:p w14:paraId="24A59E68" w14:textId="77777777" w:rsidR="009A5C04" w:rsidRPr="00E17EB8" w:rsidRDefault="00000000" w:rsidP="009A5C04">
      <w:pPr>
        <w:pStyle w:val="BodyText"/>
        <w:rPr>
          <w:b/>
          <w:sz w:val="20"/>
          <w:lang w:val="fr-FR"/>
        </w:rPr>
      </w:pPr>
      <w:r>
        <w:rPr>
          <w:b/>
          <w:sz w:val="20"/>
        </w:rPr>
        <w:lastRenderedPageBreak/>
        <w:pict w14:anchorId="563AA4EE">
          <v:group id="_x0000_s2235" style="position:absolute;margin-left:213.35pt;margin-top:806.45pt;width:382.5pt;height:35.95pt;z-index:251661312;mso-position-horizontal-relative:page;mso-position-vertical-relative:page" coordorigin="4267,16129" coordsize="7650,719">
            <v:rect id="_x0000_s2236" style="position:absolute;left:4276;top:16139;width:7631;height:700" fillcolor="#2c4e7a" stroked="f"/>
            <v:shape id="_x0000_s2237" style="position:absolute;left:4276;top:16139;width:7631;height:700" coordorigin="4276,16139" coordsize="7631,700" path="m11906,16139r-7630,l4276,16838e" filled="f" strokecolor="#2c4e7a" strokeweight=".34303mm">
              <v:path arrowok="t"/>
            </v:shape>
            <w10:wrap anchorx="page" anchory="page"/>
          </v:group>
        </w:pict>
      </w:r>
    </w:p>
    <w:p w14:paraId="00BAC4B1" w14:textId="77777777" w:rsidR="009A5C04" w:rsidRPr="00E17EB8" w:rsidRDefault="009A5C04" w:rsidP="009A5C04">
      <w:pPr>
        <w:pStyle w:val="BodyText"/>
        <w:spacing w:before="7"/>
        <w:rPr>
          <w:b/>
          <w:sz w:val="20"/>
          <w:lang w:val="fr-FR"/>
        </w:rPr>
      </w:pPr>
    </w:p>
    <w:tbl>
      <w:tblPr>
        <w:tblW w:w="0" w:type="auto"/>
        <w:tblInd w:w="2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268"/>
      </w:tblGrid>
      <w:tr w:rsidR="00E17EB8" w:rsidRPr="00E17EB8" w14:paraId="05395A94" w14:textId="77777777" w:rsidTr="003C2C66">
        <w:trPr>
          <w:trHeight w:val="2752"/>
        </w:trPr>
        <w:tc>
          <w:tcPr>
            <w:tcW w:w="2542" w:type="dxa"/>
            <w:shd w:val="clear" w:color="auto" w:fill="F1F1F1"/>
          </w:tcPr>
          <w:p w14:paraId="181863AA" w14:textId="22EEDF72" w:rsidR="00E17EB8" w:rsidRPr="00E17EB8" w:rsidRDefault="00E17EB8" w:rsidP="00E17EB8">
            <w:pPr>
              <w:pStyle w:val="TableParagraph"/>
              <w:spacing w:before="79" w:line="240" w:lineRule="auto"/>
              <w:ind w:left="432" w:right="144" w:hanging="288"/>
              <w:rPr>
                <w:lang w:val="fr-FR"/>
              </w:rPr>
            </w:pPr>
            <w:r w:rsidRPr="00E17EB8">
              <w:rPr>
                <w:lang w:val="fr-FR"/>
              </w:rPr>
              <w:t xml:space="preserve">12. Les parents/ gardiens </w:t>
            </w:r>
            <w:proofErr w:type="spellStart"/>
            <w:r w:rsidRPr="00E17EB8">
              <w:rPr>
                <w:lang w:val="fr-FR"/>
              </w:rPr>
              <w:t>seront-ils</w:t>
            </w:r>
            <w:proofErr w:type="spellEnd"/>
            <w:r w:rsidRPr="00E17EB8">
              <w:rPr>
                <w:lang w:val="fr-FR"/>
              </w:rPr>
              <w:t xml:space="preserve"> présents pendant les activités avec les enfants ou les employés/ bénévoles prennent-ils la responsabilité des enfants pendant les activités?</w:t>
            </w:r>
          </w:p>
        </w:tc>
        <w:tc>
          <w:tcPr>
            <w:tcW w:w="2268" w:type="dxa"/>
          </w:tcPr>
          <w:p w14:paraId="7AB42E6C" w14:textId="77777777" w:rsidR="00E17EB8" w:rsidRPr="00E17EB8" w:rsidRDefault="00E17EB8" w:rsidP="00E17EB8">
            <w:pPr>
              <w:pStyle w:val="TableParagraph"/>
              <w:spacing w:line="240" w:lineRule="auto"/>
              <w:rPr>
                <w:rFonts w:ascii="Times New Roman"/>
                <w:sz w:val="20"/>
                <w:lang w:val="fr-FR"/>
              </w:rPr>
            </w:pPr>
          </w:p>
        </w:tc>
        <w:tc>
          <w:tcPr>
            <w:tcW w:w="2412" w:type="dxa"/>
          </w:tcPr>
          <w:p w14:paraId="6D65DD61" w14:textId="77777777" w:rsidR="00E17EB8" w:rsidRPr="00E17EB8" w:rsidRDefault="00E17EB8" w:rsidP="00E17EB8">
            <w:pPr>
              <w:pStyle w:val="TableParagraph"/>
              <w:spacing w:line="240" w:lineRule="auto"/>
              <w:rPr>
                <w:rFonts w:ascii="Times New Roman"/>
                <w:sz w:val="20"/>
                <w:lang w:val="fr-FR"/>
              </w:rPr>
            </w:pPr>
          </w:p>
        </w:tc>
        <w:tc>
          <w:tcPr>
            <w:tcW w:w="2268" w:type="dxa"/>
          </w:tcPr>
          <w:p w14:paraId="77EAC94C" w14:textId="77777777" w:rsidR="00E17EB8" w:rsidRPr="00E17EB8" w:rsidRDefault="00E17EB8" w:rsidP="00E17EB8">
            <w:pPr>
              <w:pStyle w:val="TableParagraph"/>
              <w:spacing w:line="240" w:lineRule="auto"/>
              <w:rPr>
                <w:rFonts w:ascii="Times New Roman"/>
                <w:sz w:val="20"/>
                <w:lang w:val="fr-FR"/>
              </w:rPr>
            </w:pPr>
          </w:p>
        </w:tc>
      </w:tr>
      <w:tr w:rsidR="00E17EB8" w:rsidRPr="00E17EB8" w14:paraId="3495ECB7" w14:textId="77777777" w:rsidTr="003C2C66">
        <w:trPr>
          <w:trHeight w:val="2246"/>
        </w:trPr>
        <w:tc>
          <w:tcPr>
            <w:tcW w:w="2542" w:type="dxa"/>
            <w:tcBorders>
              <w:bottom w:val="single" w:sz="4" w:space="0" w:color="000000"/>
            </w:tcBorders>
            <w:shd w:val="clear" w:color="auto" w:fill="F1F1F1"/>
          </w:tcPr>
          <w:p w14:paraId="04549DE3" w14:textId="0C9B3C14" w:rsidR="00E17EB8" w:rsidRPr="00E17EB8" w:rsidRDefault="00E17EB8" w:rsidP="00E17EB8">
            <w:pPr>
              <w:pStyle w:val="TableParagraph"/>
              <w:spacing w:before="79" w:line="240" w:lineRule="auto"/>
              <w:ind w:left="432" w:right="144" w:hanging="288"/>
              <w:rPr>
                <w:lang w:val="fr-FR"/>
              </w:rPr>
            </w:pPr>
            <w:r w:rsidRPr="00E17EB8">
              <w:rPr>
                <w:lang w:val="fr-FR"/>
              </w:rPr>
              <w:t>13. Les activités du projet comprendront-elles la distribution d’argent ou de biens tels que des transferts en espèces, de la nourriture, de l’eau ou des abris?</w:t>
            </w:r>
          </w:p>
        </w:tc>
        <w:tc>
          <w:tcPr>
            <w:tcW w:w="2268" w:type="dxa"/>
            <w:tcBorders>
              <w:bottom w:val="single" w:sz="4" w:space="0" w:color="000000"/>
            </w:tcBorders>
          </w:tcPr>
          <w:p w14:paraId="3D39B0D5" w14:textId="77777777" w:rsidR="00E17EB8" w:rsidRPr="00E17EB8" w:rsidRDefault="00E17EB8" w:rsidP="00E17EB8">
            <w:pPr>
              <w:pStyle w:val="TableParagraph"/>
              <w:spacing w:line="240" w:lineRule="auto"/>
              <w:rPr>
                <w:rFonts w:ascii="Times New Roman"/>
                <w:sz w:val="20"/>
                <w:lang w:val="fr-FR"/>
              </w:rPr>
            </w:pPr>
          </w:p>
        </w:tc>
        <w:tc>
          <w:tcPr>
            <w:tcW w:w="2412" w:type="dxa"/>
            <w:tcBorders>
              <w:bottom w:val="single" w:sz="4" w:space="0" w:color="000000"/>
            </w:tcBorders>
          </w:tcPr>
          <w:p w14:paraId="6941AB07" w14:textId="77777777" w:rsidR="00E17EB8" w:rsidRPr="00E17EB8" w:rsidRDefault="00E17EB8" w:rsidP="00E17EB8">
            <w:pPr>
              <w:pStyle w:val="TableParagraph"/>
              <w:spacing w:line="240" w:lineRule="auto"/>
              <w:rPr>
                <w:rFonts w:ascii="Times New Roman"/>
                <w:sz w:val="20"/>
                <w:lang w:val="fr-FR"/>
              </w:rPr>
            </w:pPr>
          </w:p>
        </w:tc>
        <w:tc>
          <w:tcPr>
            <w:tcW w:w="2268" w:type="dxa"/>
            <w:tcBorders>
              <w:bottom w:val="single" w:sz="4" w:space="0" w:color="000000"/>
            </w:tcBorders>
          </w:tcPr>
          <w:p w14:paraId="174B089B" w14:textId="77777777" w:rsidR="00E17EB8" w:rsidRPr="00E17EB8" w:rsidRDefault="00E17EB8" w:rsidP="00E17EB8">
            <w:pPr>
              <w:pStyle w:val="TableParagraph"/>
              <w:spacing w:line="240" w:lineRule="auto"/>
              <w:rPr>
                <w:rFonts w:ascii="Times New Roman"/>
                <w:sz w:val="20"/>
                <w:lang w:val="fr-FR"/>
              </w:rPr>
            </w:pPr>
          </w:p>
        </w:tc>
      </w:tr>
      <w:tr w:rsidR="00E17EB8" w:rsidRPr="00E17EB8" w14:paraId="6535BF4B" w14:textId="77777777" w:rsidTr="003C2C66">
        <w:trPr>
          <w:trHeight w:val="2236"/>
        </w:trPr>
        <w:tc>
          <w:tcPr>
            <w:tcW w:w="2542" w:type="dxa"/>
            <w:tcBorders>
              <w:top w:val="single" w:sz="4" w:space="0" w:color="000000"/>
              <w:bottom w:val="single" w:sz="4" w:space="0" w:color="000000"/>
            </w:tcBorders>
            <w:shd w:val="clear" w:color="auto" w:fill="F1F1F1"/>
          </w:tcPr>
          <w:p w14:paraId="76A6EA1D" w14:textId="08CD7854" w:rsidR="00E17EB8" w:rsidRPr="00E17EB8" w:rsidRDefault="00E17EB8" w:rsidP="00E17EB8">
            <w:pPr>
              <w:pStyle w:val="TableParagraph"/>
              <w:spacing w:before="79" w:line="240" w:lineRule="auto"/>
              <w:ind w:left="432" w:right="144" w:hanging="288"/>
              <w:rPr>
                <w:lang w:val="fr-FR"/>
              </w:rPr>
            </w:pPr>
            <w:r w:rsidRPr="00E17EB8">
              <w:rPr>
                <w:lang w:val="fr-FR"/>
              </w:rPr>
              <w:t>14. Les employés ou les bénévoles contrôleront-ils ou influenceront-ils l’accès à des services tels que les moyens de subsistance, les soins de santé ou l’éducation?</w:t>
            </w:r>
          </w:p>
        </w:tc>
        <w:tc>
          <w:tcPr>
            <w:tcW w:w="2268" w:type="dxa"/>
            <w:tcBorders>
              <w:top w:val="single" w:sz="4" w:space="0" w:color="000000"/>
              <w:bottom w:val="single" w:sz="4" w:space="0" w:color="000000"/>
            </w:tcBorders>
          </w:tcPr>
          <w:p w14:paraId="7C705F3B" w14:textId="77777777" w:rsidR="00E17EB8" w:rsidRPr="00E17EB8" w:rsidRDefault="00E17EB8" w:rsidP="00E17EB8">
            <w:pPr>
              <w:pStyle w:val="TableParagraph"/>
              <w:spacing w:line="240" w:lineRule="auto"/>
              <w:rPr>
                <w:rFonts w:ascii="Times New Roman"/>
                <w:sz w:val="20"/>
                <w:lang w:val="fr-FR"/>
              </w:rPr>
            </w:pPr>
          </w:p>
        </w:tc>
        <w:tc>
          <w:tcPr>
            <w:tcW w:w="2412" w:type="dxa"/>
            <w:tcBorders>
              <w:top w:val="single" w:sz="4" w:space="0" w:color="000000"/>
              <w:bottom w:val="single" w:sz="4" w:space="0" w:color="000000"/>
            </w:tcBorders>
          </w:tcPr>
          <w:p w14:paraId="7E024EA5" w14:textId="77777777" w:rsidR="00E17EB8" w:rsidRPr="00E17EB8" w:rsidRDefault="00E17EB8" w:rsidP="00E17EB8">
            <w:pPr>
              <w:pStyle w:val="TableParagraph"/>
              <w:spacing w:line="240" w:lineRule="auto"/>
              <w:rPr>
                <w:rFonts w:ascii="Times New Roman"/>
                <w:sz w:val="20"/>
                <w:lang w:val="fr-FR"/>
              </w:rPr>
            </w:pPr>
          </w:p>
        </w:tc>
        <w:tc>
          <w:tcPr>
            <w:tcW w:w="2268" w:type="dxa"/>
            <w:tcBorders>
              <w:top w:val="single" w:sz="4" w:space="0" w:color="000000"/>
              <w:bottom w:val="single" w:sz="4" w:space="0" w:color="000000"/>
            </w:tcBorders>
          </w:tcPr>
          <w:p w14:paraId="399005A8" w14:textId="77777777" w:rsidR="00E17EB8" w:rsidRPr="00E17EB8" w:rsidRDefault="00E17EB8" w:rsidP="00E17EB8">
            <w:pPr>
              <w:pStyle w:val="TableParagraph"/>
              <w:spacing w:line="240" w:lineRule="auto"/>
              <w:rPr>
                <w:rFonts w:ascii="Times New Roman"/>
                <w:sz w:val="20"/>
                <w:lang w:val="fr-FR"/>
              </w:rPr>
            </w:pPr>
          </w:p>
        </w:tc>
      </w:tr>
      <w:tr w:rsidR="00E17EB8" w:rsidRPr="009A5C04" w14:paraId="3048D924" w14:textId="77777777" w:rsidTr="003C2C66">
        <w:trPr>
          <w:trHeight w:val="3259"/>
        </w:trPr>
        <w:tc>
          <w:tcPr>
            <w:tcW w:w="2542" w:type="dxa"/>
            <w:tcBorders>
              <w:top w:val="single" w:sz="4" w:space="0" w:color="000000"/>
            </w:tcBorders>
            <w:shd w:val="clear" w:color="auto" w:fill="F1F1F1"/>
          </w:tcPr>
          <w:p w14:paraId="59F8821A" w14:textId="5903A959" w:rsidR="00E17EB8" w:rsidRPr="009A5C04" w:rsidRDefault="00E17EB8" w:rsidP="00E17EB8">
            <w:pPr>
              <w:pStyle w:val="TableParagraph"/>
              <w:spacing w:before="79" w:line="240" w:lineRule="auto"/>
              <w:ind w:left="432" w:right="144" w:hanging="288"/>
            </w:pPr>
            <w:r w:rsidRPr="00E17EB8">
              <w:rPr>
                <w:lang w:val="fr-FR"/>
              </w:rPr>
              <w:t xml:space="preserve">15. Les bénévoles et les employés devront-ils communiquer avec les bénéficiaires principaux par le biais d’une plateforme de communication numérique (p. ex. </w:t>
            </w:r>
            <w:r w:rsidRPr="00073564">
              <w:t xml:space="preserve">Facebook, WhatsApp, </w:t>
            </w:r>
            <w:proofErr w:type="spellStart"/>
            <w:r w:rsidRPr="00073564">
              <w:t>courriel</w:t>
            </w:r>
            <w:proofErr w:type="spellEnd"/>
            <w:r w:rsidRPr="00073564">
              <w:t>)?</w:t>
            </w:r>
          </w:p>
        </w:tc>
        <w:tc>
          <w:tcPr>
            <w:tcW w:w="2268" w:type="dxa"/>
            <w:tcBorders>
              <w:top w:val="single" w:sz="4" w:space="0" w:color="000000"/>
            </w:tcBorders>
          </w:tcPr>
          <w:p w14:paraId="2DA401D4" w14:textId="77777777" w:rsidR="00E17EB8" w:rsidRPr="009A5C04" w:rsidRDefault="00E17EB8" w:rsidP="00E17EB8">
            <w:pPr>
              <w:pStyle w:val="TableParagraph"/>
              <w:spacing w:line="240" w:lineRule="auto"/>
              <w:rPr>
                <w:rFonts w:ascii="Times New Roman"/>
                <w:sz w:val="20"/>
              </w:rPr>
            </w:pPr>
          </w:p>
        </w:tc>
        <w:tc>
          <w:tcPr>
            <w:tcW w:w="2412" w:type="dxa"/>
            <w:tcBorders>
              <w:top w:val="single" w:sz="4" w:space="0" w:color="000000"/>
            </w:tcBorders>
          </w:tcPr>
          <w:p w14:paraId="07E6E874" w14:textId="77777777" w:rsidR="00E17EB8" w:rsidRPr="009A5C04" w:rsidRDefault="00E17EB8" w:rsidP="00E17EB8">
            <w:pPr>
              <w:pStyle w:val="TableParagraph"/>
              <w:spacing w:line="240" w:lineRule="auto"/>
              <w:rPr>
                <w:rFonts w:ascii="Times New Roman"/>
                <w:sz w:val="20"/>
              </w:rPr>
            </w:pPr>
          </w:p>
        </w:tc>
        <w:tc>
          <w:tcPr>
            <w:tcW w:w="2268" w:type="dxa"/>
            <w:tcBorders>
              <w:top w:val="single" w:sz="4" w:space="0" w:color="000000"/>
            </w:tcBorders>
          </w:tcPr>
          <w:p w14:paraId="407053BA" w14:textId="77777777" w:rsidR="00E17EB8" w:rsidRPr="009A5C04" w:rsidRDefault="00E17EB8" w:rsidP="00E17EB8">
            <w:pPr>
              <w:pStyle w:val="TableParagraph"/>
              <w:spacing w:line="240" w:lineRule="auto"/>
              <w:rPr>
                <w:rFonts w:ascii="Times New Roman"/>
                <w:sz w:val="20"/>
              </w:rPr>
            </w:pPr>
          </w:p>
        </w:tc>
      </w:tr>
      <w:tr w:rsidR="009A5C04" w:rsidRPr="00E17EB8" w14:paraId="573F7849" w14:textId="77777777" w:rsidTr="003C2C66">
        <w:trPr>
          <w:trHeight w:val="1890"/>
        </w:trPr>
        <w:tc>
          <w:tcPr>
            <w:tcW w:w="2542" w:type="dxa"/>
            <w:shd w:val="clear" w:color="auto" w:fill="F1F1F1"/>
          </w:tcPr>
          <w:p w14:paraId="75BF1A5C" w14:textId="71F3AB00" w:rsidR="009A5C04" w:rsidRPr="00E17EB8" w:rsidRDefault="00E17EB8" w:rsidP="009A5C04">
            <w:pPr>
              <w:pStyle w:val="TableParagraph"/>
              <w:spacing w:before="79" w:line="240" w:lineRule="auto"/>
              <w:ind w:left="432" w:right="144" w:hanging="288"/>
              <w:rPr>
                <w:lang w:val="fr-FR"/>
              </w:rPr>
            </w:pPr>
            <w:r w:rsidRPr="00E17EB8">
              <w:rPr>
                <w:lang w:val="fr-FR"/>
              </w:rPr>
              <w:t xml:space="preserve">16. Les bénéficiaires principaux </w:t>
            </w:r>
            <w:proofErr w:type="spellStart"/>
            <w:r w:rsidRPr="00E17EB8">
              <w:rPr>
                <w:lang w:val="fr-FR"/>
              </w:rPr>
              <w:t>seront-ils</w:t>
            </w:r>
            <w:proofErr w:type="spellEnd"/>
            <w:r w:rsidRPr="00E17EB8">
              <w:rPr>
                <w:lang w:val="fr-FR"/>
              </w:rPr>
              <w:t xml:space="preserve"> photographiés, filmés ou invités à raconter leur histoire?</w:t>
            </w:r>
          </w:p>
        </w:tc>
        <w:tc>
          <w:tcPr>
            <w:tcW w:w="2268" w:type="dxa"/>
          </w:tcPr>
          <w:p w14:paraId="3F6324EC" w14:textId="77777777" w:rsidR="009A5C04" w:rsidRPr="00E17EB8" w:rsidRDefault="009A5C04" w:rsidP="003C2C66">
            <w:pPr>
              <w:pStyle w:val="TableParagraph"/>
              <w:spacing w:line="240" w:lineRule="auto"/>
              <w:rPr>
                <w:rFonts w:ascii="Times New Roman"/>
                <w:sz w:val="20"/>
                <w:lang w:val="fr-FR"/>
              </w:rPr>
            </w:pPr>
          </w:p>
        </w:tc>
        <w:tc>
          <w:tcPr>
            <w:tcW w:w="2412" w:type="dxa"/>
          </w:tcPr>
          <w:p w14:paraId="598C41FB" w14:textId="77777777" w:rsidR="009A5C04" w:rsidRPr="00E17EB8" w:rsidRDefault="009A5C04" w:rsidP="003C2C66">
            <w:pPr>
              <w:pStyle w:val="TableParagraph"/>
              <w:spacing w:line="240" w:lineRule="auto"/>
              <w:rPr>
                <w:rFonts w:ascii="Times New Roman"/>
                <w:sz w:val="20"/>
                <w:lang w:val="fr-FR"/>
              </w:rPr>
            </w:pPr>
          </w:p>
        </w:tc>
        <w:tc>
          <w:tcPr>
            <w:tcW w:w="2268" w:type="dxa"/>
          </w:tcPr>
          <w:p w14:paraId="74CC28A0" w14:textId="77777777" w:rsidR="009A5C04" w:rsidRPr="00E17EB8" w:rsidRDefault="009A5C04" w:rsidP="003C2C66">
            <w:pPr>
              <w:pStyle w:val="TableParagraph"/>
              <w:spacing w:line="240" w:lineRule="auto"/>
              <w:rPr>
                <w:rFonts w:ascii="Times New Roman"/>
                <w:sz w:val="20"/>
                <w:lang w:val="fr-FR"/>
              </w:rPr>
            </w:pPr>
          </w:p>
        </w:tc>
      </w:tr>
    </w:tbl>
    <w:p w14:paraId="38F67398" w14:textId="77777777" w:rsidR="009A5C04" w:rsidRPr="00E17EB8" w:rsidRDefault="009A5C04" w:rsidP="009A5C04">
      <w:pPr>
        <w:rPr>
          <w:rFonts w:ascii="Times New Roman"/>
          <w:sz w:val="20"/>
          <w:lang w:val="fr-FR"/>
        </w:rPr>
        <w:sectPr w:rsidR="009A5C04" w:rsidRPr="00E17EB8">
          <w:pgSz w:w="11910" w:h="16840"/>
          <w:pgMar w:top="1900" w:right="780" w:bottom="520" w:left="1020" w:header="769" w:footer="328" w:gutter="0"/>
          <w:cols w:space="720"/>
        </w:sectPr>
      </w:pPr>
    </w:p>
    <w:p w14:paraId="61BD5759" w14:textId="77777777" w:rsidR="009A5C04" w:rsidRPr="00E17EB8" w:rsidRDefault="00000000" w:rsidP="009A5C04">
      <w:pPr>
        <w:pStyle w:val="BodyText"/>
        <w:rPr>
          <w:b/>
          <w:sz w:val="20"/>
          <w:lang w:val="fr-FR"/>
        </w:rPr>
      </w:pPr>
      <w:r>
        <w:rPr>
          <w:b/>
          <w:sz w:val="20"/>
        </w:rPr>
        <w:lastRenderedPageBreak/>
        <w:pict w14:anchorId="22D61049">
          <v:group id="_x0000_s2238" style="position:absolute;margin-left:213.35pt;margin-top:806.45pt;width:382.5pt;height:35.95pt;z-index:251662336;mso-position-horizontal-relative:page;mso-position-vertical-relative:page" coordorigin="4267,16129" coordsize="7650,719">
            <v:rect id="_x0000_s2239" style="position:absolute;left:4276;top:16139;width:7631;height:700" fillcolor="#2c4e7a" stroked="f"/>
            <v:shape id="_x0000_s2240" style="position:absolute;left:4276;top:16139;width:7631;height:700" coordorigin="4276,16139" coordsize="7631,700" path="m11906,16139r-7630,l4276,16838e" filled="f" strokecolor="#2c4e7a" strokeweight=".34303mm">
              <v:path arrowok="t"/>
            </v:shape>
            <w10:wrap anchorx="page" anchory="page"/>
          </v:group>
        </w:pict>
      </w:r>
    </w:p>
    <w:p w14:paraId="37CCD5F6" w14:textId="77777777" w:rsidR="009A5C04" w:rsidRPr="00E17EB8" w:rsidRDefault="009A5C04" w:rsidP="009A5C04">
      <w:pPr>
        <w:pStyle w:val="BodyText"/>
        <w:spacing w:before="3"/>
        <w:rPr>
          <w:b/>
          <w:sz w:val="13"/>
          <w:lang w:val="fr-FR"/>
        </w:rPr>
      </w:pPr>
    </w:p>
    <w:tbl>
      <w:tblPr>
        <w:tblW w:w="0" w:type="auto"/>
        <w:tblInd w:w="2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542"/>
        <w:gridCol w:w="2268"/>
        <w:gridCol w:w="2412"/>
        <w:gridCol w:w="2549"/>
      </w:tblGrid>
      <w:tr w:rsidR="00E17EB8" w:rsidRPr="00E17EB8" w14:paraId="5D6EB5C8" w14:textId="77777777" w:rsidTr="003C2C66">
        <w:trPr>
          <w:trHeight w:val="2752"/>
        </w:trPr>
        <w:tc>
          <w:tcPr>
            <w:tcW w:w="2542" w:type="dxa"/>
            <w:shd w:val="clear" w:color="auto" w:fill="F1F1F1"/>
          </w:tcPr>
          <w:p w14:paraId="510F1EAD" w14:textId="5D5FBDDE" w:rsidR="00E17EB8" w:rsidRPr="00E17EB8" w:rsidRDefault="00E17EB8" w:rsidP="00E17EB8">
            <w:pPr>
              <w:pStyle w:val="TableParagraph"/>
              <w:spacing w:before="79" w:line="240" w:lineRule="auto"/>
              <w:ind w:left="432" w:right="144" w:hanging="288"/>
              <w:rPr>
                <w:lang w:val="fr-FR"/>
              </w:rPr>
            </w:pPr>
            <w:r w:rsidRPr="00E17EB8">
              <w:rPr>
                <w:lang w:val="fr-FR"/>
              </w:rPr>
              <w:t>17. Le personnel interagit-il avec les participants au programme dans la langue préférée des participants? Comment tenez-vous compte des langues marginalisées dans le cadre des activités?</w:t>
            </w:r>
          </w:p>
        </w:tc>
        <w:tc>
          <w:tcPr>
            <w:tcW w:w="2268" w:type="dxa"/>
          </w:tcPr>
          <w:p w14:paraId="4C18B0A8" w14:textId="77777777" w:rsidR="00E17EB8" w:rsidRPr="00E17EB8" w:rsidRDefault="00E17EB8" w:rsidP="00E17EB8">
            <w:pPr>
              <w:pStyle w:val="TableParagraph"/>
              <w:spacing w:line="240" w:lineRule="auto"/>
              <w:rPr>
                <w:rFonts w:ascii="Times New Roman"/>
                <w:sz w:val="20"/>
                <w:lang w:val="fr-FR"/>
              </w:rPr>
            </w:pPr>
          </w:p>
        </w:tc>
        <w:tc>
          <w:tcPr>
            <w:tcW w:w="2412" w:type="dxa"/>
          </w:tcPr>
          <w:p w14:paraId="6A3E06C1" w14:textId="77777777" w:rsidR="00E17EB8" w:rsidRPr="00E17EB8" w:rsidRDefault="00E17EB8" w:rsidP="00E17EB8">
            <w:pPr>
              <w:pStyle w:val="TableParagraph"/>
              <w:spacing w:line="240" w:lineRule="auto"/>
              <w:rPr>
                <w:rFonts w:ascii="Times New Roman"/>
                <w:sz w:val="20"/>
                <w:lang w:val="fr-FR"/>
              </w:rPr>
            </w:pPr>
          </w:p>
        </w:tc>
        <w:tc>
          <w:tcPr>
            <w:tcW w:w="2549" w:type="dxa"/>
          </w:tcPr>
          <w:p w14:paraId="6895FF44" w14:textId="77777777" w:rsidR="00E17EB8" w:rsidRPr="00E17EB8" w:rsidRDefault="00E17EB8" w:rsidP="00E17EB8">
            <w:pPr>
              <w:pStyle w:val="TableParagraph"/>
              <w:spacing w:line="240" w:lineRule="auto"/>
              <w:rPr>
                <w:rFonts w:ascii="Times New Roman"/>
                <w:sz w:val="20"/>
                <w:lang w:val="fr-FR"/>
              </w:rPr>
            </w:pPr>
          </w:p>
        </w:tc>
      </w:tr>
      <w:tr w:rsidR="00E17EB8" w:rsidRPr="00E17EB8" w14:paraId="6DF8BC28" w14:textId="77777777" w:rsidTr="003C2C66">
        <w:trPr>
          <w:trHeight w:val="1571"/>
        </w:trPr>
        <w:tc>
          <w:tcPr>
            <w:tcW w:w="2542" w:type="dxa"/>
            <w:shd w:val="clear" w:color="auto" w:fill="F1F1F1"/>
          </w:tcPr>
          <w:p w14:paraId="7B40B0F0" w14:textId="599DA351" w:rsidR="00E17EB8" w:rsidRPr="00E17EB8" w:rsidRDefault="00E17EB8" w:rsidP="00E17EB8">
            <w:pPr>
              <w:pStyle w:val="TableParagraph"/>
              <w:spacing w:before="79" w:line="240" w:lineRule="auto"/>
              <w:ind w:left="432" w:right="144" w:hanging="288"/>
              <w:rPr>
                <w:lang w:val="fr-FR"/>
              </w:rPr>
            </w:pPr>
            <w:r w:rsidRPr="00E17EB8">
              <w:rPr>
                <w:lang w:val="fr-FR"/>
              </w:rPr>
              <w:t>18. Autres considérations relatives à la PEAS...</w:t>
            </w:r>
          </w:p>
        </w:tc>
        <w:tc>
          <w:tcPr>
            <w:tcW w:w="2268" w:type="dxa"/>
          </w:tcPr>
          <w:p w14:paraId="7BD0EDFB" w14:textId="77777777" w:rsidR="00E17EB8" w:rsidRPr="00E17EB8" w:rsidRDefault="00E17EB8" w:rsidP="00E17EB8">
            <w:pPr>
              <w:pStyle w:val="TableParagraph"/>
              <w:spacing w:line="240" w:lineRule="auto"/>
              <w:rPr>
                <w:rFonts w:ascii="Times New Roman"/>
                <w:sz w:val="20"/>
                <w:lang w:val="fr-FR"/>
              </w:rPr>
            </w:pPr>
          </w:p>
        </w:tc>
        <w:tc>
          <w:tcPr>
            <w:tcW w:w="2412" w:type="dxa"/>
          </w:tcPr>
          <w:p w14:paraId="1946ADB2" w14:textId="77777777" w:rsidR="00E17EB8" w:rsidRPr="00E17EB8" w:rsidRDefault="00E17EB8" w:rsidP="00E17EB8">
            <w:pPr>
              <w:pStyle w:val="TableParagraph"/>
              <w:spacing w:line="240" w:lineRule="auto"/>
              <w:rPr>
                <w:rFonts w:ascii="Times New Roman"/>
                <w:sz w:val="20"/>
                <w:lang w:val="fr-FR"/>
              </w:rPr>
            </w:pPr>
          </w:p>
        </w:tc>
        <w:tc>
          <w:tcPr>
            <w:tcW w:w="2549" w:type="dxa"/>
          </w:tcPr>
          <w:p w14:paraId="478254B7" w14:textId="77777777" w:rsidR="00E17EB8" w:rsidRPr="00E17EB8" w:rsidRDefault="00E17EB8" w:rsidP="00E17EB8">
            <w:pPr>
              <w:pStyle w:val="TableParagraph"/>
              <w:spacing w:line="240" w:lineRule="auto"/>
              <w:rPr>
                <w:rFonts w:ascii="Times New Roman"/>
                <w:sz w:val="20"/>
                <w:lang w:val="fr-FR"/>
              </w:rPr>
            </w:pPr>
          </w:p>
        </w:tc>
      </w:tr>
    </w:tbl>
    <w:p w14:paraId="7A5735E6" w14:textId="77777777" w:rsidR="009A5C04" w:rsidRPr="00E17EB8" w:rsidRDefault="009A5C04" w:rsidP="009A5C04">
      <w:pPr>
        <w:rPr>
          <w:rFonts w:ascii="Times New Roman"/>
          <w:sz w:val="20"/>
          <w:lang w:val="fr-FR"/>
        </w:rPr>
        <w:sectPr w:rsidR="009A5C04" w:rsidRPr="00E17EB8">
          <w:pgSz w:w="11910" w:h="16840"/>
          <w:pgMar w:top="1900" w:right="780" w:bottom="520" w:left="1020" w:header="769" w:footer="328" w:gutter="0"/>
          <w:cols w:space="720"/>
        </w:sectPr>
      </w:pPr>
    </w:p>
    <w:p w14:paraId="7EBBC3FE" w14:textId="77777777" w:rsidR="009A5C04" w:rsidRPr="00E17EB8" w:rsidRDefault="009A5C04" w:rsidP="009A5C04">
      <w:pPr>
        <w:pStyle w:val="BodyText"/>
        <w:spacing w:before="1"/>
        <w:rPr>
          <w:b/>
          <w:sz w:val="29"/>
          <w:lang w:val="fr-FR"/>
        </w:rPr>
      </w:pPr>
    </w:p>
    <w:p w14:paraId="045AE8D4" w14:textId="71333EAC" w:rsidR="009A5C04" w:rsidRPr="00E17EB8" w:rsidRDefault="00E17EB8" w:rsidP="009A5C04">
      <w:pPr>
        <w:spacing w:before="89"/>
        <w:ind w:left="173"/>
        <w:rPr>
          <w:b/>
          <w:color w:val="0C93D5"/>
          <w:sz w:val="32"/>
          <w:lang w:val="fr-FR"/>
        </w:rPr>
      </w:pPr>
      <w:r w:rsidRPr="00E17EB8">
        <w:rPr>
          <w:b/>
          <w:color w:val="0C93D5"/>
          <w:sz w:val="32"/>
          <w:lang w:val="fr-FR"/>
        </w:rPr>
        <w:t>Annexe : Tests avant et après la formation</w:t>
      </w:r>
    </w:p>
    <w:p w14:paraId="2EA2C2BE" w14:textId="4C7B6B22" w:rsidR="009A5C04" w:rsidRPr="00E17EB8" w:rsidRDefault="00E17EB8" w:rsidP="009A5C04">
      <w:pPr>
        <w:pStyle w:val="BodyText"/>
        <w:spacing w:before="293"/>
        <w:ind w:left="173"/>
        <w:rPr>
          <w:lang w:val="fr-FR"/>
        </w:rPr>
      </w:pPr>
      <w:r w:rsidRPr="00E17EB8">
        <w:rPr>
          <w:lang w:val="fr-FR"/>
        </w:rPr>
        <w:t>Cette page est intentionnellement laissée blanche. Les tests commencent à la page suivante</w:t>
      </w:r>
      <w:r w:rsidR="009A5C04" w:rsidRPr="00E17EB8">
        <w:rPr>
          <w:lang w:val="fr-FR"/>
        </w:rPr>
        <w:t>.</w:t>
      </w:r>
    </w:p>
    <w:p w14:paraId="3515AF91" w14:textId="77777777" w:rsidR="009A5C04" w:rsidRPr="00E17EB8" w:rsidRDefault="009A5C04" w:rsidP="009A5C04">
      <w:pPr>
        <w:rPr>
          <w:lang w:val="fr-FR"/>
        </w:rPr>
        <w:sectPr w:rsidR="009A5C04" w:rsidRPr="00E17EB8">
          <w:headerReference w:type="default" r:id="rId20"/>
          <w:footerReference w:type="default" r:id="rId21"/>
          <w:pgSz w:w="11910" w:h="16840"/>
          <w:pgMar w:top="1900" w:right="780" w:bottom="700" w:left="1020" w:header="769" w:footer="513" w:gutter="0"/>
          <w:cols w:space="720"/>
        </w:sectPr>
      </w:pPr>
    </w:p>
    <w:p w14:paraId="1BFD1E87" w14:textId="77777777" w:rsidR="009A5C04" w:rsidRPr="00E17EB8" w:rsidRDefault="009A5C04" w:rsidP="009A5C04">
      <w:pPr>
        <w:pStyle w:val="BodyText"/>
        <w:rPr>
          <w:sz w:val="18"/>
          <w:lang w:val="fr-FR"/>
        </w:rPr>
      </w:pPr>
    </w:p>
    <w:p w14:paraId="57390A8A" w14:textId="77777777" w:rsidR="00E17EB8" w:rsidRPr="00E17EB8" w:rsidRDefault="00E17EB8" w:rsidP="00E17EB8">
      <w:pPr>
        <w:pStyle w:val="Heading3"/>
        <w:spacing w:line="321" w:lineRule="exact"/>
        <w:ind w:left="158"/>
        <w:rPr>
          <w:color w:val="0C93D5"/>
          <w:sz w:val="32"/>
          <w:szCs w:val="32"/>
          <w:lang w:val="fr-FR"/>
        </w:rPr>
      </w:pPr>
      <w:r w:rsidRPr="00E17EB8">
        <w:rPr>
          <w:color w:val="0C93D5"/>
          <w:sz w:val="32"/>
          <w:szCs w:val="32"/>
          <w:lang w:val="fr-FR"/>
        </w:rPr>
        <w:t>Module 2 – Test avant la formation – Intervention des témoins</w:t>
      </w:r>
    </w:p>
    <w:p w14:paraId="143F64A3" w14:textId="42563A28" w:rsidR="009A5C04" w:rsidRPr="00E17EB8" w:rsidRDefault="00E17EB8" w:rsidP="00E17EB8">
      <w:pPr>
        <w:pStyle w:val="Heading3"/>
        <w:spacing w:line="321" w:lineRule="exact"/>
        <w:ind w:left="158"/>
        <w:rPr>
          <w:color w:val="0C93D5"/>
          <w:lang w:val="fr-FR"/>
        </w:rPr>
      </w:pPr>
      <w:r w:rsidRPr="00E17EB8">
        <w:rPr>
          <w:color w:val="0C93D5"/>
          <w:sz w:val="32"/>
          <w:szCs w:val="32"/>
          <w:lang w:val="fr-FR"/>
        </w:rPr>
        <w:t>Version du participant</w:t>
      </w:r>
    </w:p>
    <w:p w14:paraId="5F0488D8" w14:textId="77777777" w:rsidR="009A5C04" w:rsidRPr="00E17EB8" w:rsidRDefault="009A5C04" w:rsidP="009A5C04">
      <w:pPr>
        <w:pStyle w:val="BodyText"/>
        <w:spacing w:before="1"/>
        <w:rPr>
          <w:b/>
          <w:lang w:val="fr-FR"/>
        </w:rPr>
      </w:pPr>
    </w:p>
    <w:p w14:paraId="4C02B92F" w14:textId="6DEE1ECB" w:rsidR="009A5C04" w:rsidRPr="00E17EB8" w:rsidRDefault="00E17EB8" w:rsidP="009A5C04">
      <w:pPr>
        <w:pStyle w:val="BodyText"/>
        <w:ind w:left="158" w:right="1261"/>
        <w:rPr>
          <w:lang w:val="fr-FR"/>
        </w:rPr>
      </w:pPr>
      <w:r w:rsidRPr="00E17EB8">
        <w:rPr>
          <w:lang w:val="fr-FR"/>
        </w:rPr>
        <w:t xml:space="preserve">Nous vous remercions de </w:t>
      </w:r>
      <w:proofErr w:type="spellStart"/>
      <w:r w:rsidR="00B37671">
        <w:rPr>
          <w:lang w:val="fr-FR"/>
        </w:rPr>
        <w:t>Passable</w:t>
      </w:r>
      <w:r w:rsidRPr="00E17EB8">
        <w:rPr>
          <w:lang w:val="fr-FR"/>
        </w:rPr>
        <w:t>e</w:t>
      </w:r>
      <w:proofErr w:type="spellEnd"/>
      <w:r w:rsidRPr="00E17EB8">
        <w:rPr>
          <w:lang w:val="fr-FR"/>
        </w:rPr>
        <w:t xml:space="preserv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r w:rsidR="009A5C04" w:rsidRPr="00E17EB8">
        <w:rPr>
          <w:lang w:val="fr-FR"/>
        </w:rPr>
        <w:t>.</w:t>
      </w:r>
    </w:p>
    <w:p w14:paraId="1F871D70" w14:textId="77777777" w:rsidR="009A5C04" w:rsidRPr="00E17EB8" w:rsidRDefault="009A5C04" w:rsidP="009A5C04">
      <w:pPr>
        <w:pStyle w:val="BodyText"/>
        <w:rPr>
          <w:lang w:val="fr-FR"/>
        </w:rPr>
      </w:pPr>
    </w:p>
    <w:p w14:paraId="1D81119B" w14:textId="387351EC" w:rsidR="009A5C04" w:rsidRPr="00E17EB8" w:rsidRDefault="00E17EB8" w:rsidP="009A5C04">
      <w:pPr>
        <w:pStyle w:val="ListParagraph"/>
        <w:numPr>
          <w:ilvl w:val="0"/>
          <w:numId w:val="17"/>
        </w:numPr>
        <w:tabs>
          <w:tab w:val="left" w:pos="879"/>
        </w:tabs>
        <w:ind w:right="666"/>
        <w:rPr>
          <w:sz w:val="24"/>
          <w:lang w:val="fr-FR"/>
        </w:rPr>
      </w:pPr>
      <w:r w:rsidRPr="00E17EB8">
        <w:rPr>
          <w:sz w:val="24"/>
          <w:lang w:val="fr-FR"/>
        </w:rPr>
        <w:tab/>
        <w:t>Nommez quatre raisons pour lesquelles les gens peuvent ne pas intervenir pour aider une personne sujette à un comportement nuisible ou abusif, surtout en présence d’autres personnes</w:t>
      </w:r>
      <w:r w:rsidR="009A5C04" w:rsidRPr="00E17EB8">
        <w:rPr>
          <w:sz w:val="24"/>
          <w:lang w:val="fr-FR"/>
        </w:rPr>
        <w:t>.</w:t>
      </w:r>
    </w:p>
    <w:p w14:paraId="7B8D1875" w14:textId="77777777" w:rsidR="009A5C04" w:rsidRPr="00E17EB8" w:rsidRDefault="009A5C04" w:rsidP="009A5C04">
      <w:pPr>
        <w:pStyle w:val="BodyText"/>
        <w:spacing w:before="1"/>
        <w:rPr>
          <w:sz w:val="19"/>
          <w:lang w:val="fr-FR"/>
        </w:rPr>
      </w:pPr>
    </w:p>
    <w:p w14:paraId="6EF046B3" w14:textId="77777777" w:rsidR="009A5C04" w:rsidRPr="00E17EB8" w:rsidRDefault="00000000" w:rsidP="009A5C04">
      <w:pPr>
        <w:pStyle w:val="BodyText"/>
        <w:spacing w:before="8"/>
        <w:rPr>
          <w:sz w:val="16"/>
          <w:lang w:val="fr-FR"/>
        </w:rPr>
      </w:pPr>
      <w:r>
        <w:rPr>
          <w:sz w:val="16"/>
        </w:rPr>
        <w:pict w14:anchorId="093B817C">
          <v:group id="_x0000_s2244" style="position:absolute;margin-left:43.95pt;margin-top:2.4pt;width:427pt;height:41.5pt;z-index:-251652096" coordorigin="1899,5360" coordsize="8540,830">
            <v:shape id="_x0000_s2245" style="position:absolute;left:1899;top:5360;width:8534;height:2;mso-wrap-distance-left:0;mso-wrap-distance-right:0;mso-position-horizontal-relative:page" coordorigin="1899,267" coordsize="8534,0" path="m1899,267r8534,e" filled="f" strokeweight=".26669mm">
              <v:path arrowok="t"/>
            </v:shape>
            <v:shape id="_x0000_s2246" style="position:absolute;left:1899;top:5636;width:8540;height:2;mso-wrap-distance-left:0;mso-wrap-distance-right:0;mso-position-horizontal-relative:page" coordorigin="1899,543" coordsize="8540,0" o:spt="100" adj="0,,0" path="m1899,543r4669,m6573,543r3866,e" filled="f" strokeweight=".26669mm">
              <v:stroke joinstyle="round"/>
              <v:formulas/>
              <v:path arrowok="t" o:connecttype="segments"/>
            </v:shape>
            <v:shape id="_x0000_s2247" style="position:absolute;left:1899;top:5912;width:8534;height:2;mso-wrap-distance-left:0;mso-wrap-distance-right:0;mso-position-horizontal-relative:page" coordorigin="1899,819" coordsize="8534,0" path="m1899,819r8534,e" filled="f" strokeweight=".26669mm">
              <v:path arrowok="t"/>
            </v:shape>
            <v:shape id="_x0000_s2248" style="position:absolute;left:1899;top:6188;width:8534;height:2;mso-wrap-distance-left:0;mso-wrap-distance-right:0;mso-position-horizontal-relative:page" coordorigin="1899,1095" coordsize="8534,0" path="m1899,1095r8534,e" filled="f" strokeweight=".26669mm">
              <v:path arrowok="t"/>
            </v:shape>
          </v:group>
        </w:pict>
      </w:r>
    </w:p>
    <w:p w14:paraId="12D52728" w14:textId="77777777" w:rsidR="009A5C04" w:rsidRPr="00E17EB8" w:rsidRDefault="009A5C04" w:rsidP="009A5C04">
      <w:pPr>
        <w:pStyle w:val="BodyText"/>
        <w:spacing w:before="8"/>
        <w:rPr>
          <w:sz w:val="16"/>
          <w:lang w:val="fr-FR"/>
        </w:rPr>
      </w:pPr>
    </w:p>
    <w:p w14:paraId="164BF330" w14:textId="77777777" w:rsidR="009A5C04" w:rsidRPr="00E17EB8" w:rsidRDefault="009A5C04" w:rsidP="009A5C04">
      <w:pPr>
        <w:pStyle w:val="BodyText"/>
        <w:spacing w:before="8"/>
        <w:rPr>
          <w:sz w:val="16"/>
          <w:lang w:val="fr-FR"/>
        </w:rPr>
      </w:pPr>
    </w:p>
    <w:p w14:paraId="7ABD411D" w14:textId="77777777" w:rsidR="009A5C04" w:rsidRPr="00E17EB8" w:rsidRDefault="009A5C04" w:rsidP="009A5C04">
      <w:pPr>
        <w:pStyle w:val="BodyText"/>
        <w:spacing w:before="8"/>
        <w:rPr>
          <w:sz w:val="13"/>
          <w:lang w:val="fr-FR"/>
        </w:rPr>
      </w:pPr>
    </w:p>
    <w:p w14:paraId="4977FD15" w14:textId="77777777" w:rsidR="009A5C04" w:rsidRPr="00E17EB8" w:rsidRDefault="009A5C04" w:rsidP="009A5C04">
      <w:pPr>
        <w:pStyle w:val="BodyText"/>
        <w:spacing w:before="8"/>
        <w:rPr>
          <w:sz w:val="13"/>
          <w:lang w:val="fr-FR"/>
        </w:rPr>
      </w:pPr>
    </w:p>
    <w:p w14:paraId="1B34D8BC" w14:textId="66CB5433" w:rsidR="009A5C04" w:rsidRPr="00E17EB8" w:rsidRDefault="00E17EB8" w:rsidP="009A5C04">
      <w:pPr>
        <w:pStyle w:val="ListParagraph"/>
        <w:numPr>
          <w:ilvl w:val="0"/>
          <w:numId w:val="17"/>
        </w:numPr>
        <w:tabs>
          <w:tab w:val="left" w:pos="879"/>
        </w:tabs>
        <w:spacing w:before="92"/>
        <w:ind w:right="1434"/>
        <w:rPr>
          <w:sz w:val="24"/>
          <w:lang w:val="fr-FR"/>
        </w:rPr>
      </w:pPr>
      <w:r w:rsidRPr="00E17EB8">
        <w:rPr>
          <w:sz w:val="24"/>
          <w:lang w:val="fr-FR"/>
        </w:rPr>
        <w:t>Quelles sont les considérations culturelles qui peuvent être pertinentes pour l’intervention des témoins</w:t>
      </w:r>
      <w:r>
        <w:rPr>
          <w:sz w:val="24"/>
          <w:lang w:val="fr-FR"/>
        </w:rPr>
        <w:t xml:space="preserve"> </w:t>
      </w:r>
      <w:r w:rsidR="009A5C04" w:rsidRPr="00E17EB8">
        <w:rPr>
          <w:sz w:val="24"/>
          <w:lang w:val="fr-FR"/>
        </w:rPr>
        <w:t>:</w:t>
      </w:r>
    </w:p>
    <w:p w14:paraId="767AB3E8" w14:textId="77777777" w:rsidR="00E17EB8" w:rsidRPr="00E17EB8" w:rsidRDefault="00E17EB8" w:rsidP="00E17EB8">
      <w:pPr>
        <w:pStyle w:val="ListParagraph"/>
        <w:numPr>
          <w:ilvl w:val="1"/>
          <w:numId w:val="17"/>
        </w:numPr>
        <w:tabs>
          <w:tab w:val="left" w:pos="1592"/>
        </w:tabs>
        <w:rPr>
          <w:sz w:val="24"/>
          <w:lang w:val="fr-FR"/>
        </w:rPr>
      </w:pPr>
      <w:r w:rsidRPr="00E17EB8">
        <w:rPr>
          <w:sz w:val="24"/>
          <w:lang w:val="fr-FR"/>
        </w:rPr>
        <w:t>Normes culturelles concernant la communication directe par rapport à la communication indirecte</w:t>
      </w:r>
    </w:p>
    <w:p w14:paraId="5C54C14B" w14:textId="77777777" w:rsidR="00E17EB8" w:rsidRPr="00E17EB8" w:rsidRDefault="00E17EB8" w:rsidP="00E17EB8">
      <w:pPr>
        <w:pStyle w:val="ListParagraph"/>
        <w:numPr>
          <w:ilvl w:val="1"/>
          <w:numId w:val="17"/>
        </w:numPr>
        <w:tabs>
          <w:tab w:val="left" w:pos="1592"/>
        </w:tabs>
        <w:rPr>
          <w:sz w:val="24"/>
          <w:lang w:val="fr-FR"/>
        </w:rPr>
      </w:pPr>
      <w:r w:rsidRPr="00E17EB8">
        <w:rPr>
          <w:sz w:val="24"/>
          <w:lang w:val="fr-FR"/>
        </w:rPr>
        <w:t>La hiérarchie du pouvoir, par exemple l’acceptabilité de la confrontation avec une personne en position de pouvoir</w:t>
      </w:r>
    </w:p>
    <w:p w14:paraId="3A883762" w14:textId="66E9ABFF" w:rsidR="00E17EB8" w:rsidRPr="00E17EB8" w:rsidRDefault="00E17EB8" w:rsidP="00E17EB8">
      <w:pPr>
        <w:pStyle w:val="ListParagraph"/>
        <w:numPr>
          <w:ilvl w:val="1"/>
          <w:numId w:val="17"/>
        </w:numPr>
        <w:tabs>
          <w:tab w:val="left" w:pos="1592"/>
        </w:tabs>
        <w:rPr>
          <w:sz w:val="24"/>
          <w:lang w:val="fr-FR"/>
        </w:rPr>
      </w:pPr>
      <w:r w:rsidRPr="00E17EB8">
        <w:rPr>
          <w:sz w:val="24"/>
          <w:lang w:val="fr-FR"/>
        </w:rPr>
        <w:t xml:space="preserve">Sauver la face, l’idée de ne jamais </w:t>
      </w:r>
      <w:proofErr w:type="spellStart"/>
      <w:r w:rsidR="00B37671">
        <w:rPr>
          <w:sz w:val="24"/>
          <w:lang w:val="fr-FR"/>
        </w:rPr>
        <w:t>Passable</w:t>
      </w:r>
      <w:r w:rsidRPr="00E17EB8">
        <w:rPr>
          <w:sz w:val="24"/>
          <w:lang w:val="fr-FR"/>
        </w:rPr>
        <w:t>e</w:t>
      </w:r>
      <w:proofErr w:type="spellEnd"/>
      <w:r w:rsidRPr="00E17EB8">
        <w:rPr>
          <w:sz w:val="24"/>
          <w:lang w:val="fr-FR"/>
        </w:rPr>
        <w:t xml:space="preserve"> honte à quelqu’un devant les autres</w:t>
      </w:r>
    </w:p>
    <w:p w14:paraId="16C17BFA" w14:textId="77777777" w:rsidR="00E17EB8" w:rsidRPr="00E17EB8" w:rsidRDefault="00E17EB8" w:rsidP="00E17EB8">
      <w:pPr>
        <w:pStyle w:val="ListParagraph"/>
        <w:numPr>
          <w:ilvl w:val="1"/>
          <w:numId w:val="17"/>
        </w:numPr>
        <w:tabs>
          <w:tab w:val="left" w:pos="1592"/>
        </w:tabs>
        <w:rPr>
          <w:sz w:val="24"/>
          <w:lang w:val="fr-FR"/>
        </w:rPr>
      </w:pPr>
      <w:r w:rsidRPr="00E17EB8">
        <w:rPr>
          <w:sz w:val="24"/>
          <w:lang w:val="fr-FR"/>
        </w:rPr>
        <w:t>L’importance de la communauté par rapport à l’individu, par exemple ne pas vouloir perturber l’harmonie de la communauté pour le bien d’une seule personne</w:t>
      </w:r>
    </w:p>
    <w:p w14:paraId="40319B87" w14:textId="19A04563" w:rsidR="009A5C04" w:rsidRPr="00E17EB8" w:rsidRDefault="00E17EB8" w:rsidP="009A5C04">
      <w:pPr>
        <w:pStyle w:val="ListParagraph"/>
        <w:numPr>
          <w:ilvl w:val="1"/>
          <w:numId w:val="17"/>
        </w:numPr>
        <w:tabs>
          <w:tab w:val="left" w:pos="1592"/>
        </w:tabs>
        <w:rPr>
          <w:sz w:val="24"/>
        </w:rPr>
      </w:pPr>
      <w:proofErr w:type="spellStart"/>
      <w:r w:rsidRPr="00E17EB8">
        <w:rPr>
          <w:sz w:val="24"/>
        </w:rPr>
        <w:t>Toutes</w:t>
      </w:r>
      <w:proofErr w:type="spellEnd"/>
      <w:r w:rsidRPr="00E17EB8">
        <w:rPr>
          <w:sz w:val="24"/>
        </w:rPr>
        <w:t xml:space="preserve"> </w:t>
      </w:r>
      <w:proofErr w:type="spellStart"/>
      <w:r w:rsidRPr="00E17EB8">
        <w:rPr>
          <w:sz w:val="24"/>
        </w:rPr>
        <w:t>ces</w:t>
      </w:r>
      <w:proofErr w:type="spellEnd"/>
      <w:r w:rsidRPr="00E17EB8">
        <w:rPr>
          <w:sz w:val="24"/>
        </w:rPr>
        <w:t xml:space="preserve"> </w:t>
      </w:r>
      <w:proofErr w:type="spellStart"/>
      <w:r w:rsidRPr="00E17EB8">
        <w:rPr>
          <w:sz w:val="24"/>
        </w:rPr>
        <w:t>réponses</w:t>
      </w:r>
      <w:proofErr w:type="spellEnd"/>
    </w:p>
    <w:p w14:paraId="4A286D79" w14:textId="77777777" w:rsidR="009A5C04" w:rsidRPr="009A5C04" w:rsidRDefault="009A5C04" w:rsidP="009A5C04">
      <w:pPr>
        <w:pStyle w:val="BodyText"/>
        <w:rPr>
          <w:sz w:val="22"/>
        </w:rPr>
      </w:pPr>
    </w:p>
    <w:p w14:paraId="0BFC9639" w14:textId="63DA699B" w:rsidR="009A5C04" w:rsidRPr="00E17EB8" w:rsidRDefault="00E17EB8" w:rsidP="009A5C04">
      <w:pPr>
        <w:pStyle w:val="ListParagraph"/>
        <w:numPr>
          <w:ilvl w:val="0"/>
          <w:numId w:val="17"/>
        </w:numPr>
        <w:tabs>
          <w:tab w:val="left" w:pos="879"/>
        </w:tabs>
        <w:spacing w:before="1"/>
        <w:ind w:right="666"/>
        <w:rPr>
          <w:sz w:val="24"/>
          <w:lang w:val="fr-FR"/>
        </w:rPr>
      </w:pPr>
      <w:r w:rsidRPr="00E17EB8">
        <w:rPr>
          <w:sz w:val="24"/>
          <w:lang w:val="fr-FR"/>
        </w:rPr>
        <w:t>Le comportement humain peut être considéré sur un continuum où il y a à un bout un comportement professionnel, respectueux et sécuritaire et, à l’autre bout, un comportement abusif et d’exploitation. L’intervention d’un témoin est plus efficace lorsque (choisissez une option)</w:t>
      </w:r>
      <w:r>
        <w:rPr>
          <w:sz w:val="24"/>
          <w:lang w:val="fr-FR"/>
        </w:rPr>
        <w:t xml:space="preserve"> </w:t>
      </w:r>
      <w:r w:rsidR="009A5C04" w:rsidRPr="00E17EB8">
        <w:rPr>
          <w:sz w:val="24"/>
          <w:lang w:val="fr-FR"/>
        </w:rPr>
        <w:t>:</w:t>
      </w:r>
    </w:p>
    <w:p w14:paraId="250E813B" w14:textId="77777777" w:rsidR="00E17EB8" w:rsidRPr="00E17EB8" w:rsidRDefault="00E17EB8" w:rsidP="00E17EB8">
      <w:pPr>
        <w:pStyle w:val="ListParagraph"/>
        <w:numPr>
          <w:ilvl w:val="1"/>
          <w:numId w:val="17"/>
        </w:numPr>
        <w:tabs>
          <w:tab w:val="left" w:pos="1599"/>
        </w:tabs>
        <w:rPr>
          <w:sz w:val="24"/>
          <w:lang w:val="fr-FR"/>
        </w:rPr>
      </w:pPr>
      <w:r w:rsidRPr="00E17EB8">
        <w:rPr>
          <w:sz w:val="24"/>
          <w:lang w:val="fr-FR"/>
        </w:rPr>
        <w:t xml:space="preserve">Elle est réalisée à un stade précoce avant que le comportement ne s’aggrave. </w:t>
      </w:r>
    </w:p>
    <w:p w14:paraId="38808C07" w14:textId="77777777" w:rsidR="00E17EB8" w:rsidRPr="00E17EB8" w:rsidRDefault="00E17EB8" w:rsidP="00E17EB8">
      <w:pPr>
        <w:pStyle w:val="ListParagraph"/>
        <w:numPr>
          <w:ilvl w:val="1"/>
          <w:numId w:val="17"/>
        </w:numPr>
        <w:tabs>
          <w:tab w:val="left" w:pos="1599"/>
        </w:tabs>
        <w:rPr>
          <w:sz w:val="24"/>
          <w:lang w:val="fr-FR"/>
        </w:rPr>
      </w:pPr>
      <w:r w:rsidRPr="00E17EB8">
        <w:rPr>
          <w:sz w:val="24"/>
          <w:lang w:val="fr-FR"/>
        </w:rPr>
        <w:t>Elle est réalisée dans un cadre public.</w:t>
      </w:r>
    </w:p>
    <w:p w14:paraId="3688A8FB" w14:textId="77777777" w:rsidR="00E17EB8" w:rsidRPr="00E17EB8" w:rsidRDefault="00E17EB8" w:rsidP="00E17EB8">
      <w:pPr>
        <w:pStyle w:val="ListParagraph"/>
        <w:numPr>
          <w:ilvl w:val="1"/>
          <w:numId w:val="17"/>
        </w:numPr>
        <w:tabs>
          <w:tab w:val="left" w:pos="1599"/>
        </w:tabs>
        <w:rPr>
          <w:sz w:val="24"/>
          <w:lang w:val="fr-FR"/>
        </w:rPr>
      </w:pPr>
      <w:r w:rsidRPr="00E17EB8">
        <w:rPr>
          <w:sz w:val="24"/>
          <w:lang w:val="fr-FR"/>
        </w:rPr>
        <w:t>Seulement si le comportement est très mauvais et constitue assurément une violation de la politique.</w:t>
      </w:r>
    </w:p>
    <w:p w14:paraId="26D7D942" w14:textId="33C7871E" w:rsidR="009A5C04" w:rsidRPr="009A5C04" w:rsidRDefault="00E17EB8" w:rsidP="00E17EB8">
      <w:pPr>
        <w:pStyle w:val="ListParagraph"/>
        <w:numPr>
          <w:ilvl w:val="1"/>
          <w:numId w:val="17"/>
        </w:numPr>
        <w:tabs>
          <w:tab w:val="left" w:pos="1599"/>
        </w:tabs>
        <w:rPr>
          <w:sz w:val="24"/>
        </w:rPr>
      </w:pPr>
      <w:proofErr w:type="spellStart"/>
      <w:r w:rsidRPr="00E17EB8">
        <w:rPr>
          <w:sz w:val="24"/>
        </w:rPr>
        <w:t>Aucune</w:t>
      </w:r>
      <w:proofErr w:type="spellEnd"/>
      <w:r w:rsidRPr="00E17EB8">
        <w:rPr>
          <w:sz w:val="24"/>
        </w:rPr>
        <w:t xml:space="preserve"> de </w:t>
      </w:r>
      <w:proofErr w:type="spellStart"/>
      <w:r w:rsidRPr="00E17EB8">
        <w:rPr>
          <w:sz w:val="24"/>
        </w:rPr>
        <w:t>ces</w:t>
      </w:r>
      <w:proofErr w:type="spellEnd"/>
      <w:r w:rsidRPr="00E17EB8">
        <w:rPr>
          <w:sz w:val="24"/>
        </w:rPr>
        <w:t xml:space="preserve"> </w:t>
      </w:r>
      <w:proofErr w:type="spellStart"/>
      <w:r w:rsidRPr="00E17EB8">
        <w:rPr>
          <w:sz w:val="24"/>
        </w:rPr>
        <w:t>réponses</w:t>
      </w:r>
      <w:proofErr w:type="spellEnd"/>
    </w:p>
    <w:p w14:paraId="41B67D16" w14:textId="77777777" w:rsidR="009A5C04" w:rsidRPr="009A5C04" w:rsidRDefault="009A5C04" w:rsidP="009A5C04">
      <w:pPr>
        <w:pStyle w:val="BodyText"/>
        <w:rPr>
          <w:sz w:val="26"/>
        </w:rPr>
      </w:pPr>
    </w:p>
    <w:p w14:paraId="10E9931B" w14:textId="77777777" w:rsidR="009A5C04" w:rsidRPr="009A5C04" w:rsidRDefault="009A5C04" w:rsidP="009A5C04">
      <w:pPr>
        <w:pStyle w:val="BodyText"/>
        <w:rPr>
          <w:sz w:val="22"/>
        </w:rPr>
      </w:pPr>
    </w:p>
    <w:p w14:paraId="6BBD2BAD" w14:textId="622A8B59" w:rsidR="009A5C04" w:rsidRPr="00E17EB8" w:rsidRDefault="00E17EB8" w:rsidP="009A5C04">
      <w:pPr>
        <w:pStyle w:val="ListParagraph"/>
        <w:numPr>
          <w:ilvl w:val="0"/>
          <w:numId w:val="17"/>
        </w:numPr>
        <w:tabs>
          <w:tab w:val="left" w:pos="879"/>
        </w:tabs>
        <w:ind w:hanging="361"/>
        <w:rPr>
          <w:sz w:val="24"/>
          <w:lang w:val="fr-FR"/>
        </w:rPr>
      </w:pPr>
      <w:r w:rsidRPr="00E17EB8">
        <w:rPr>
          <w:sz w:val="24"/>
          <w:lang w:val="fr-FR"/>
        </w:rPr>
        <w:t>Mettez les 5 étapes de l’intervention des témoins dans le bon ordre</w:t>
      </w:r>
      <w:r w:rsidR="009A5C04" w:rsidRPr="00E17EB8">
        <w:rPr>
          <w:sz w:val="24"/>
          <w:lang w:val="fr-FR"/>
        </w:rPr>
        <w:t>:</w:t>
      </w:r>
    </w:p>
    <w:p w14:paraId="534186E1" w14:textId="3AC501F0" w:rsidR="009A5C04" w:rsidRPr="00E17EB8" w:rsidRDefault="009A5C04" w:rsidP="009A5C04">
      <w:pPr>
        <w:pStyle w:val="BodyText"/>
        <w:tabs>
          <w:tab w:val="left" w:pos="1473"/>
        </w:tabs>
        <w:ind w:left="878"/>
        <w:rPr>
          <w:lang w:val="fr-FR"/>
        </w:rPr>
      </w:pPr>
      <w:r w:rsidRPr="00E17EB8">
        <w:rPr>
          <w:lang w:val="fr-FR"/>
        </w:rPr>
        <w:t xml:space="preserve"> </w:t>
      </w:r>
      <w:r w:rsidRPr="00E17EB8">
        <w:rPr>
          <w:lang w:val="fr-FR"/>
        </w:rPr>
        <w:tab/>
      </w:r>
      <w:r w:rsidR="00E17EB8" w:rsidRPr="00E17EB8">
        <w:rPr>
          <w:lang w:val="fr-FR"/>
        </w:rPr>
        <w:t>Décidez qui a la responsabilité d’agir</w:t>
      </w:r>
      <w:r w:rsidRPr="00E17EB8">
        <w:rPr>
          <w:lang w:val="fr-FR"/>
        </w:rPr>
        <w:t>.</w:t>
      </w:r>
    </w:p>
    <w:p w14:paraId="13E04979" w14:textId="4B04D1A4" w:rsidR="009A5C04" w:rsidRPr="00E17EB8" w:rsidRDefault="009A5C04" w:rsidP="009A5C04">
      <w:pPr>
        <w:pStyle w:val="BodyText"/>
        <w:tabs>
          <w:tab w:val="left" w:pos="1473"/>
        </w:tabs>
        <w:ind w:left="878"/>
        <w:rPr>
          <w:lang w:val="fr-FR"/>
        </w:rPr>
      </w:pPr>
      <w:r w:rsidRPr="00E17EB8">
        <w:rPr>
          <w:lang w:val="fr-FR"/>
        </w:rPr>
        <w:t xml:space="preserve"> </w:t>
      </w:r>
      <w:r w:rsidRPr="00E17EB8">
        <w:rPr>
          <w:lang w:val="fr-FR"/>
        </w:rPr>
        <w:tab/>
      </w:r>
      <w:r w:rsidR="00E17EB8" w:rsidRPr="00E17EB8">
        <w:rPr>
          <w:lang w:val="fr-FR"/>
        </w:rPr>
        <w:t>Mettez en œuvre le choix en toute sécurité</w:t>
      </w:r>
      <w:r w:rsidRPr="00E17EB8">
        <w:rPr>
          <w:lang w:val="fr-FR"/>
        </w:rPr>
        <w:t>.</w:t>
      </w:r>
    </w:p>
    <w:p w14:paraId="1E6F515E" w14:textId="773D3742" w:rsidR="009A5C04" w:rsidRPr="00E17EB8" w:rsidRDefault="009A5C04" w:rsidP="009A5C04">
      <w:pPr>
        <w:pStyle w:val="BodyText"/>
        <w:tabs>
          <w:tab w:val="left" w:pos="1473"/>
        </w:tabs>
        <w:ind w:left="1577" w:right="1194" w:hanging="699"/>
        <w:rPr>
          <w:lang w:val="fr-FR"/>
        </w:rPr>
      </w:pPr>
      <w:r w:rsidRPr="00E17EB8">
        <w:rPr>
          <w:lang w:val="fr-FR"/>
        </w:rPr>
        <w:t xml:space="preserve"> </w:t>
      </w:r>
      <w:r w:rsidRPr="00E17EB8">
        <w:rPr>
          <w:lang w:val="fr-FR"/>
        </w:rPr>
        <w:tab/>
      </w:r>
      <w:r w:rsidR="00E17EB8" w:rsidRPr="00E17EB8">
        <w:rPr>
          <w:lang w:val="fr-FR"/>
        </w:rPr>
        <w:t>Choisissez comment aider parmi les options suivantes : intervenir directement, distraire, approfondir, déléguer</w:t>
      </w:r>
      <w:r w:rsidRPr="00E17EB8">
        <w:rPr>
          <w:lang w:val="fr-FR"/>
        </w:rPr>
        <w:t>.</w:t>
      </w:r>
    </w:p>
    <w:p w14:paraId="2F9155A5" w14:textId="179D3B1A" w:rsidR="009A5C04" w:rsidRPr="00E17EB8" w:rsidRDefault="009A5C04" w:rsidP="009A5C04">
      <w:pPr>
        <w:pStyle w:val="BodyText"/>
        <w:tabs>
          <w:tab w:val="left" w:pos="1473"/>
        </w:tabs>
        <w:spacing w:before="1"/>
        <w:ind w:left="1577" w:right="1035" w:hanging="699"/>
        <w:rPr>
          <w:lang w:val="fr-FR"/>
        </w:rPr>
      </w:pPr>
      <w:r w:rsidRPr="00E17EB8">
        <w:rPr>
          <w:lang w:val="fr-FR"/>
        </w:rPr>
        <w:t xml:space="preserve"> </w:t>
      </w:r>
      <w:r w:rsidRPr="00E17EB8">
        <w:rPr>
          <w:lang w:val="fr-FR"/>
        </w:rPr>
        <w:tab/>
      </w:r>
      <w:r w:rsidR="00E17EB8" w:rsidRPr="00E17EB8">
        <w:rPr>
          <w:lang w:val="fr-FR"/>
        </w:rPr>
        <w:t>Demandez-vous si la situation exige une intervention en vous posant les questions suivantes</w:t>
      </w:r>
      <w:r w:rsidR="00E17EB8">
        <w:rPr>
          <w:lang w:val="fr-FR"/>
        </w:rPr>
        <w:t xml:space="preserve"> </w:t>
      </w:r>
      <w:r w:rsidRPr="00E17EB8">
        <w:rPr>
          <w:lang w:val="fr-FR"/>
        </w:rPr>
        <w:t>:</w:t>
      </w:r>
    </w:p>
    <w:p w14:paraId="1574E9F2" w14:textId="77777777" w:rsidR="00E17EB8" w:rsidRPr="00E17EB8" w:rsidRDefault="00E17EB8" w:rsidP="00E17EB8">
      <w:pPr>
        <w:pStyle w:val="ListParagraph"/>
        <w:numPr>
          <w:ilvl w:val="0"/>
          <w:numId w:val="16"/>
        </w:numPr>
        <w:tabs>
          <w:tab w:val="left" w:pos="1973"/>
          <w:tab w:val="left" w:pos="1974"/>
        </w:tabs>
        <w:spacing w:before="89" w:line="244" w:lineRule="auto"/>
        <w:ind w:right="571"/>
        <w:rPr>
          <w:sz w:val="24"/>
          <w:lang w:val="fr-FR"/>
        </w:rPr>
      </w:pPr>
      <w:r w:rsidRPr="00E17EB8">
        <w:rPr>
          <w:sz w:val="24"/>
          <w:lang w:val="fr-FR"/>
        </w:rPr>
        <w:t>Le comportement met-il la personne visée en danger de subir un préjudice émotionnel ou physique?</w:t>
      </w:r>
    </w:p>
    <w:p w14:paraId="413FB7AA" w14:textId="77777777" w:rsidR="00E17EB8" w:rsidRPr="00E17EB8" w:rsidRDefault="00E17EB8" w:rsidP="00E17EB8">
      <w:pPr>
        <w:pStyle w:val="ListParagraph"/>
        <w:numPr>
          <w:ilvl w:val="0"/>
          <w:numId w:val="16"/>
        </w:numPr>
        <w:tabs>
          <w:tab w:val="left" w:pos="1973"/>
          <w:tab w:val="left" w:pos="1974"/>
        </w:tabs>
        <w:spacing w:before="89" w:line="244" w:lineRule="auto"/>
        <w:ind w:right="571"/>
        <w:rPr>
          <w:sz w:val="24"/>
          <w:lang w:val="fr-FR"/>
        </w:rPr>
      </w:pPr>
      <w:r w:rsidRPr="00E17EB8">
        <w:rPr>
          <w:sz w:val="24"/>
          <w:lang w:val="fr-FR"/>
        </w:rPr>
        <w:lastRenderedPageBreak/>
        <w:t>Le comportement viole-t-il les politiques ou les valeurs du lieu de travail?</w:t>
      </w:r>
    </w:p>
    <w:p w14:paraId="3EFB71F5" w14:textId="4475CAED" w:rsidR="009A5C04" w:rsidRPr="00E17EB8" w:rsidRDefault="00E17EB8" w:rsidP="00E17EB8">
      <w:pPr>
        <w:pStyle w:val="ListParagraph"/>
        <w:numPr>
          <w:ilvl w:val="0"/>
          <w:numId w:val="16"/>
        </w:numPr>
        <w:tabs>
          <w:tab w:val="left" w:pos="1973"/>
          <w:tab w:val="left" w:pos="1974"/>
        </w:tabs>
        <w:spacing w:before="89" w:line="244" w:lineRule="auto"/>
        <w:ind w:right="571"/>
        <w:rPr>
          <w:sz w:val="24"/>
          <w:lang w:val="fr-FR"/>
        </w:rPr>
      </w:pPr>
      <w:r w:rsidRPr="00E17EB8">
        <w:rPr>
          <w:sz w:val="24"/>
          <w:lang w:val="fr-FR"/>
        </w:rPr>
        <w:t>Si quelqu’un traitait un membre de votre famille ou un ami proche de cette façon, interviendriez-vous</w:t>
      </w:r>
      <w:r w:rsidR="009A5C04" w:rsidRPr="00E17EB8">
        <w:rPr>
          <w:sz w:val="24"/>
          <w:lang w:val="fr-FR"/>
        </w:rPr>
        <w:t>?</w:t>
      </w:r>
    </w:p>
    <w:p w14:paraId="4F4FA449" w14:textId="099F3D53" w:rsidR="009A5C04" w:rsidRPr="00E17EB8" w:rsidRDefault="009A5C04" w:rsidP="009A5C04">
      <w:pPr>
        <w:pStyle w:val="BodyText"/>
        <w:tabs>
          <w:tab w:val="left" w:pos="1488"/>
        </w:tabs>
        <w:spacing w:before="176"/>
        <w:ind w:left="893"/>
        <w:rPr>
          <w:lang w:val="fr-FR"/>
        </w:rPr>
      </w:pPr>
      <w:r w:rsidRPr="00E17EB8">
        <w:rPr>
          <w:lang w:val="fr-FR"/>
        </w:rPr>
        <w:t xml:space="preserve"> </w:t>
      </w:r>
      <w:r w:rsidRPr="00E17EB8">
        <w:rPr>
          <w:lang w:val="fr-FR"/>
        </w:rPr>
        <w:tab/>
      </w:r>
      <w:r w:rsidR="00E17EB8" w:rsidRPr="00E17EB8">
        <w:rPr>
          <w:lang w:val="fr-FR"/>
        </w:rPr>
        <w:t>Placez le comportement le long d’un continuum d’actions</w:t>
      </w:r>
      <w:r w:rsidRPr="00E17EB8">
        <w:rPr>
          <w:lang w:val="fr-FR"/>
        </w:rPr>
        <w:t>.</w:t>
      </w:r>
    </w:p>
    <w:p w14:paraId="3D5E6E05" w14:textId="685055C1" w:rsidR="009A5C04" w:rsidRPr="009A5C04" w:rsidRDefault="00E17EB8" w:rsidP="009A5C04">
      <w:pPr>
        <w:pStyle w:val="ListParagraph"/>
        <w:numPr>
          <w:ilvl w:val="0"/>
          <w:numId w:val="17"/>
        </w:numPr>
        <w:tabs>
          <w:tab w:val="left" w:pos="894"/>
        </w:tabs>
        <w:spacing w:before="183"/>
        <w:ind w:left="893" w:hanging="361"/>
        <w:rPr>
          <w:sz w:val="24"/>
        </w:rPr>
      </w:pPr>
      <w:r w:rsidRPr="00E17EB8">
        <w:rPr>
          <w:sz w:val="24"/>
        </w:rPr>
        <w:t>5.</w:t>
      </w:r>
      <w:r w:rsidRPr="00E17EB8">
        <w:rPr>
          <w:sz w:val="24"/>
        </w:rPr>
        <w:tab/>
      </w:r>
      <w:proofErr w:type="spellStart"/>
      <w:r w:rsidRPr="00E17EB8">
        <w:rPr>
          <w:sz w:val="24"/>
        </w:rPr>
        <w:t>Scénario</w:t>
      </w:r>
      <w:proofErr w:type="spellEnd"/>
      <w:r w:rsidRPr="00E17EB8">
        <w:rPr>
          <w:sz w:val="24"/>
        </w:rPr>
        <w:t xml:space="preserve"> </w:t>
      </w:r>
      <w:proofErr w:type="spellStart"/>
      <w:r w:rsidRPr="00E17EB8">
        <w:rPr>
          <w:sz w:val="24"/>
        </w:rPr>
        <w:t>d’intervention</w:t>
      </w:r>
      <w:proofErr w:type="spellEnd"/>
      <w:r w:rsidRPr="00E17EB8">
        <w:rPr>
          <w:sz w:val="24"/>
        </w:rPr>
        <w:t xml:space="preserve"> d’un </w:t>
      </w:r>
      <w:proofErr w:type="spellStart"/>
      <w:r w:rsidRPr="00E17EB8">
        <w:rPr>
          <w:sz w:val="24"/>
        </w:rPr>
        <w:t>témoin</w:t>
      </w:r>
      <w:proofErr w:type="spellEnd"/>
      <w:r>
        <w:rPr>
          <w:sz w:val="24"/>
        </w:rPr>
        <w:t xml:space="preserve"> </w:t>
      </w:r>
      <w:r w:rsidR="009A5C04" w:rsidRPr="009A5C04">
        <w:rPr>
          <w:sz w:val="24"/>
        </w:rPr>
        <w:t>:</w:t>
      </w:r>
    </w:p>
    <w:p w14:paraId="6AAF8610" w14:textId="7754C665" w:rsidR="009A5C04" w:rsidRPr="00E17EB8" w:rsidRDefault="00E17EB8" w:rsidP="009A5C04">
      <w:pPr>
        <w:pStyle w:val="BodyText"/>
        <w:spacing w:before="182" w:line="259" w:lineRule="auto"/>
        <w:ind w:left="893" w:right="538"/>
        <w:rPr>
          <w:lang w:val="fr-FR"/>
        </w:rPr>
      </w:pPr>
      <w:r w:rsidRPr="00E17EB8">
        <w:rPr>
          <w:lang w:val="fr-FR"/>
        </w:rPr>
        <w:t xml:space="preserve">Plusieurs membres du personnel travaillent sur le site d’un projet scolaire depuis quelques semaines. Vous avez entendu dire que l’un des enseignants locaux est connu pour </w:t>
      </w:r>
      <w:proofErr w:type="spellStart"/>
      <w:r w:rsidR="00B37671">
        <w:rPr>
          <w:lang w:val="fr-FR"/>
        </w:rPr>
        <w:t>Passable</w:t>
      </w:r>
      <w:r w:rsidRPr="00E17EB8">
        <w:rPr>
          <w:lang w:val="fr-FR"/>
        </w:rPr>
        <w:t>e</w:t>
      </w:r>
      <w:proofErr w:type="spellEnd"/>
      <w:r w:rsidRPr="00E17EB8">
        <w:rPr>
          <w:lang w:val="fr-FR"/>
        </w:rPr>
        <w:t xml:space="preserve"> des avances sexuelles inappropriées à d’autres personnes. Un jour, alors que vous quittez le site, vous remarquez que cet enseignant a coincé l’une de vos collègues et lui parle à voix basse. Vous parvenez à établir un contact visuel avec elle et vous pouvez voir qu’elle se sent mal à l’aise dans cette situation. Quel serait un exemple de stratégie d’intervention directe dans ce scénario</w:t>
      </w:r>
      <w:r>
        <w:rPr>
          <w:lang w:val="fr-FR"/>
        </w:rPr>
        <w:t xml:space="preserve"> </w:t>
      </w:r>
      <w:r w:rsidR="009A5C04" w:rsidRPr="00E17EB8">
        <w:rPr>
          <w:lang w:val="fr-FR"/>
        </w:rPr>
        <w:t>?</w:t>
      </w:r>
    </w:p>
    <w:p w14:paraId="6AB70241" w14:textId="77777777" w:rsidR="009A5C04" w:rsidRPr="00E17EB8" w:rsidRDefault="009A5C04" w:rsidP="009A5C04">
      <w:pPr>
        <w:spacing w:line="259" w:lineRule="auto"/>
        <w:rPr>
          <w:lang w:val="fr-FR"/>
        </w:rPr>
        <w:sectPr w:rsidR="009A5C04" w:rsidRPr="00E17EB8">
          <w:pgSz w:w="11910" w:h="16840"/>
          <w:pgMar w:top="1900" w:right="780" w:bottom="700" w:left="1020" w:header="769" w:footer="513" w:gutter="0"/>
          <w:cols w:space="720"/>
        </w:sectPr>
      </w:pPr>
    </w:p>
    <w:p w14:paraId="09DE6DC7" w14:textId="77777777" w:rsidR="009A5C04" w:rsidRPr="00E17EB8" w:rsidRDefault="009A5C04" w:rsidP="009A5C04">
      <w:pPr>
        <w:pStyle w:val="BodyText"/>
        <w:spacing w:before="10"/>
        <w:rPr>
          <w:sz w:val="28"/>
          <w:lang w:val="fr-FR"/>
        </w:rPr>
      </w:pPr>
    </w:p>
    <w:p w14:paraId="67CAE5C9" w14:textId="77777777" w:rsidR="00BA44C3" w:rsidRPr="00BA44C3" w:rsidRDefault="00BA44C3" w:rsidP="00BA44C3">
      <w:pPr>
        <w:pStyle w:val="Heading3"/>
        <w:spacing w:line="321" w:lineRule="exact"/>
        <w:rPr>
          <w:color w:val="0C93D5"/>
          <w:sz w:val="32"/>
          <w:szCs w:val="32"/>
          <w:lang w:val="fr-FR"/>
        </w:rPr>
      </w:pPr>
      <w:r w:rsidRPr="00BA44C3">
        <w:rPr>
          <w:color w:val="0C93D5"/>
          <w:sz w:val="32"/>
          <w:szCs w:val="32"/>
          <w:lang w:val="fr-FR"/>
        </w:rPr>
        <w:t>Module 2 - Intervention des témoins</w:t>
      </w:r>
    </w:p>
    <w:p w14:paraId="15097FA0" w14:textId="6DDE3937" w:rsidR="009A5C04" w:rsidRPr="00BA44C3" w:rsidRDefault="00BA44C3" w:rsidP="00BA44C3">
      <w:pPr>
        <w:pStyle w:val="Heading3"/>
        <w:spacing w:line="321" w:lineRule="exact"/>
        <w:rPr>
          <w:color w:val="0C93D5"/>
          <w:lang w:val="fr-FR"/>
        </w:rPr>
      </w:pPr>
      <w:r w:rsidRPr="00BA44C3">
        <w:rPr>
          <w:color w:val="0C93D5"/>
          <w:sz w:val="32"/>
          <w:szCs w:val="32"/>
          <w:lang w:val="fr-FR"/>
        </w:rPr>
        <w:t>Réponses au test</w:t>
      </w:r>
    </w:p>
    <w:p w14:paraId="40FA7D7E" w14:textId="77777777" w:rsidR="00BA44C3" w:rsidRPr="00BA44C3" w:rsidRDefault="00BA44C3" w:rsidP="00BA44C3">
      <w:pPr>
        <w:pStyle w:val="Heading4"/>
        <w:numPr>
          <w:ilvl w:val="0"/>
          <w:numId w:val="15"/>
        </w:numPr>
        <w:tabs>
          <w:tab w:val="left" w:pos="894"/>
        </w:tabs>
        <w:spacing w:before="121"/>
        <w:ind w:right="610"/>
        <w:rPr>
          <w:lang w:val="fr-FR"/>
        </w:rPr>
      </w:pPr>
      <w:r w:rsidRPr="00BA44C3">
        <w:rPr>
          <w:lang w:val="fr-FR"/>
        </w:rPr>
        <w:t xml:space="preserve">Nommez quatre raisons pour lesquelles les gens peuvent ne pas intervenir pour aider une personne sujette à un comportement nuisible ou abusif, surtout en présence d’autres personnes. </w:t>
      </w:r>
    </w:p>
    <w:p w14:paraId="2871DF83" w14:textId="64AD1853" w:rsidR="009A5C04" w:rsidRPr="00BA44C3" w:rsidRDefault="00BA44C3" w:rsidP="00BA44C3">
      <w:pPr>
        <w:pStyle w:val="Heading4"/>
        <w:tabs>
          <w:tab w:val="left" w:pos="894"/>
        </w:tabs>
        <w:spacing w:before="121"/>
        <w:ind w:right="610"/>
        <w:rPr>
          <w:lang w:val="fr-FR"/>
        </w:rPr>
      </w:pPr>
      <w:r w:rsidRPr="00BA44C3">
        <w:rPr>
          <w:lang w:val="fr-FR"/>
        </w:rPr>
        <w:t>(8 points : 2 points pour chaque bonne réponse</w:t>
      </w:r>
      <w:r w:rsidR="009A5C04" w:rsidRPr="00BA44C3">
        <w:rPr>
          <w:lang w:val="fr-FR"/>
        </w:rPr>
        <w:t>)</w:t>
      </w:r>
    </w:p>
    <w:p w14:paraId="24E7AE40" w14:textId="77777777" w:rsidR="00BA44C3" w:rsidRPr="00BA44C3" w:rsidRDefault="00BA44C3" w:rsidP="00BA44C3">
      <w:pPr>
        <w:pStyle w:val="ListParagraph"/>
        <w:numPr>
          <w:ilvl w:val="1"/>
          <w:numId w:val="15"/>
        </w:numPr>
        <w:tabs>
          <w:tab w:val="left" w:pos="1613"/>
          <w:tab w:val="left" w:pos="1614"/>
        </w:tabs>
        <w:ind w:right="1265"/>
        <w:rPr>
          <w:sz w:val="24"/>
          <w:lang w:val="fr-FR"/>
        </w:rPr>
      </w:pPr>
      <w:r w:rsidRPr="00BA44C3">
        <w:rPr>
          <w:sz w:val="24"/>
          <w:lang w:val="fr-FR"/>
        </w:rPr>
        <w:t xml:space="preserve">La personne pense que quelqu’un de plus qualifié pourra aider. </w:t>
      </w:r>
    </w:p>
    <w:p w14:paraId="6714A118" w14:textId="77777777" w:rsidR="00BA44C3" w:rsidRPr="00BA44C3" w:rsidRDefault="00BA44C3" w:rsidP="00BA44C3">
      <w:pPr>
        <w:pStyle w:val="ListParagraph"/>
        <w:numPr>
          <w:ilvl w:val="1"/>
          <w:numId w:val="15"/>
        </w:numPr>
        <w:tabs>
          <w:tab w:val="left" w:pos="1613"/>
          <w:tab w:val="left" w:pos="1614"/>
        </w:tabs>
        <w:ind w:right="1265"/>
        <w:rPr>
          <w:sz w:val="24"/>
          <w:lang w:val="fr-FR"/>
        </w:rPr>
      </w:pPr>
      <w:r w:rsidRPr="00BA44C3">
        <w:rPr>
          <w:sz w:val="24"/>
          <w:lang w:val="fr-FR"/>
        </w:rPr>
        <w:t xml:space="preserve">Avoir peur de l’embarras : peut-être que la personne n’a pas réellement besoin d’aide et que son aide sera rejetée. </w:t>
      </w:r>
    </w:p>
    <w:p w14:paraId="1D74F960" w14:textId="205F7354" w:rsidR="00BA44C3" w:rsidRPr="00BA44C3" w:rsidRDefault="00BA44C3" w:rsidP="00BA44C3">
      <w:pPr>
        <w:pStyle w:val="ListParagraph"/>
        <w:numPr>
          <w:ilvl w:val="1"/>
          <w:numId w:val="15"/>
        </w:numPr>
        <w:tabs>
          <w:tab w:val="left" w:pos="1613"/>
          <w:tab w:val="left" w:pos="1614"/>
        </w:tabs>
        <w:ind w:right="1265"/>
        <w:rPr>
          <w:sz w:val="24"/>
          <w:lang w:val="fr-FR"/>
        </w:rPr>
      </w:pPr>
      <w:r w:rsidRPr="00BA44C3">
        <w:rPr>
          <w:sz w:val="24"/>
          <w:lang w:val="fr-FR"/>
        </w:rPr>
        <w:t xml:space="preserve">Ce n’est pas sa responsabilité. C’est une </w:t>
      </w:r>
      <w:proofErr w:type="spellStart"/>
      <w:r w:rsidRPr="00BA44C3">
        <w:rPr>
          <w:sz w:val="24"/>
          <w:lang w:val="fr-FR"/>
        </w:rPr>
        <w:t>af</w:t>
      </w:r>
      <w:r w:rsidR="00B37671">
        <w:rPr>
          <w:sz w:val="24"/>
          <w:lang w:val="fr-FR"/>
        </w:rPr>
        <w:t>Passable</w:t>
      </w:r>
      <w:r w:rsidRPr="00BA44C3">
        <w:rPr>
          <w:sz w:val="24"/>
          <w:lang w:val="fr-FR"/>
        </w:rPr>
        <w:t>e</w:t>
      </w:r>
      <w:proofErr w:type="spellEnd"/>
      <w:r w:rsidRPr="00BA44C3">
        <w:rPr>
          <w:sz w:val="24"/>
          <w:lang w:val="fr-FR"/>
        </w:rPr>
        <w:t xml:space="preserve"> privée. C’est trop dangereux.</w:t>
      </w:r>
    </w:p>
    <w:p w14:paraId="2B8FA1AE" w14:textId="77777777" w:rsidR="00BA44C3" w:rsidRPr="00BA44C3" w:rsidRDefault="00BA44C3" w:rsidP="00BA44C3">
      <w:pPr>
        <w:pStyle w:val="ListParagraph"/>
        <w:numPr>
          <w:ilvl w:val="1"/>
          <w:numId w:val="15"/>
        </w:numPr>
        <w:tabs>
          <w:tab w:val="left" w:pos="1613"/>
          <w:tab w:val="left" w:pos="1614"/>
        </w:tabs>
        <w:ind w:right="1265"/>
        <w:rPr>
          <w:sz w:val="24"/>
          <w:lang w:val="fr-FR"/>
        </w:rPr>
      </w:pPr>
      <w:r w:rsidRPr="00BA44C3">
        <w:rPr>
          <w:sz w:val="24"/>
          <w:lang w:val="fr-FR"/>
        </w:rPr>
        <w:t>Elle pourrait avoir des problèmes. Les autorités pourraient supposer qu’elle est impliquée dans le préjudice.</w:t>
      </w:r>
    </w:p>
    <w:p w14:paraId="1E218BF1" w14:textId="63C8D52D" w:rsidR="009A5C04" w:rsidRPr="00BA44C3" w:rsidRDefault="00BA44C3" w:rsidP="00BA44C3">
      <w:pPr>
        <w:pStyle w:val="ListParagraph"/>
        <w:numPr>
          <w:ilvl w:val="1"/>
          <w:numId w:val="15"/>
        </w:numPr>
        <w:tabs>
          <w:tab w:val="left" w:pos="1613"/>
          <w:tab w:val="left" w:pos="1614"/>
        </w:tabs>
        <w:ind w:right="1265"/>
        <w:rPr>
          <w:sz w:val="24"/>
          <w:lang w:val="fr-FR"/>
        </w:rPr>
      </w:pPr>
      <w:r w:rsidRPr="00BA44C3">
        <w:rPr>
          <w:sz w:val="24"/>
          <w:lang w:val="fr-FR"/>
        </w:rPr>
        <w:t xml:space="preserve">Elle est elle-même dans une position de faible pouvoir et pense qu’elle ne peut rien </w:t>
      </w:r>
      <w:proofErr w:type="spellStart"/>
      <w:r w:rsidR="00B37671">
        <w:rPr>
          <w:sz w:val="24"/>
          <w:lang w:val="fr-FR"/>
        </w:rPr>
        <w:t>Passable</w:t>
      </w:r>
      <w:r w:rsidRPr="00BA44C3">
        <w:rPr>
          <w:sz w:val="24"/>
          <w:lang w:val="fr-FR"/>
        </w:rPr>
        <w:t>e</w:t>
      </w:r>
      <w:proofErr w:type="spellEnd"/>
      <w:r w:rsidRPr="00BA44C3">
        <w:rPr>
          <w:sz w:val="24"/>
          <w:lang w:val="fr-FR"/>
        </w:rPr>
        <w:t xml:space="preserve"> pour aider</w:t>
      </w:r>
      <w:r w:rsidR="009A5C04" w:rsidRPr="00BA44C3">
        <w:rPr>
          <w:sz w:val="24"/>
          <w:lang w:val="fr-FR"/>
        </w:rPr>
        <w:t>.</w:t>
      </w:r>
    </w:p>
    <w:p w14:paraId="08025E6B" w14:textId="77777777" w:rsidR="009A5C04" w:rsidRPr="00BA44C3" w:rsidRDefault="009A5C04" w:rsidP="009A5C04">
      <w:pPr>
        <w:pStyle w:val="BodyText"/>
        <w:rPr>
          <w:lang w:val="fr-FR"/>
        </w:rPr>
      </w:pPr>
    </w:p>
    <w:p w14:paraId="5DECD562" w14:textId="1803FFDE" w:rsidR="009A5C04" w:rsidRPr="00BA44C3" w:rsidRDefault="00BA44C3" w:rsidP="009A5C04">
      <w:pPr>
        <w:ind w:left="881"/>
        <w:rPr>
          <w:sz w:val="24"/>
          <w:lang w:val="fr-FR"/>
        </w:rPr>
      </w:pPr>
      <w:r w:rsidRPr="00BA44C3">
        <w:rPr>
          <w:sz w:val="24"/>
          <w:lang w:val="fr-FR"/>
        </w:rPr>
        <w:t>(</w:t>
      </w:r>
      <w:r w:rsidRPr="00BA44C3">
        <w:rPr>
          <w:i/>
          <w:iCs/>
          <w:sz w:val="24"/>
          <w:lang w:val="fr-FR"/>
        </w:rPr>
        <w:t>Toute réponse qui transmet ces concepts principaux est acceptable.</w:t>
      </w:r>
      <w:r w:rsidRPr="00BA44C3">
        <w:rPr>
          <w:sz w:val="24"/>
          <w:lang w:val="fr-FR"/>
        </w:rPr>
        <w:t>)</w:t>
      </w:r>
    </w:p>
    <w:p w14:paraId="61C2F860" w14:textId="77777777" w:rsidR="009A5C04" w:rsidRPr="00BA44C3" w:rsidRDefault="009A5C04" w:rsidP="009A5C04">
      <w:pPr>
        <w:pStyle w:val="BodyText"/>
        <w:rPr>
          <w:i/>
          <w:lang w:val="fr-FR"/>
        </w:rPr>
      </w:pPr>
    </w:p>
    <w:p w14:paraId="0FBF6AAC" w14:textId="1E1D8260" w:rsidR="009A5C04" w:rsidRPr="00BA44C3" w:rsidRDefault="00BA44C3" w:rsidP="00BA44C3">
      <w:pPr>
        <w:pStyle w:val="Heading4"/>
        <w:numPr>
          <w:ilvl w:val="0"/>
          <w:numId w:val="15"/>
        </w:numPr>
        <w:tabs>
          <w:tab w:val="left" w:pos="887"/>
        </w:tabs>
        <w:ind w:right="547"/>
        <w:jc w:val="both"/>
        <w:rPr>
          <w:lang w:val="fr-FR"/>
        </w:rPr>
      </w:pPr>
      <w:r w:rsidRPr="00BA44C3">
        <w:rPr>
          <w:lang w:val="fr-FR"/>
        </w:rPr>
        <w:t>Quelles sont les considérations culturelles qui peuvent être pertinentes pour l’intervention des témoins</w:t>
      </w:r>
      <w:r>
        <w:rPr>
          <w:lang w:val="fr-FR"/>
        </w:rPr>
        <w:t xml:space="preserve"> </w:t>
      </w:r>
      <w:r w:rsidRPr="00BA44C3">
        <w:rPr>
          <w:lang w:val="fr-FR"/>
        </w:rPr>
        <w:t>?</w:t>
      </w:r>
      <w:r>
        <w:rPr>
          <w:lang w:val="fr-FR"/>
        </w:rPr>
        <w:t xml:space="preserve"> </w:t>
      </w:r>
      <w:r w:rsidRPr="00BA44C3">
        <w:rPr>
          <w:lang w:val="fr-FR"/>
        </w:rPr>
        <w:t>(8 points : 8 points pour la bonne réponse e : Toutes ces réponses; 2 points pour une seule bonne réponse</w:t>
      </w:r>
      <w:r w:rsidR="009A5C04" w:rsidRPr="00BA44C3">
        <w:rPr>
          <w:lang w:val="fr-FR"/>
        </w:rPr>
        <w:t>.)</w:t>
      </w:r>
    </w:p>
    <w:p w14:paraId="42A152EE" w14:textId="77777777" w:rsidR="00BA44C3" w:rsidRPr="00BA44C3" w:rsidRDefault="00BA44C3" w:rsidP="00BA44C3">
      <w:pPr>
        <w:pStyle w:val="ListParagraph"/>
        <w:numPr>
          <w:ilvl w:val="0"/>
          <w:numId w:val="14"/>
        </w:numPr>
        <w:tabs>
          <w:tab w:val="left" w:pos="1606"/>
        </w:tabs>
        <w:rPr>
          <w:sz w:val="24"/>
          <w:lang w:val="fr-FR"/>
        </w:rPr>
      </w:pPr>
      <w:r w:rsidRPr="00BA44C3">
        <w:rPr>
          <w:sz w:val="24"/>
          <w:lang w:val="fr-FR"/>
        </w:rPr>
        <w:t>Normes culturelles concernant la communication directe par rapport à la communication indirecte</w:t>
      </w:r>
    </w:p>
    <w:p w14:paraId="41F747B5" w14:textId="77777777" w:rsidR="00BA44C3" w:rsidRPr="00BA44C3" w:rsidRDefault="00BA44C3" w:rsidP="00BA44C3">
      <w:pPr>
        <w:pStyle w:val="ListParagraph"/>
        <w:numPr>
          <w:ilvl w:val="0"/>
          <w:numId w:val="14"/>
        </w:numPr>
        <w:tabs>
          <w:tab w:val="left" w:pos="1606"/>
        </w:tabs>
        <w:rPr>
          <w:sz w:val="24"/>
          <w:lang w:val="fr-FR"/>
        </w:rPr>
      </w:pPr>
      <w:r w:rsidRPr="00BA44C3">
        <w:rPr>
          <w:sz w:val="24"/>
          <w:lang w:val="fr-FR"/>
        </w:rPr>
        <w:t>La hiérarchie du pouvoir, par exemple l’acceptabilité de la confrontation avec une personne en position de pouvoir</w:t>
      </w:r>
    </w:p>
    <w:p w14:paraId="4686BD06" w14:textId="66922B7D" w:rsidR="00BA44C3" w:rsidRPr="00BA44C3" w:rsidRDefault="00BA44C3" w:rsidP="00BA44C3">
      <w:pPr>
        <w:pStyle w:val="ListParagraph"/>
        <w:numPr>
          <w:ilvl w:val="0"/>
          <w:numId w:val="14"/>
        </w:numPr>
        <w:tabs>
          <w:tab w:val="left" w:pos="1606"/>
        </w:tabs>
        <w:rPr>
          <w:sz w:val="24"/>
          <w:lang w:val="fr-FR"/>
        </w:rPr>
      </w:pPr>
      <w:r w:rsidRPr="00BA44C3">
        <w:rPr>
          <w:sz w:val="24"/>
          <w:lang w:val="fr-FR"/>
        </w:rPr>
        <w:t xml:space="preserve">Sauver la face, l’idée de ne jamais </w:t>
      </w:r>
      <w:proofErr w:type="spellStart"/>
      <w:r w:rsidR="00B37671">
        <w:rPr>
          <w:sz w:val="24"/>
          <w:lang w:val="fr-FR"/>
        </w:rPr>
        <w:t>Passable</w:t>
      </w:r>
      <w:r w:rsidRPr="00BA44C3">
        <w:rPr>
          <w:sz w:val="24"/>
          <w:lang w:val="fr-FR"/>
        </w:rPr>
        <w:t>e</w:t>
      </w:r>
      <w:proofErr w:type="spellEnd"/>
      <w:r w:rsidRPr="00BA44C3">
        <w:rPr>
          <w:sz w:val="24"/>
          <w:lang w:val="fr-FR"/>
        </w:rPr>
        <w:t xml:space="preserve"> honte à quelqu’un devant les autres</w:t>
      </w:r>
    </w:p>
    <w:p w14:paraId="3A0E79F4" w14:textId="77777777" w:rsidR="00BA44C3" w:rsidRPr="00BA44C3" w:rsidRDefault="00BA44C3" w:rsidP="00BA44C3">
      <w:pPr>
        <w:pStyle w:val="ListParagraph"/>
        <w:numPr>
          <w:ilvl w:val="0"/>
          <w:numId w:val="14"/>
        </w:numPr>
        <w:tabs>
          <w:tab w:val="left" w:pos="1606"/>
        </w:tabs>
        <w:rPr>
          <w:sz w:val="24"/>
          <w:lang w:val="fr-FR"/>
        </w:rPr>
      </w:pPr>
      <w:r w:rsidRPr="00BA44C3">
        <w:rPr>
          <w:sz w:val="24"/>
          <w:lang w:val="fr-FR"/>
        </w:rPr>
        <w:t>L’importance de la communauté par rapport à l’individu, par exemple ne pas vouloir perturber l’harmonie de la communauté pour le bien d’une seule personne</w:t>
      </w:r>
    </w:p>
    <w:p w14:paraId="5C2339E1" w14:textId="58695942" w:rsidR="009A5C04" w:rsidRPr="009A5C04" w:rsidRDefault="00BA44C3" w:rsidP="00BA44C3">
      <w:pPr>
        <w:pStyle w:val="ListParagraph"/>
        <w:numPr>
          <w:ilvl w:val="0"/>
          <w:numId w:val="14"/>
        </w:numPr>
        <w:tabs>
          <w:tab w:val="left" w:pos="1606"/>
        </w:tabs>
        <w:rPr>
          <w:sz w:val="24"/>
        </w:rPr>
      </w:pPr>
      <w:proofErr w:type="spellStart"/>
      <w:r w:rsidRPr="00BA44C3">
        <w:rPr>
          <w:sz w:val="24"/>
        </w:rPr>
        <w:t>Toutes</w:t>
      </w:r>
      <w:proofErr w:type="spellEnd"/>
      <w:r w:rsidRPr="00BA44C3">
        <w:rPr>
          <w:sz w:val="24"/>
        </w:rPr>
        <w:t xml:space="preserve"> </w:t>
      </w:r>
      <w:proofErr w:type="spellStart"/>
      <w:r w:rsidRPr="00BA44C3">
        <w:rPr>
          <w:sz w:val="24"/>
        </w:rPr>
        <w:t>ces</w:t>
      </w:r>
      <w:proofErr w:type="spellEnd"/>
      <w:r w:rsidRPr="00BA44C3">
        <w:rPr>
          <w:sz w:val="24"/>
        </w:rPr>
        <w:t xml:space="preserve"> </w:t>
      </w:r>
      <w:proofErr w:type="spellStart"/>
      <w:r w:rsidRPr="00BA44C3">
        <w:rPr>
          <w:sz w:val="24"/>
        </w:rPr>
        <w:t>réponses</w:t>
      </w:r>
      <w:proofErr w:type="spellEnd"/>
    </w:p>
    <w:p w14:paraId="4E705543" w14:textId="77777777" w:rsidR="009A5C04" w:rsidRPr="009A5C04" w:rsidRDefault="009A5C04" w:rsidP="009A5C04">
      <w:pPr>
        <w:pStyle w:val="BodyText"/>
        <w:spacing w:before="11"/>
        <w:rPr>
          <w:sz w:val="37"/>
        </w:rPr>
      </w:pPr>
    </w:p>
    <w:p w14:paraId="4683D417" w14:textId="76AB5EA9" w:rsidR="009A5C04" w:rsidRPr="00BA44C3" w:rsidRDefault="00BA44C3" w:rsidP="009A5C04">
      <w:pPr>
        <w:pStyle w:val="Heading4"/>
        <w:numPr>
          <w:ilvl w:val="0"/>
          <w:numId w:val="15"/>
        </w:numPr>
        <w:tabs>
          <w:tab w:val="left" w:pos="894"/>
        </w:tabs>
        <w:ind w:right="465"/>
        <w:rPr>
          <w:lang w:val="fr-FR"/>
        </w:rPr>
      </w:pPr>
      <w:r w:rsidRPr="00BA44C3">
        <w:rPr>
          <w:lang w:val="fr-FR"/>
        </w:rPr>
        <w:t>Le comportement humain peut être considéré sur un continuum où il y a à un bout un comportement professionnel, respectueux et sécuritaire et, à l’autre bout, un comportement abusif et d’exploitation. L’intervention d’un témoin est plus efficace lorsque (choisissez une option</w:t>
      </w:r>
      <w:r w:rsidR="009A5C04" w:rsidRPr="00BA44C3">
        <w:rPr>
          <w:lang w:val="fr-FR"/>
        </w:rPr>
        <w:t>)</w:t>
      </w:r>
      <w:r w:rsidR="004864B0">
        <w:rPr>
          <w:lang w:val="fr-FR"/>
        </w:rPr>
        <w:t xml:space="preserve"> </w:t>
      </w:r>
      <w:r w:rsidR="009A5C04" w:rsidRPr="00BA44C3">
        <w:rPr>
          <w:lang w:val="fr-FR"/>
        </w:rPr>
        <w:t>:</w:t>
      </w:r>
    </w:p>
    <w:p w14:paraId="4A6C4DA6" w14:textId="360B2902" w:rsidR="009A5C04" w:rsidRPr="004864B0" w:rsidRDefault="009A5C04" w:rsidP="009A5C04">
      <w:pPr>
        <w:ind w:left="893"/>
        <w:rPr>
          <w:b/>
          <w:sz w:val="24"/>
          <w:lang w:val="fr-FR"/>
        </w:rPr>
      </w:pPr>
      <w:r w:rsidRPr="004864B0">
        <w:rPr>
          <w:b/>
          <w:sz w:val="24"/>
          <w:lang w:val="fr-FR"/>
        </w:rPr>
        <w:t>(</w:t>
      </w:r>
      <w:r w:rsidR="004864B0" w:rsidRPr="004864B0">
        <w:rPr>
          <w:b/>
          <w:sz w:val="24"/>
          <w:lang w:val="fr-FR"/>
        </w:rPr>
        <w:t>8 points pour la bonne réponse</w:t>
      </w:r>
      <w:r w:rsidRPr="004864B0">
        <w:rPr>
          <w:b/>
          <w:sz w:val="24"/>
          <w:lang w:val="fr-FR"/>
        </w:rPr>
        <w:t>)</w:t>
      </w:r>
    </w:p>
    <w:p w14:paraId="45503BBA" w14:textId="77777777" w:rsidR="004864B0" w:rsidRPr="004864B0" w:rsidRDefault="004864B0" w:rsidP="004864B0">
      <w:pPr>
        <w:pStyle w:val="ListParagraph"/>
        <w:numPr>
          <w:ilvl w:val="0"/>
          <w:numId w:val="13"/>
        </w:numPr>
        <w:tabs>
          <w:tab w:val="left" w:pos="1614"/>
        </w:tabs>
        <w:rPr>
          <w:sz w:val="24"/>
          <w:lang w:val="fr-FR"/>
        </w:rPr>
      </w:pPr>
      <w:r w:rsidRPr="004864B0">
        <w:rPr>
          <w:sz w:val="24"/>
          <w:lang w:val="fr-FR"/>
        </w:rPr>
        <w:t xml:space="preserve">Elle est réalisée à un stade précoce avant que le comportement ne s’aggrave. </w:t>
      </w:r>
    </w:p>
    <w:p w14:paraId="3210159A" w14:textId="77777777" w:rsidR="004864B0" w:rsidRPr="004864B0" w:rsidRDefault="004864B0" w:rsidP="004864B0">
      <w:pPr>
        <w:pStyle w:val="ListParagraph"/>
        <w:numPr>
          <w:ilvl w:val="0"/>
          <w:numId w:val="13"/>
        </w:numPr>
        <w:tabs>
          <w:tab w:val="left" w:pos="1614"/>
        </w:tabs>
        <w:rPr>
          <w:sz w:val="24"/>
          <w:lang w:val="fr-FR"/>
        </w:rPr>
      </w:pPr>
      <w:r w:rsidRPr="004864B0">
        <w:rPr>
          <w:sz w:val="24"/>
          <w:lang w:val="fr-FR"/>
        </w:rPr>
        <w:t>Elle est réalisée dans un cadre public.</w:t>
      </w:r>
    </w:p>
    <w:p w14:paraId="2E199647" w14:textId="77777777" w:rsidR="004864B0" w:rsidRPr="004864B0" w:rsidRDefault="004864B0" w:rsidP="004864B0">
      <w:pPr>
        <w:pStyle w:val="ListParagraph"/>
        <w:numPr>
          <w:ilvl w:val="0"/>
          <w:numId w:val="13"/>
        </w:numPr>
        <w:tabs>
          <w:tab w:val="left" w:pos="1614"/>
        </w:tabs>
        <w:rPr>
          <w:sz w:val="24"/>
          <w:lang w:val="fr-FR"/>
        </w:rPr>
      </w:pPr>
      <w:r w:rsidRPr="004864B0">
        <w:rPr>
          <w:sz w:val="24"/>
          <w:lang w:val="fr-FR"/>
        </w:rPr>
        <w:t xml:space="preserve">Seulement quand le comportement est très mauvais et constitue assurément une violation de la politique. </w:t>
      </w:r>
    </w:p>
    <w:p w14:paraId="64E94AF8" w14:textId="26A6F9C3" w:rsidR="009A5C04" w:rsidRPr="009A5C04" w:rsidRDefault="004864B0" w:rsidP="004864B0">
      <w:pPr>
        <w:pStyle w:val="ListParagraph"/>
        <w:numPr>
          <w:ilvl w:val="0"/>
          <w:numId w:val="13"/>
        </w:numPr>
        <w:tabs>
          <w:tab w:val="left" w:pos="1614"/>
        </w:tabs>
        <w:rPr>
          <w:sz w:val="24"/>
        </w:rPr>
      </w:pPr>
      <w:proofErr w:type="spellStart"/>
      <w:r w:rsidRPr="004864B0">
        <w:rPr>
          <w:sz w:val="24"/>
        </w:rPr>
        <w:t>Aucune</w:t>
      </w:r>
      <w:proofErr w:type="spellEnd"/>
      <w:r w:rsidRPr="004864B0">
        <w:rPr>
          <w:sz w:val="24"/>
        </w:rPr>
        <w:t xml:space="preserve"> de </w:t>
      </w:r>
      <w:proofErr w:type="spellStart"/>
      <w:r w:rsidRPr="004864B0">
        <w:rPr>
          <w:sz w:val="24"/>
        </w:rPr>
        <w:t>ces</w:t>
      </w:r>
      <w:proofErr w:type="spellEnd"/>
      <w:r w:rsidRPr="004864B0">
        <w:rPr>
          <w:sz w:val="24"/>
        </w:rPr>
        <w:t xml:space="preserve"> </w:t>
      </w:r>
      <w:proofErr w:type="spellStart"/>
      <w:r w:rsidRPr="004864B0">
        <w:rPr>
          <w:sz w:val="24"/>
        </w:rPr>
        <w:t>réponses</w:t>
      </w:r>
      <w:proofErr w:type="spellEnd"/>
    </w:p>
    <w:p w14:paraId="64EE0879" w14:textId="77777777" w:rsidR="009A5C04" w:rsidRPr="009A5C04" w:rsidRDefault="009A5C04" w:rsidP="009A5C04">
      <w:pPr>
        <w:rPr>
          <w:sz w:val="24"/>
        </w:rPr>
        <w:sectPr w:rsidR="009A5C04" w:rsidRPr="009A5C04">
          <w:pgSz w:w="11910" w:h="16840"/>
          <w:pgMar w:top="1900" w:right="780" w:bottom="700" w:left="1020" w:header="769" w:footer="513" w:gutter="0"/>
          <w:cols w:space="720"/>
        </w:sectPr>
      </w:pPr>
    </w:p>
    <w:p w14:paraId="1AC7F7E1" w14:textId="77777777" w:rsidR="009A5C04" w:rsidRPr="009A5C04" w:rsidRDefault="009A5C04" w:rsidP="009A5C04">
      <w:pPr>
        <w:pStyle w:val="BodyText"/>
        <w:spacing w:before="10"/>
        <w:rPr>
          <w:sz w:val="28"/>
        </w:rPr>
      </w:pPr>
    </w:p>
    <w:p w14:paraId="047D3820" w14:textId="5877A1BE" w:rsidR="009A5C04" w:rsidRPr="004864B0" w:rsidRDefault="004864B0" w:rsidP="004864B0">
      <w:pPr>
        <w:pStyle w:val="Heading4"/>
        <w:numPr>
          <w:ilvl w:val="0"/>
          <w:numId w:val="15"/>
        </w:numPr>
        <w:tabs>
          <w:tab w:val="left" w:pos="887"/>
        </w:tabs>
        <w:spacing w:before="92" w:line="259" w:lineRule="auto"/>
        <w:ind w:right="1321" w:hanging="363"/>
        <w:rPr>
          <w:lang w:val="fr-FR"/>
        </w:rPr>
      </w:pPr>
      <w:r>
        <w:rPr>
          <w:lang w:val="fr-FR"/>
        </w:rPr>
        <w:t>M</w:t>
      </w:r>
      <w:r w:rsidRPr="004864B0">
        <w:rPr>
          <w:lang w:val="fr-FR"/>
        </w:rPr>
        <w:t>ettez les 5 étapes de l’intervention des témoins dans le bon ordre</w:t>
      </w:r>
      <w:r w:rsidR="009A5C04" w:rsidRPr="004864B0">
        <w:rPr>
          <w:lang w:val="fr-FR"/>
        </w:rPr>
        <w:t>: (</w:t>
      </w:r>
      <w:r w:rsidRPr="004864B0">
        <w:rPr>
          <w:lang w:val="fr-FR"/>
        </w:rPr>
        <w:t>8 points au total</w:t>
      </w:r>
      <w:r w:rsidR="009A5C04" w:rsidRPr="004864B0">
        <w:rPr>
          <w:lang w:val="fr-FR"/>
        </w:rPr>
        <w:t>)</w:t>
      </w:r>
    </w:p>
    <w:p w14:paraId="52DEDEBE" w14:textId="189E9904" w:rsidR="009A5C04" w:rsidRPr="004864B0" w:rsidRDefault="004864B0" w:rsidP="009A5C04">
      <w:pPr>
        <w:pStyle w:val="ListParagraph"/>
        <w:numPr>
          <w:ilvl w:val="0"/>
          <w:numId w:val="12"/>
        </w:numPr>
        <w:tabs>
          <w:tab w:val="left" w:pos="1162"/>
        </w:tabs>
        <w:spacing w:before="119"/>
        <w:rPr>
          <w:sz w:val="24"/>
          <w:lang w:val="fr-FR"/>
        </w:rPr>
      </w:pPr>
      <w:r w:rsidRPr="004864B0">
        <w:rPr>
          <w:b/>
          <w:sz w:val="24"/>
          <w:lang w:val="fr-FR"/>
        </w:rPr>
        <w:t xml:space="preserve">Placez </w:t>
      </w:r>
      <w:r w:rsidRPr="004864B0">
        <w:rPr>
          <w:bCs/>
          <w:sz w:val="24"/>
          <w:lang w:val="fr-FR"/>
        </w:rPr>
        <w:t>le comportement le long d’un continuum d’actions</w:t>
      </w:r>
      <w:r w:rsidR="009A5C04" w:rsidRPr="004864B0">
        <w:rPr>
          <w:sz w:val="24"/>
          <w:lang w:val="fr-FR"/>
        </w:rPr>
        <w:t>.</w:t>
      </w:r>
    </w:p>
    <w:p w14:paraId="4B1404ED" w14:textId="64B90C6E" w:rsidR="009A5C04" w:rsidRPr="004864B0" w:rsidRDefault="004864B0" w:rsidP="009A5C04">
      <w:pPr>
        <w:pStyle w:val="ListParagraph"/>
        <w:numPr>
          <w:ilvl w:val="0"/>
          <w:numId w:val="12"/>
        </w:numPr>
        <w:tabs>
          <w:tab w:val="left" w:pos="1162"/>
        </w:tabs>
        <w:spacing w:before="182" w:line="259" w:lineRule="auto"/>
        <w:ind w:left="893" w:right="621" w:firstLine="0"/>
        <w:rPr>
          <w:sz w:val="24"/>
          <w:lang w:val="fr-FR"/>
        </w:rPr>
      </w:pPr>
      <w:r w:rsidRPr="004864B0">
        <w:rPr>
          <w:b/>
          <w:sz w:val="24"/>
          <w:lang w:val="fr-FR"/>
        </w:rPr>
        <w:t>Demandez-vous</w:t>
      </w:r>
      <w:r w:rsidRPr="004864B0">
        <w:rPr>
          <w:bCs/>
          <w:sz w:val="24"/>
          <w:lang w:val="fr-FR"/>
        </w:rPr>
        <w:t xml:space="preserve"> si la situation exige une intervention en vous posant les questions suivantes</w:t>
      </w:r>
      <w:r>
        <w:rPr>
          <w:sz w:val="24"/>
          <w:lang w:val="fr-FR"/>
        </w:rPr>
        <w:t xml:space="preserve"> </w:t>
      </w:r>
      <w:r w:rsidR="009A5C04" w:rsidRPr="004864B0">
        <w:rPr>
          <w:sz w:val="24"/>
          <w:lang w:val="fr-FR"/>
        </w:rPr>
        <w:t>:</w:t>
      </w:r>
    </w:p>
    <w:p w14:paraId="17CE696F" w14:textId="60B5C3F2" w:rsidR="004864B0" w:rsidRPr="004864B0" w:rsidRDefault="009A5C04" w:rsidP="004864B0">
      <w:pPr>
        <w:pStyle w:val="BodyText"/>
        <w:spacing w:before="158" w:line="235" w:lineRule="auto"/>
        <w:ind w:left="1733" w:right="582" w:hanging="428"/>
        <w:rPr>
          <w:rFonts w:ascii="DejaVu Sans" w:hAnsi="DejaVu Sans"/>
          <w:lang w:val="fr-FR"/>
        </w:rPr>
      </w:pPr>
      <w:r w:rsidRPr="004864B0">
        <w:rPr>
          <w:rFonts w:ascii="Segoe UI Symbol" w:hAnsi="Segoe UI Symbol" w:cs="Segoe UI Symbol"/>
          <w:lang w:val="fr-FR"/>
        </w:rPr>
        <w:t>✔</w:t>
      </w:r>
      <w:r w:rsidR="004864B0" w:rsidRPr="004864B0">
        <w:rPr>
          <w:rFonts w:ascii="DejaVu Sans" w:hAnsi="DejaVu Sans"/>
          <w:lang w:val="fr-FR"/>
        </w:rPr>
        <w:tab/>
        <w:t xml:space="preserve">Le comportement met-il la personne visée en danger de subir un préjudice émotionnel ou physique? </w:t>
      </w:r>
    </w:p>
    <w:p w14:paraId="64AF7E9F" w14:textId="77777777" w:rsidR="004864B0" w:rsidRPr="004864B0" w:rsidRDefault="004864B0" w:rsidP="004864B0">
      <w:pPr>
        <w:pStyle w:val="BodyText"/>
        <w:spacing w:before="158" w:line="235" w:lineRule="auto"/>
        <w:ind w:left="1733" w:right="582" w:hanging="428"/>
        <w:rPr>
          <w:rFonts w:ascii="DejaVu Sans" w:hAnsi="DejaVu Sans"/>
          <w:lang w:val="fr-FR"/>
        </w:rPr>
      </w:pPr>
      <w:r w:rsidRPr="004864B0">
        <w:rPr>
          <w:rFonts w:ascii="Segoe UI Symbol" w:hAnsi="Segoe UI Symbol" w:cs="Segoe UI Symbol"/>
          <w:lang w:val="fr-FR"/>
        </w:rPr>
        <w:t>✔</w:t>
      </w:r>
      <w:r w:rsidRPr="004864B0">
        <w:rPr>
          <w:rFonts w:ascii="DejaVu Sans" w:hAnsi="DejaVu Sans"/>
          <w:lang w:val="fr-FR"/>
        </w:rPr>
        <w:tab/>
        <w:t xml:space="preserve">Le comportement viole-t-il les politiques ou les valeurs du lieu de travail? </w:t>
      </w:r>
    </w:p>
    <w:p w14:paraId="7523308F" w14:textId="3B99758D" w:rsidR="009A5C04" w:rsidRPr="004864B0" w:rsidRDefault="004864B0" w:rsidP="004864B0">
      <w:pPr>
        <w:pStyle w:val="BodyText"/>
        <w:spacing w:before="158" w:line="235" w:lineRule="auto"/>
        <w:ind w:left="1733" w:right="582" w:hanging="428"/>
        <w:rPr>
          <w:rFonts w:ascii="DejaVu Sans" w:hAnsi="DejaVu Sans"/>
          <w:lang w:val="fr-FR"/>
        </w:rPr>
      </w:pPr>
      <w:r w:rsidRPr="004864B0">
        <w:rPr>
          <w:rFonts w:ascii="Segoe UI Symbol" w:hAnsi="Segoe UI Symbol" w:cs="Segoe UI Symbol"/>
          <w:lang w:val="fr-FR"/>
        </w:rPr>
        <w:t>✔</w:t>
      </w:r>
      <w:r w:rsidRPr="004864B0">
        <w:rPr>
          <w:rFonts w:ascii="DejaVu Sans" w:hAnsi="DejaVu Sans"/>
          <w:lang w:val="fr-FR"/>
        </w:rPr>
        <w:tab/>
        <w:t>Si quelqu’un traitait un membre de votre famille ou un ami proche de cette façon, interviendriez-vous</w:t>
      </w:r>
      <w:r w:rsidR="009A5C04" w:rsidRPr="004864B0">
        <w:rPr>
          <w:rFonts w:ascii="DejaVu Sans" w:hAnsi="DejaVu Sans"/>
          <w:lang w:val="fr-FR"/>
        </w:rPr>
        <w:t>?</w:t>
      </w:r>
    </w:p>
    <w:p w14:paraId="731EA49B" w14:textId="77777777" w:rsidR="004864B0" w:rsidRPr="004864B0" w:rsidRDefault="004864B0" w:rsidP="004864B0">
      <w:pPr>
        <w:pStyle w:val="ListParagraph"/>
        <w:numPr>
          <w:ilvl w:val="0"/>
          <w:numId w:val="12"/>
        </w:numPr>
        <w:tabs>
          <w:tab w:val="left" w:pos="1162"/>
        </w:tabs>
        <w:spacing w:before="159"/>
        <w:rPr>
          <w:b/>
          <w:sz w:val="24"/>
          <w:lang w:val="fr-FR"/>
        </w:rPr>
      </w:pPr>
      <w:r w:rsidRPr="004864B0">
        <w:rPr>
          <w:b/>
          <w:sz w:val="24"/>
          <w:lang w:val="fr-FR"/>
        </w:rPr>
        <w:t>Décidez</w:t>
      </w:r>
      <w:r w:rsidRPr="004864B0">
        <w:rPr>
          <w:bCs/>
          <w:sz w:val="24"/>
          <w:lang w:val="fr-FR"/>
        </w:rPr>
        <w:t xml:space="preserve"> qui a la responsabilité d’agir.</w:t>
      </w:r>
      <w:r w:rsidRPr="004864B0">
        <w:rPr>
          <w:b/>
          <w:sz w:val="24"/>
          <w:lang w:val="fr-FR"/>
        </w:rPr>
        <w:t xml:space="preserve"> </w:t>
      </w:r>
    </w:p>
    <w:p w14:paraId="799DD10E" w14:textId="77777777" w:rsidR="004864B0" w:rsidRPr="004864B0" w:rsidRDefault="004864B0" w:rsidP="004864B0">
      <w:pPr>
        <w:pStyle w:val="ListParagraph"/>
        <w:numPr>
          <w:ilvl w:val="0"/>
          <w:numId w:val="12"/>
        </w:numPr>
        <w:tabs>
          <w:tab w:val="left" w:pos="1162"/>
        </w:tabs>
        <w:spacing w:before="159"/>
        <w:rPr>
          <w:b/>
          <w:sz w:val="24"/>
          <w:lang w:val="fr-FR"/>
        </w:rPr>
      </w:pPr>
      <w:r w:rsidRPr="004864B0">
        <w:rPr>
          <w:b/>
          <w:sz w:val="24"/>
          <w:lang w:val="fr-FR"/>
        </w:rPr>
        <w:t xml:space="preserve">4. Choisissez </w:t>
      </w:r>
      <w:r w:rsidRPr="004864B0">
        <w:rPr>
          <w:bCs/>
          <w:sz w:val="24"/>
          <w:lang w:val="fr-FR"/>
        </w:rPr>
        <w:t>comment aider parmi les options suivantes : intervenir directement, distraire, approfondir, déléguer</w:t>
      </w:r>
      <w:r w:rsidRPr="004864B0">
        <w:rPr>
          <w:b/>
          <w:sz w:val="24"/>
          <w:lang w:val="fr-FR"/>
        </w:rPr>
        <w:t>.</w:t>
      </w:r>
    </w:p>
    <w:p w14:paraId="09D7BEB3" w14:textId="366A04F1" w:rsidR="009A5C04" w:rsidRPr="004864B0" w:rsidRDefault="004864B0" w:rsidP="004864B0">
      <w:pPr>
        <w:pStyle w:val="ListParagraph"/>
        <w:numPr>
          <w:ilvl w:val="0"/>
          <w:numId w:val="12"/>
        </w:numPr>
        <w:tabs>
          <w:tab w:val="left" w:pos="1162"/>
        </w:tabs>
        <w:spacing w:before="159"/>
        <w:rPr>
          <w:sz w:val="24"/>
          <w:lang w:val="fr-FR"/>
        </w:rPr>
      </w:pPr>
      <w:r w:rsidRPr="004864B0">
        <w:rPr>
          <w:b/>
          <w:sz w:val="24"/>
          <w:lang w:val="fr-FR"/>
        </w:rPr>
        <w:t xml:space="preserve">5. Mettez en œuvre </w:t>
      </w:r>
      <w:r w:rsidRPr="004864B0">
        <w:rPr>
          <w:bCs/>
          <w:sz w:val="24"/>
          <w:lang w:val="fr-FR"/>
        </w:rPr>
        <w:t>le choix en toute sécurité</w:t>
      </w:r>
      <w:r w:rsidR="009A5C04" w:rsidRPr="004864B0">
        <w:rPr>
          <w:sz w:val="24"/>
          <w:lang w:val="fr-FR"/>
        </w:rPr>
        <w:t>.</w:t>
      </w:r>
    </w:p>
    <w:p w14:paraId="34BB8B28" w14:textId="77777777" w:rsidR="009A5C04" w:rsidRPr="004864B0" w:rsidRDefault="009A5C04" w:rsidP="009A5C04">
      <w:pPr>
        <w:pStyle w:val="BodyText"/>
        <w:rPr>
          <w:sz w:val="26"/>
          <w:lang w:val="fr-FR"/>
        </w:rPr>
      </w:pPr>
    </w:p>
    <w:p w14:paraId="19D644DE" w14:textId="3ADFEB39" w:rsidR="009A5C04" w:rsidRPr="009A5C04" w:rsidRDefault="004864B0" w:rsidP="009A5C04">
      <w:pPr>
        <w:pStyle w:val="Heading4"/>
        <w:numPr>
          <w:ilvl w:val="0"/>
          <w:numId w:val="11"/>
        </w:numPr>
        <w:tabs>
          <w:tab w:val="left" w:pos="894"/>
        </w:tabs>
        <w:spacing w:before="181"/>
        <w:ind w:hanging="294"/>
      </w:pPr>
      <w:proofErr w:type="spellStart"/>
      <w:r w:rsidRPr="004864B0">
        <w:t>Scénario</w:t>
      </w:r>
      <w:proofErr w:type="spellEnd"/>
      <w:r w:rsidRPr="004864B0">
        <w:t xml:space="preserve"> </w:t>
      </w:r>
      <w:proofErr w:type="spellStart"/>
      <w:r w:rsidRPr="004864B0">
        <w:t>d’intervention</w:t>
      </w:r>
      <w:proofErr w:type="spellEnd"/>
      <w:r w:rsidRPr="004864B0">
        <w:t xml:space="preserve"> d’un </w:t>
      </w:r>
      <w:proofErr w:type="spellStart"/>
      <w:r w:rsidRPr="004864B0">
        <w:t>témoin</w:t>
      </w:r>
      <w:proofErr w:type="spellEnd"/>
      <w:r w:rsidR="009A5C04" w:rsidRPr="009A5C04">
        <w:t>:</w:t>
      </w:r>
    </w:p>
    <w:p w14:paraId="4C1CA920" w14:textId="3285AF7E" w:rsidR="009A5C04" w:rsidRPr="004864B0" w:rsidRDefault="004864B0" w:rsidP="009A5C04">
      <w:pPr>
        <w:pStyle w:val="BodyText"/>
        <w:spacing w:before="180" w:line="259" w:lineRule="auto"/>
        <w:ind w:left="893" w:right="538"/>
        <w:rPr>
          <w:lang w:val="fr-FR"/>
        </w:rPr>
      </w:pPr>
      <w:r w:rsidRPr="004864B0">
        <w:rPr>
          <w:lang w:val="fr-FR"/>
        </w:rPr>
        <w:t xml:space="preserve">Plusieurs membres du personnel travaillent sur le site d’un projet scolaire depuis quelques semaines. Vous avez entendu dire que l’un des enseignants locaux est connu pour </w:t>
      </w:r>
      <w:proofErr w:type="spellStart"/>
      <w:r w:rsidR="00B37671">
        <w:rPr>
          <w:lang w:val="fr-FR"/>
        </w:rPr>
        <w:t>Passable</w:t>
      </w:r>
      <w:r w:rsidRPr="004864B0">
        <w:rPr>
          <w:lang w:val="fr-FR"/>
        </w:rPr>
        <w:t>e</w:t>
      </w:r>
      <w:proofErr w:type="spellEnd"/>
      <w:r w:rsidRPr="004864B0">
        <w:rPr>
          <w:lang w:val="fr-FR"/>
        </w:rPr>
        <w:t xml:space="preserve"> des avances sexuelles inappropriées à d’autres personnes. Un jour, alors que vous quittez le site, vous remarquez que cet enseignant a coincé l’une de vos collègues et lui parle à voix basse, à voix basse. Vous parvenez à établir un contact visuel avec elle et vous pouvez voir qu’elle se sent mal à l’aise dans cette situation. Quel serait un exemple de stratégie d’intervention directe dans ce </w:t>
      </w:r>
      <w:r w:rsidRPr="004864B0">
        <w:rPr>
          <w:lang w:val="fr-FR"/>
        </w:rPr>
        <w:t>scénario ?</w:t>
      </w:r>
      <w:r w:rsidR="009A5C04" w:rsidRPr="004864B0">
        <w:rPr>
          <w:lang w:val="fr-FR"/>
        </w:rPr>
        <w:t xml:space="preserve"> (8 Points </w:t>
      </w:r>
      <w:r>
        <w:rPr>
          <w:lang w:val="fr-FR"/>
        </w:rPr>
        <w:t>au t</w:t>
      </w:r>
      <w:r w:rsidR="009A5C04" w:rsidRPr="004864B0">
        <w:rPr>
          <w:lang w:val="fr-FR"/>
        </w:rPr>
        <w:t>otal)</w:t>
      </w:r>
    </w:p>
    <w:p w14:paraId="3BE555D0" w14:textId="77777777" w:rsidR="004864B0" w:rsidRPr="004864B0" w:rsidRDefault="004864B0" w:rsidP="004864B0">
      <w:pPr>
        <w:pStyle w:val="ListParagraph"/>
        <w:numPr>
          <w:ilvl w:val="1"/>
          <w:numId w:val="11"/>
        </w:numPr>
        <w:tabs>
          <w:tab w:val="left" w:pos="2158"/>
        </w:tabs>
        <w:spacing w:before="21"/>
        <w:rPr>
          <w:sz w:val="24"/>
          <w:lang w:val="fr-FR"/>
        </w:rPr>
      </w:pPr>
      <w:r w:rsidRPr="004864B0">
        <w:rPr>
          <w:sz w:val="24"/>
          <w:lang w:val="fr-FR"/>
        </w:rPr>
        <w:t>Demander, envoyer un texto ou appeler la collègue :</w:t>
      </w:r>
    </w:p>
    <w:p w14:paraId="6819E8F2" w14:textId="77777777" w:rsidR="004864B0" w:rsidRPr="004864B0" w:rsidRDefault="004864B0" w:rsidP="004864B0">
      <w:pPr>
        <w:pStyle w:val="ListParagraph"/>
        <w:numPr>
          <w:ilvl w:val="2"/>
          <w:numId w:val="11"/>
        </w:numPr>
        <w:tabs>
          <w:tab w:val="left" w:pos="2158"/>
        </w:tabs>
        <w:spacing w:before="21"/>
        <w:rPr>
          <w:sz w:val="24"/>
        </w:rPr>
      </w:pPr>
      <w:r w:rsidRPr="004864B0">
        <w:rPr>
          <w:sz w:val="24"/>
        </w:rPr>
        <w:t xml:space="preserve">Je </w:t>
      </w:r>
      <w:proofErr w:type="spellStart"/>
      <w:r w:rsidRPr="004864B0">
        <w:rPr>
          <w:sz w:val="24"/>
        </w:rPr>
        <w:t>peux</w:t>
      </w:r>
      <w:proofErr w:type="spellEnd"/>
      <w:r w:rsidRPr="004864B0">
        <w:rPr>
          <w:sz w:val="24"/>
        </w:rPr>
        <w:t xml:space="preserve"> </w:t>
      </w:r>
      <w:proofErr w:type="spellStart"/>
      <w:r w:rsidRPr="004864B0">
        <w:rPr>
          <w:sz w:val="24"/>
        </w:rPr>
        <w:t>te</w:t>
      </w:r>
      <w:proofErr w:type="spellEnd"/>
      <w:r w:rsidRPr="004864B0">
        <w:rPr>
          <w:sz w:val="24"/>
        </w:rPr>
        <w:t xml:space="preserve"> </w:t>
      </w:r>
      <w:proofErr w:type="spellStart"/>
      <w:r w:rsidRPr="004864B0">
        <w:rPr>
          <w:sz w:val="24"/>
        </w:rPr>
        <w:t>raccompagner</w:t>
      </w:r>
      <w:proofErr w:type="spellEnd"/>
      <w:r w:rsidRPr="004864B0">
        <w:rPr>
          <w:sz w:val="24"/>
        </w:rPr>
        <w:t>?</w:t>
      </w:r>
    </w:p>
    <w:p w14:paraId="13A9101F" w14:textId="450A8AB1" w:rsidR="009A5C04" w:rsidRPr="009A5C04" w:rsidRDefault="004864B0" w:rsidP="004864B0">
      <w:pPr>
        <w:pStyle w:val="ListParagraph"/>
        <w:numPr>
          <w:ilvl w:val="2"/>
          <w:numId w:val="11"/>
        </w:numPr>
        <w:tabs>
          <w:tab w:val="left" w:pos="2158"/>
        </w:tabs>
        <w:spacing w:before="21"/>
        <w:rPr>
          <w:sz w:val="24"/>
        </w:rPr>
      </w:pPr>
      <w:r w:rsidRPr="004864B0">
        <w:rPr>
          <w:sz w:val="24"/>
        </w:rPr>
        <w:t>Tu vas bien</w:t>
      </w:r>
      <w:r w:rsidR="009A5C04" w:rsidRPr="009A5C04">
        <w:rPr>
          <w:sz w:val="24"/>
        </w:rPr>
        <w:t>?</w:t>
      </w:r>
    </w:p>
    <w:p w14:paraId="57DC2511" w14:textId="189463FB" w:rsidR="009A5C04" w:rsidRPr="004864B0" w:rsidRDefault="004864B0" w:rsidP="009A5C04">
      <w:pPr>
        <w:pStyle w:val="ListParagraph"/>
        <w:numPr>
          <w:ilvl w:val="1"/>
          <w:numId w:val="11"/>
        </w:numPr>
        <w:tabs>
          <w:tab w:val="left" w:pos="1680"/>
          <w:tab w:val="left" w:pos="1681"/>
        </w:tabs>
        <w:spacing w:before="22"/>
        <w:ind w:left="1680" w:hanging="428"/>
        <w:rPr>
          <w:sz w:val="24"/>
          <w:lang w:val="fr-FR"/>
        </w:rPr>
      </w:pPr>
      <w:r w:rsidRPr="004864B0">
        <w:rPr>
          <w:sz w:val="24"/>
          <w:lang w:val="fr-FR"/>
        </w:rPr>
        <w:t>Poser une question au professeur</w:t>
      </w:r>
    </w:p>
    <w:p w14:paraId="3386D2AC" w14:textId="36553893" w:rsidR="009A5C04" w:rsidRPr="004864B0" w:rsidRDefault="009A5C04" w:rsidP="009A5C04">
      <w:pPr>
        <w:spacing w:before="182" w:line="259" w:lineRule="auto"/>
        <w:ind w:left="1025" w:right="553"/>
        <w:rPr>
          <w:i/>
          <w:sz w:val="24"/>
          <w:lang w:val="fr-FR"/>
        </w:rPr>
      </w:pPr>
      <w:r w:rsidRPr="004864B0">
        <w:rPr>
          <w:i/>
          <w:sz w:val="24"/>
          <w:lang w:val="fr-FR"/>
        </w:rPr>
        <w:t>(</w:t>
      </w:r>
      <w:r w:rsidR="004864B0" w:rsidRPr="004864B0">
        <w:rPr>
          <w:i/>
          <w:sz w:val="24"/>
          <w:lang w:val="fr-FR"/>
        </w:rPr>
        <w:t>Toute réponse permettant d’aborder directement la situation et de l’empêcher de se produire sur le moment est acceptable</w:t>
      </w:r>
      <w:r w:rsidRPr="004864B0">
        <w:rPr>
          <w:i/>
          <w:sz w:val="24"/>
          <w:lang w:val="fr-FR"/>
        </w:rPr>
        <w:t>.)</w:t>
      </w:r>
    </w:p>
    <w:p w14:paraId="564CCDA0" w14:textId="77777777" w:rsidR="009A5C04" w:rsidRPr="004864B0" w:rsidRDefault="009A5C04" w:rsidP="009A5C04">
      <w:pPr>
        <w:spacing w:line="259" w:lineRule="auto"/>
        <w:rPr>
          <w:sz w:val="24"/>
          <w:lang w:val="fr-FR"/>
        </w:rPr>
        <w:sectPr w:rsidR="009A5C04" w:rsidRPr="004864B0">
          <w:pgSz w:w="11910" w:h="16840"/>
          <w:pgMar w:top="1900" w:right="780" w:bottom="700" w:left="1020" w:header="769" w:footer="513" w:gutter="0"/>
          <w:cols w:space="720"/>
        </w:sectPr>
      </w:pPr>
    </w:p>
    <w:p w14:paraId="5B79555B" w14:textId="77777777" w:rsidR="009A5C04" w:rsidRPr="004864B0" w:rsidRDefault="009A5C04" w:rsidP="009A5C04">
      <w:pPr>
        <w:pStyle w:val="BodyText"/>
        <w:spacing w:before="10"/>
        <w:rPr>
          <w:i/>
          <w:sz w:val="29"/>
          <w:lang w:val="fr-FR"/>
        </w:rPr>
      </w:pPr>
    </w:p>
    <w:p w14:paraId="46DF6CCE" w14:textId="77777777" w:rsidR="002E4C0A" w:rsidRPr="002E4C0A" w:rsidRDefault="002E4C0A" w:rsidP="002E4C0A">
      <w:pPr>
        <w:pStyle w:val="Heading3"/>
        <w:spacing w:line="321" w:lineRule="exact"/>
        <w:ind w:left="180"/>
        <w:rPr>
          <w:color w:val="0C93D5"/>
          <w:sz w:val="32"/>
          <w:szCs w:val="32"/>
          <w:lang w:val="fr-FR"/>
        </w:rPr>
      </w:pPr>
      <w:r w:rsidRPr="002E4C0A">
        <w:rPr>
          <w:color w:val="0C93D5"/>
          <w:sz w:val="32"/>
          <w:szCs w:val="32"/>
          <w:lang w:val="fr-FR"/>
        </w:rPr>
        <w:t>Module 2 – Test après la formation – Intervention des témoins</w:t>
      </w:r>
    </w:p>
    <w:p w14:paraId="33FBA990" w14:textId="045E0264" w:rsidR="009A5C04" w:rsidRPr="002E4C0A" w:rsidRDefault="002E4C0A" w:rsidP="002E4C0A">
      <w:pPr>
        <w:pStyle w:val="Heading3"/>
        <w:spacing w:line="321" w:lineRule="exact"/>
        <w:ind w:left="180"/>
        <w:rPr>
          <w:color w:val="0C93D5"/>
          <w:lang w:val="fr-FR"/>
        </w:rPr>
      </w:pPr>
      <w:r w:rsidRPr="002E4C0A">
        <w:rPr>
          <w:color w:val="0C93D5"/>
          <w:sz w:val="32"/>
          <w:szCs w:val="32"/>
          <w:lang w:val="fr-FR"/>
        </w:rPr>
        <w:t>Version du participant</w:t>
      </w:r>
    </w:p>
    <w:p w14:paraId="58A4CB22" w14:textId="1960112B" w:rsidR="009A5C04" w:rsidRPr="002E4C0A" w:rsidRDefault="002E4C0A" w:rsidP="009A5C04">
      <w:pPr>
        <w:pStyle w:val="BodyText"/>
        <w:spacing w:before="122"/>
        <w:ind w:left="180" w:right="1132"/>
        <w:rPr>
          <w:lang w:val="fr-FR"/>
        </w:rPr>
      </w:pPr>
      <w:r w:rsidRPr="002E4C0A">
        <w:rPr>
          <w:lang w:val="fr-FR"/>
        </w:rPr>
        <w:t xml:space="preserve">Nous vous remercions de </w:t>
      </w:r>
      <w:proofErr w:type="spellStart"/>
      <w:r w:rsidR="00B37671">
        <w:rPr>
          <w:lang w:val="fr-FR"/>
        </w:rPr>
        <w:t>Passable</w:t>
      </w:r>
      <w:r w:rsidRPr="002E4C0A">
        <w:rPr>
          <w:lang w:val="fr-FR"/>
        </w:rPr>
        <w:t>e</w:t>
      </w:r>
      <w:proofErr w:type="spellEnd"/>
      <w:r w:rsidRPr="002E4C0A">
        <w:rPr>
          <w:lang w:val="fr-FR"/>
        </w:rPr>
        <w:t xml:space="preserv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r w:rsidR="009A5C04" w:rsidRPr="002E4C0A">
        <w:rPr>
          <w:lang w:val="fr-FR"/>
        </w:rPr>
        <w:t>.</w:t>
      </w:r>
    </w:p>
    <w:p w14:paraId="4511BEAD" w14:textId="77777777" w:rsidR="009A5C04" w:rsidRPr="002E4C0A" w:rsidRDefault="009A5C04" w:rsidP="009A5C04">
      <w:pPr>
        <w:pStyle w:val="BodyText"/>
        <w:rPr>
          <w:lang w:val="fr-FR"/>
        </w:rPr>
      </w:pPr>
    </w:p>
    <w:p w14:paraId="54CCDF31" w14:textId="1F0A5F53" w:rsidR="009A5C04" w:rsidRPr="002E4C0A" w:rsidRDefault="002E4C0A" w:rsidP="009A5C04">
      <w:pPr>
        <w:pStyle w:val="ListParagraph"/>
        <w:numPr>
          <w:ilvl w:val="0"/>
          <w:numId w:val="10"/>
        </w:numPr>
        <w:tabs>
          <w:tab w:val="left" w:pos="901"/>
        </w:tabs>
        <w:ind w:right="645"/>
        <w:rPr>
          <w:sz w:val="24"/>
          <w:lang w:val="fr-FR"/>
        </w:rPr>
      </w:pPr>
      <w:r w:rsidRPr="002E4C0A">
        <w:rPr>
          <w:sz w:val="24"/>
          <w:lang w:val="fr-FR"/>
        </w:rPr>
        <w:t>Nommez quatre raisons pour lesquelles les gens peuvent ne pas intervenir pour aider une personne sujette à un comportement nuisible ou abusif, surtout en présence d’autres personnes</w:t>
      </w:r>
      <w:r w:rsidR="009A5C04" w:rsidRPr="002E4C0A">
        <w:rPr>
          <w:sz w:val="24"/>
          <w:lang w:val="fr-FR"/>
        </w:rPr>
        <w:t>.</w:t>
      </w:r>
    </w:p>
    <w:p w14:paraId="529B4DAA" w14:textId="77777777" w:rsidR="009A5C04" w:rsidRPr="002E4C0A" w:rsidRDefault="009A5C04" w:rsidP="009A5C04">
      <w:pPr>
        <w:pStyle w:val="BodyText"/>
        <w:rPr>
          <w:sz w:val="19"/>
          <w:lang w:val="fr-FR"/>
        </w:rPr>
      </w:pPr>
    </w:p>
    <w:p w14:paraId="2AFF5E0F" w14:textId="77777777" w:rsidR="009A5C04" w:rsidRPr="002E4C0A" w:rsidRDefault="00000000" w:rsidP="009A5C04">
      <w:pPr>
        <w:pStyle w:val="BodyText"/>
        <w:spacing w:before="8"/>
        <w:rPr>
          <w:sz w:val="16"/>
          <w:lang w:val="fr-FR"/>
        </w:rPr>
      </w:pPr>
      <w:r>
        <w:rPr>
          <w:sz w:val="16"/>
        </w:rPr>
        <w:pict w14:anchorId="4AE33808">
          <v:group id="_x0000_s2249" style="position:absolute;margin-left:45pt;margin-top:2.35pt;width:426.95pt;height:41.5pt;z-index:-251651072" coordorigin="1920,5340" coordsize="8539,830">
            <v:shape id="_x0000_s2250" style="position:absolute;left:1920;top:5340;width:8534;height:2;mso-wrap-distance-left:0;mso-wrap-distance-right:0;mso-position-horizontal-relative:page" coordorigin="1920,266" coordsize="8534,0" path="m1920,266r8534,e" filled="f" strokeweight=".26669mm">
              <v:path arrowok="t"/>
            </v:shape>
            <v:shape id="_x0000_s2251" style="position:absolute;left:1920;top:5616;width:8539;height:2;mso-wrap-distance-left:0;mso-wrap-distance-right:0;mso-position-horizontal-relative:page" coordorigin="1920,542" coordsize="8539,0" o:spt="100" adj="0,,0" path="m1920,542r3603,m5526,542r4933,e" filled="f" strokeweight=".26669mm">
              <v:stroke joinstyle="round"/>
              <v:formulas/>
              <v:path arrowok="t" o:connecttype="segments"/>
            </v:shape>
            <v:shape id="_x0000_s2252" style="position:absolute;left:1920;top:5892;width:8534;height:2;mso-wrap-distance-left:0;mso-wrap-distance-right:0;mso-position-horizontal-relative:page" coordorigin="1920,818" coordsize="8534,0" path="m1920,818r8534,e" filled="f" strokeweight=".26669mm">
              <v:path arrowok="t"/>
            </v:shape>
            <v:shape id="_x0000_s2253" style="position:absolute;left:1920;top:6168;width:8534;height:2;mso-wrap-distance-left:0;mso-wrap-distance-right:0;mso-position-horizontal-relative:page" coordorigin="1920,1094" coordsize="8534,0" path="m1920,1094r8534,e" filled="f" strokeweight=".26669mm">
              <v:path arrowok="t"/>
            </v:shape>
          </v:group>
        </w:pict>
      </w:r>
    </w:p>
    <w:p w14:paraId="21C81D20" w14:textId="77777777" w:rsidR="009A5C04" w:rsidRPr="002E4C0A" w:rsidRDefault="009A5C04" w:rsidP="009A5C04">
      <w:pPr>
        <w:pStyle w:val="BodyText"/>
        <w:spacing w:before="8"/>
        <w:rPr>
          <w:sz w:val="16"/>
          <w:lang w:val="fr-FR"/>
        </w:rPr>
      </w:pPr>
    </w:p>
    <w:p w14:paraId="15120688" w14:textId="77777777" w:rsidR="009A5C04" w:rsidRPr="002E4C0A" w:rsidRDefault="009A5C04" w:rsidP="009A5C04">
      <w:pPr>
        <w:pStyle w:val="BodyText"/>
        <w:spacing w:before="8"/>
        <w:rPr>
          <w:sz w:val="16"/>
          <w:lang w:val="fr-FR"/>
        </w:rPr>
      </w:pPr>
    </w:p>
    <w:p w14:paraId="6F9141D5" w14:textId="77777777" w:rsidR="009A5C04" w:rsidRPr="002E4C0A" w:rsidRDefault="009A5C04" w:rsidP="009A5C04">
      <w:pPr>
        <w:pStyle w:val="BodyText"/>
        <w:spacing w:before="8"/>
        <w:rPr>
          <w:sz w:val="16"/>
          <w:lang w:val="fr-FR"/>
        </w:rPr>
      </w:pPr>
    </w:p>
    <w:p w14:paraId="32976B96" w14:textId="77777777" w:rsidR="009A5C04" w:rsidRPr="002E4C0A" w:rsidRDefault="009A5C04" w:rsidP="009A5C04">
      <w:pPr>
        <w:pStyle w:val="BodyText"/>
        <w:spacing w:before="8"/>
        <w:rPr>
          <w:sz w:val="13"/>
          <w:lang w:val="fr-FR"/>
        </w:rPr>
      </w:pPr>
    </w:p>
    <w:p w14:paraId="76071FD9" w14:textId="21117224" w:rsidR="009A5C04" w:rsidRPr="002E4C0A" w:rsidRDefault="002E4C0A" w:rsidP="009A5C04">
      <w:pPr>
        <w:pStyle w:val="ListParagraph"/>
        <w:numPr>
          <w:ilvl w:val="0"/>
          <w:numId w:val="10"/>
        </w:numPr>
        <w:tabs>
          <w:tab w:val="left" w:pos="901"/>
        </w:tabs>
        <w:spacing w:before="92"/>
        <w:ind w:right="1217"/>
        <w:rPr>
          <w:sz w:val="24"/>
          <w:lang w:val="fr-FR"/>
        </w:rPr>
      </w:pPr>
      <w:r w:rsidRPr="002E4C0A">
        <w:rPr>
          <w:sz w:val="24"/>
          <w:lang w:val="fr-FR"/>
        </w:rPr>
        <w:t>Quelles sont des considérations culturelles qui peuvent être pertinentes pour l’intervention des témoins</w:t>
      </w:r>
      <w:r w:rsidR="009A5C04" w:rsidRPr="002E4C0A">
        <w:rPr>
          <w:sz w:val="24"/>
          <w:lang w:val="fr-FR"/>
        </w:rPr>
        <w:t>:</w:t>
      </w:r>
    </w:p>
    <w:p w14:paraId="0A5DB72E" w14:textId="1BC49AB9" w:rsidR="009A5C04" w:rsidRPr="002E4C0A" w:rsidRDefault="002E4C0A" w:rsidP="009A5C04">
      <w:pPr>
        <w:pStyle w:val="ListParagraph"/>
        <w:numPr>
          <w:ilvl w:val="1"/>
          <w:numId w:val="10"/>
        </w:numPr>
        <w:tabs>
          <w:tab w:val="left" w:pos="1621"/>
        </w:tabs>
        <w:ind w:hanging="361"/>
        <w:rPr>
          <w:sz w:val="24"/>
          <w:lang w:val="fr-FR"/>
        </w:rPr>
      </w:pPr>
      <w:r w:rsidRPr="002E4C0A">
        <w:rPr>
          <w:sz w:val="24"/>
          <w:lang w:val="fr-FR"/>
        </w:rPr>
        <w:t>Normes culturelles concernant la communication directe par rapport à la communication indirecte</w:t>
      </w:r>
      <w:r w:rsidR="009A5C04" w:rsidRPr="002E4C0A">
        <w:rPr>
          <w:sz w:val="24"/>
          <w:lang w:val="fr-FR"/>
        </w:rPr>
        <w:t>.</w:t>
      </w:r>
    </w:p>
    <w:p w14:paraId="48491030" w14:textId="0ED5A178" w:rsidR="009A5C04" w:rsidRPr="002E4C0A" w:rsidRDefault="002E4C0A" w:rsidP="009A5C04">
      <w:pPr>
        <w:pStyle w:val="ListParagraph"/>
        <w:numPr>
          <w:ilvl w:val="1"/>
          <w:numId w:val="10"/>
        </w:numPr>
        <w:tabs>
          <w:tab w:val="left" w:pos="1621"/>
        </w:tabs>
        <w:ind w:right="552"/>
        <w:rPr>
          <w:sz w:val="24"/>
          <w:lang w:val="fr-FR"/>
        </w:rPr>
      </w:pPr>
      <w:r w:rsidRPr="002E4C0A">
        <w:rPr>
          <w:sz w:val="24"/>
          <w:lang w:val="fr-FR"/>
        </w:rPr>
        <w:t>La hiérarchie du pouvoir, par exemple l’acceptabilité de la confrontation avec une personne en position de pouvoir</w:t>
      </w:r>
      <w:r w:rsidR="009A5C04" w:rsidRPr="002E4C0A">
        <w:rPr>
          <w:sz w:val="24"/>
          <w:lang w:val="fr-FR"/>
        </w:rPr>
        <w:t>.</w:t>
      </w:r>
    </w:p>
    <w:p w14:paraId="35FEEF49" w14:textId="50A878D0" w:rsidR="009A5C04" w:rsidRPr="002E4C0A" w:rsidRDefault="002E4C0A" w:rsidP="009A5C04">
      <w:pPr>
        <w:pStyle w:val="ListParagraph"/>
        <w:numPr>
          <w:ilvl w:val="1"/>
          <w:numId w:val="10"/>
        </w:numPr>
        <w:tabs>
          <w:tab w:val="left" w:pos="1621"/>
        </w:tabs>
        <w:ind w:hanging="361"/>
        <w:rPr>
          <w:sz w:val="24"/>
          <w:lang w:val="fr-FR"/>
        </w:rPr>
      </w:pPr>
      <w:r w:rsidRPr="002E4C0A">
        <w:rPr>
          <w:sz w:val="24"/>
          <w:lang w:val="fr-FR"/>
        </w:rPr>
        <w:t xml:space="preserve">Sauver la face, l’idée de ne jamais </w:t>
      </w:r>
      <w:proofErr w:type="spellStart"/>
      <w:r w:rsidR="00B37671">
        <w:rPr>
          <w:sz w:val="24"/>
          <w:lang w:val="fr-FR"/>
        </w:rPr>
        <w:t>Passable</w:t>
      </w:r>
      <w:r w:rsidRPr="002E4C0A">
        <w:rPr>
          <w:sz w:val="24"/>
          <w:lang w:val="fr-FR"/>
        </w:rPr>
        <w:t>e</w:t>
      </w:r>
      <w:proofErr w:type="spellEnd"/>
      <w:r w:rsidRPr="002E4C0A">
        <w:rPr>
          <w:sz w:val="24"/>
          <w:lang w:val="fr-FR"/>
        </w:rPr>
        <w:t xml:space="preserve"> honte à quelqu’un devant les autres</w:t>
      </w:r>
      <w:r w:rsidR="009A5C04" w:rsidRPr="002E4C0A">
        <w:rPr>
          <w:sz w:val="24"/>
          <w:lang w:val="fr-FR"/>
        </w:rPr>
        <w:t>.</w:t>
      </w:r>
    </w:p>
    <w:p w14:paraId="102E81F0" w14:textId="27591A7F" w:rsidR="009A5C04" w:rsidRPr="002E4C0A" w:rsidRDefault="002E4C0A" w:rsidP="009A5C04">
      <w:pPr>
        <w:pStyle w:val="ListParagraph"/>
        <w:numPr>
          <w:ilvl w:val="1"/>
          <w:numId w:val="10"/>
        </w:numPr>
        <w:tabs>
          <w:tab w:val="left" w:pos="1621"/>
        </w:tabs>
        <w:ind w:right="805"/>
        <w:rPr>
          <w:sz w:val="24"/>
          <w:lang w:val="fr-FR"/>
        </w:rPr>
      </w:pPr>
      <w:r w:rsidRPr="002E4C0A">
        <w:rPr>
          <w:sz w:val="24"/>
          <w:lang w:val="fr-FR"/>
        </w:rPr>
        <w:t>L’importance de la communauté par rapport à l’individu, par exemple ne pas vouloir perturber l’harmonie de la communauté pour le bien d’une seule personne</w:t>
      </w:r>
      <w:r w:rsidR="009A5C04" w:rsidRPr="002E4C0A">
        <w:rPr>
          <w:sz w:val="24"/>
          <w:lang w:val="fr-FR"/>
        </w:rPr>
        <w:t>.</w:t>
      </w:r>
    </w:p>
    <w:p w14:paraId="633B936D" w14:textId="73788188" w:rsidR="009A5C04" w:rsidRPr="009A5C04" w:rsidRDefault="002E4C0A" w:rsidP="009A5C04">
      <w:pPr>
        <w:pStyle w:val="ListParagraph"/>
        <w:numPr>
          <w:ilvl w:val="1"/>
          <w:numId w:val="10"/>
        </w:numPr>
        <w:tabs>
          <w:tab w:val="left" w:pos="1614"/>
        </w:tabs>
        <w:spacing w:before="161"/>
        <w:ind w:left="1613" w:hanging="356"/>
        <w:rPr>
          <w:sz w:val="24"/>
        </w:rPr>
      </w:pPr>
      <w:proofErr w:type="spellStart"/>
      <w:r w:rsidRPr="002E4C0A">
        <w:rPr>
          <w:sz w:val="24"/>
        </w:rPr>
        <w:t>Toutes</w:t>
      </w:r>
      <w:proofErr w:type="spellEnd"/>
      <w:r w:rsidRPr="002E4C0A">
        <w:rPr>
          <w:sz w:val="24"/>
        </w:rPr>
        <w:t xml:space="preserve"> </w:t>
      </w:r>
      <w:proofErr w:type="spellStart"/>
      <w:r w:rsidRPr="002E4C0A">
        <w:rPr>
          <w:sz w:val="24"/>
        </w:rPr>
        <w:t>ces</w:t>
      </w:r>
      <w:proofErr w:type="spellEnd"/>
      <w:r w:rsidRPr="002E4C0A">
        <w:rPr>
          <w:sz w:val="24"/>
        </w:rPr>
        <w:t xml:space="preserve"> </w:t>
      </w:r>
      <w:proofErr w:type="spellStart"/>
      <w:r w:rsidRPr="002E4C0A">
        <w:rPr>
          <w:sz w:val="24"/>
        </w:rPr>
        <w:t>réponses</w:t>
      </w:r>
      <w:proofErr w:type="spellEnd"/>
    </w:p>
    <w:p w14:paraId="7F93A21F" w14:textId="77777777" w:rsidR="009A5C04" w:rsidRPr="009A5C04" w:rsidRDefault="009A5C04" w:rsidP="009A5C04">
      <w:pPr>
        <w:pStyle w:val="BodyText"/>
      </w:pPr>
    </w:p>
    <w:p w14:paraId="5DBF842F" w14:textId="1B3D5730" w:rsidR="009A5C04" w:rsidRPr="002E4C0A" w:rsidRDefault="002E4C0A" w:rsidP="009A5C04">
      <w:pPr>
        <w:pStyle w:val="ListParagraph"/>
        <w:numPr>
          <w:ilvl w:val="0"/>
          <w:numId w:val="10"/>
        </w:numPr>
        <w:tabs>
          <w:tab w:val="left" w:pos="901"/>
        </w:tabs>
        <w:ind w:right="645"/>
        <w:rPr>
          <w:sz w:val="24"/>
          <w:lang w:val="fr-FR"/>
        </w:rPr>
      </w:pPr>
      <w:r w:rsidRPr="002E4C0A">
        <w:rPr>
          <w:sz w:val="24"/>
          <w:lang w:val="fr-FR"/>
        </w:rPr>
        <w:t>Le comportement humain peut être considéré sur un continuum où il y a à un bout un comportement professionnel, respectueux et sécuritaire et, à l’autre bout, un comportement abusif et d’exploitation. L’intervention d’un témoin est plus efficace lorsque (choisissez une option</w:t>
      </w:r>
      <w:r w:rsidR="009A5C04" w:rsidRPr="002E4C0A">
        <w:rPr>
          <w:sz w:val="24"/>
          <w:lang w:val="fr-FR"/>
        </w:rPr>
        <w:t>)</w:t>
      </w:r>
      <w:r>
        <w:rPr>
          <w:sz w:val="24"/>
          <w:lang w:val="fr-FR"/>
        </w:rPr>
        <w:t xml:space="preserve"> </w:t>
      </w:r>
      <w:r w:rsidR="009A5C04" w:rsidRPr="002E4C0A">
        <w:rPr>
          <w:sz w:val="24"/>
          <w:lang w:val="fr-FR"/>
        </w:rPr>
        <w:t>:</w:t>
      </w:r>
    </w:p>
    <w:p w14:paraId="5D6F5111" w14:textId="77777777" w:rsidR="002E4C0A" w:rsidRPr="002E4C0A" w:rsidRDefault="002E4C0A" w:rsidP="002E4C0A">
      <w:pPr>
        <w:pStyle w:val="ListParagraph"/>
        <w:numPr>
          <w:ilvl w:val="1"/>
          <w:numId w:val="10"/>
        </w:numPr>
        <w:tabs>
          <w:tab w:val="left" w:pos="1614"/>
        </w:tabs>
        <w:rPr>
          <w:sz w:val="24"/>
          <w:lang w:val="fr-FR"/>
        </w:rPr>
      </w:pPr>
      <w:r w:rsidRPr="002E4C0A">
        <w:rPr>
          <w:sz w:val="24"/>
          <w:lang w:val="fr-FR"/>
        </w:rPr>
        <w:t>Elle est réalisée à un stade précoce avant que le comportement ne s’aggrave.</w:t>
      </w:r>
    </w:p>
    <w:p w14:paraId="1285E9F2" w14:textId="77777777" w:rsidR="002E4C0A" w:rsidRPr="002E4C0A" w:rsidRDefault="002E4C0A" w:rsidP="002E4C0A">
      <w:pPr>
        <w:pStyle w:val="ListParagraph"/>
        <w:numPr>
          <w:ilvl w:val="1"/>
          <w:numId w:val="10"/>
        </w:numPr>
        <w:tabs>
          <w:tab w:val="left" w:pos="1614"/>
        </w:tabs>
        <w:rPr>
          <w:sz w:val="24"/>
          <w:lang w:val="fr-FR"/>
        </w:rPr>
      </w:pPr>
      <w:r w:rsidRPr="002E4C0A">
        <w:rPr>
          <w:sz w:val="24"/>
          <w:lang w:val="fr-FR"/>
        </w:rPr>
        <w:t>Elle est réalisée dans un cadre public.</w:t>
      </w:r>
    </w:p>
    <w:p w14:paraId="366CAA8D" w14:textId="77777777" w:rsidR="002E4C0A" w:rsidRPr="002E4C0A" w:rsidRDefault="002E4C0A" w:rsidP="002E4C0A">
      <w:pPr>
        <w:pStyle w:val="ListParagraph"/>
        <w:numPr>
          <w:ilvl w:val="1"/>
          <w:numId w:val="10"/>
        </w:numPr>
        <w:tabs>
          <w:tab w:val="left" w:pos="1614"/>
        </w:tabs>
        <w:rPr>
          <w:sz w:val="24"/>
          <w:lang w:val="fr-FR"/>
        </w:rPr>
      </w:pPr>
      <w:r w:rsidRPr="002E4C0A">
        <w:rPr>
          <w:sz w:val="24"/>
          <w:lang w:val="fr-FR"/>
        </w:rPr>
        <w:t>Seulement si le comportement est très mauvais et constitue assurément une violation de la politique.</w:t>
      </w:r>
    </w:p>
    <w:p w14:paraId="3081E081" w14:textId="01D7C190" w:rsidR="009A5C04" w:rsidRPr="009A5C04" w:rsidRDefault="002E4C0A" w:rsidP="002E4C0A">
      <w:pPr>
        <w:pStyle w:val="ListParagraph"/>
        <w:numPr>
          <w:ilvl w:val="1"/>
          <w:numId w:val="10"/>
        </w:numPr>
        <w:tabs>
          <w:tab w:val="left" w:pos="1614"/>
        </w:tabs>
        <w:rPr>
          <w:sz w:val="24"/>
        </w:rPr>
      </w:pPr>
      <w:proofErr w:type="spellStart"/>
      <w:r w:rsidRPr="002E4C0A">
        <w:rPr>
          <w:sz w:val="24"/>
        </w:rPr>
        <w:t>Aucune</w:t>
      </w:r>
      <w:proofErr w:type="spellEnd"/>
      <w:r w:rsidRPr="002E4C0A">
        <w:rPr>
          <w:sz w:val="24"/>
        </w:rPr>
        <w:t xml:space="preserve"> de </w:t>
      </w:r>
      <w:proofErr w:type="spellStart"/>
      <w:r w:rsidRPr="002E4C0A">
        <w:rPr>
          <w:sz w:val="24"/>
        </w:rPr>
        <w:t>ces</w:t>
      </w:r>
      <w:proofErr w:type="spellEnd"/>
      <w:r w:rsidRPr="002E4C0A">
        <w:rPr>
          <w:sz w:val="24"/>
        </w:rPr>
        <w:t xml:space="preserve"> </w:t>
      </w:r>
      <w:proofErr w:type="spellStart"/>
      <w:r w:rsidRPr="002E4C0A">
        <w:rPr>
          <w:sz w:val="24"/>
        </w:rPr>
        <w:t>réponses</w:t>
      </w:r>
      <w:proofErr w:type="spellEnd"/>
    </w:p>
    <w:p w14:paraId="018E8005" w14:textId="77777777" w:rsidR="009A5C04" w:rsidRPr="009A5C04" w:rsidRDefault="009A5C04" w:rsidP="009A5C04">
      <w:pPr>
        <w:pStyle w:val="BodyText"/>
        <w:spacing w:before="9"/>
        <w:rPr>
          <w:sz w:val="23"/>
        </w:rPr>
      </w:pPr>
    </w:p>
    <w:p w14:paraId="52D1FA69" w14:textId="6DA21C9C" w:rsidR="009A5C04" w:rsidRPr="002E4C0A" w:rsidRDefault="002E4C0A" w:rsidP="009A5C04">
      <w:pPr>
        <w:pStyle w:val="ListParagraph"/>
        <w:numPr>
          <w:ilvl w:val="0"/>
          <w:numId w:val="10"/>
        </w:numPr>
        <w:tabs>
          <w:tab w:val="left" w:pos="901"/>
        </w:tabs>
        <w:spacing w:before="1"/>
        <w:ind w:hanging="361"/>
        <w:rPr>
          <w:sz w:val="24"/>
          <w:lang w:val="fr-FR"/>
        </w:rPr>
      </w:pPr>
      <w:r w:rsidRPr="002E4C0A">
        <w:rPr>
          <w:sz w:val="24"/>
          <w:lang w:val="fr-FR"/>
        </w:rPr>
        <w:t>Mettez les 5 étapes de l’intervention des témoins dans le bon ordre</w:t>
      </w:r>
      <w:r>
        <w:rPr>
          <w:sz w:val="24"/>
          <w:lang w:val="fr-FR"/>
        </w:rPr>
        <w:t xml:space="preserve"> </w:t>
      </w:r>
      <w:r w:rsidR="009A5C04" w:rsidRPr="002E4C0A">
        <w:rPr>
          <w:sz w:val="24"/>
          <w:lang w:val="fr-FR"/>
        </w:rPr>
        <w:t>:</w:t>
      </w:r>
    </w:p>
    <w:p w14:paraId="5C8069A2" w14:textId="4F9346D9" w:rsidR="009A5C04" w:rsidRPr="002E4C0A" w:rsidRDefault="009A5C04" w:rsidP="009A5C04">
      <w:pPr>
        <w:pStyle w:val="BodyText"/>
        <w:tabs>
          <w:tab w:val="left" w:pos="1495"/>
        </w:tabs>
        <w:spacing w:before="161"/>
        <w:ind w:left="900"/>
        <w:rPr>
          <w:lang w:val="fr-FR"/>
        </w:rPr>
      </w:pPr>
      <w:r w:rsidRPr="002E4C0A">
        <w:rPr>
          <w:lang w:val="fr-FR"/>
        </w:rPr>
        <w:t xml:space="preserve"> </w:t>
      </w:r>
      <w:r w:rsidRPr="002E4C0A">
        <w:rPr>
          <w:lang w:val="fr-FR"/>
        </w:rPr>
        <w:tab/>
      </w:r>
      <w:r w:rsidR="002E4C0A" w:rsidRPr="002E4C0A">
        <w:rPr>
          <w:lang w:val="fr-FR"/>
        </w:rPr>
        <w:t>Décidez qui a la responsabilité d’agir</w:t>
      </w:r>
      <w:r w:rsidRPr="002E4C0A">
        <w:rPr>
          <w:lang w:val="fr-FR"/>
        </w:rPr>
        <w:t>.</w:t>
      </w:r>
    </w:p>
    <w:p w14:paraId="456148D6" w14:textId="2CC55AB6" w:rsidR="009A5C04" w:rsidRPr="002E4C0A" w:rsidRDefault="009A5C04" w:rsidP="009A5C04">
      <w:pPr>
        <w:pStyle w:val="BodyText"/>
        <w:tabs>
          <w:tab w:val="left" w:pos="1495"/>
        </w:tabs>
        <w:spacing w:before="161"/>
        <w:ind w:left="900"/>
        <w:rPr>
          <w:lang w:val="fr-FR"/>
        </w:rPr>
      </w:pPr>
      <w:r w:rsidRPr="002E4C0A">
        <w:rPr>
          <w:lang w:val="fr-FR"/>
        </w:rPr>
        <w:t xml:space="preserve"> </w:t>
      </w:r>
      <w:r w:rsidRPr="002E4C0A">
        <w:rPr>
          <w:lang w:val="fr-FR"/>
        </w:rPr>
        <w:tab/>
      </w:r>
      <w:r w:rsidR="002E4C0A" w:rsidRPr="002E4C0A">
        <w:rPr>
          <w:lang w:val="fr-FR"/>
        </w:rPr>
        <w:t>Mettez en œuvre le choix en toute sécurité</w:t>
      </w:r>
      <w:r w:rsidRPr="002E4C0A">
        <w:rPr>
          <w:lang w:val="fr-FR"/>
        </w:rPr>
        <w:t>.</w:t>
      </w:r>
    </w:p>
    <w:p w14:paraId="4034238B" w14:textId="5E4907E5" w:rsidR="009A5C04" w:rsidRPr="002E4C0A" w:rsidRDefault="009A5C04" w:rsidP="009A5C04">
      <w:pPr>
        <w:pStyle w:val="BodyText"/>
        <w:tabs>
          <w:tab w:val="left" w:pos="1495"/>
        </w:tabs>
        <w:spacing w:before="158"/>
        <w:ind w:left="1598" w:right="1172" w:hanging="699"/>
        <w:rPr>
          <w:lang w:val="fr-FR"/>
        </w:rPr>
      </w:pPr>
      <w:r w:rsidRPr="002E4C0A">
        <w:rPr>
          <w:lang w:val="fr-FR"/>
        </w:rPr>
        <w:t xml:space="preserve"> </w:t>
      </w:r>
      <w:r w:rsidRPr="002E4C0A">
        <w:rPr>
          <w:lang w:val="fr-FR"/>
        </w:rPr>
        <w:tab/>
      </w:r>
      <w:r w:rsidR="002E4C0A" w:rsidRPr="002E4C0A">
        <w:rPr>
          <w:lang w:val="fr-FR"/>
        </w:rPr>
        <w:t>Choisissez comment aider parmi les options suivantes : intervenir directement, distraire, approfondir, déléguer</w:t>
      </w:r>
      <w:r w:rsidRPr="002E4C0A">
        <w:rPr>
          <w:lang w:val="fr-FR"/>
        </w:rPr>
        <w:t>.</w:t>
      </w:r>
    </w:p>
    <w:p w14:paraId="2B445142" w14:textId="1A42DAEF" w:rsidR="009A5C04" w:rsidRPr="002E4C0A" w:rsidRDefault="009A5C04" w:rsidP="009A5C04">
      <w:pPr>
        <w:pStyle w:val="BodyText"/>
        <w:tabs>
          <w:tab w:val="left" w:pos="1495"/>
        </w:tabs>
        <w:spacing w:before="161"/>
        <w:ind w:left="1598" w:right="1014" w:hanging="699"/>
        <w:rPr>
          <w:lang w:val="fr-FR"/>
        </w:rPr>
      </w:pPr>
      <w:r w:rsidRPr="002E4C0A">
        <w:rPr>
          <w:lang w:val="fr-FR"/>
        </w:rPr>
        <w:t xml:space="preserve"> </w:t>
      </w:r>
      <w:r w:rsidRPr="002E4C0A">
        <w:rPr>
          <w:lang w:val="fr-FR"/>
        </w:rPr>
        <w:tab/>
      </w:r>
      <w:r w:rsidR="002E4C0A" w:rsidRPr="002E4C0A">
        <w:rPr>
          <w:lang w:val="fr-FR"/>
        </w:rPr>
        <w:t>Demandez-vous si la situation exige une intervention en vous posant les questions suivantes</w:t>
      </w:r>
      <w:r w:rsidR="00B37671">
        <w:rPr>
          <w:lang w:val="fr-FR"/>
        </w:rPr>
        <w:t xml:space="preserve"> </w:t>
      </w:r>
      <w:r w:rsidRPr="002E4C0A">
        <w:rPr>
          <w:lang w:val="fr-FR"/>
        </w:rPr>
        <w:t>:</w:t>
      </w:r>
    </w:p>
    <w:p w14:paraId="601A96F2" w14:textId="77777777" w:rsidR="00B37671" w:rsidRPr="00B37671" w:rsidRDefault="00B37671" w:rsidP="00B37671">
      <w:pPr>
        <w:pStyle w:val="ListParagraph"/>
        <w:numPr>
          <w:ilvl w:val="0"/>
          <w:numId w:val="9"/>
        </w:numPr>
        <w:tabs>
          <w:tab w:val="left" w:pos="1973"/>
          <w:tab w:val="left" w:pos="1974"/>
        </w:tabs>
        <w:spacing w:before="6" w:line="228" w:lineRule="auto"/>
        <w:ind w:right="571"/>
        <w:rPr>
          <w:sz w:val="24"/>
          <w:lang w:val="fr-FR"/>
        </w:rPr>
      </w:pPr>
      <w:r w:rsidRPr="00B37671">
        <w:rPr>
          <w:sz w:val="24"/>
          <w:lang w:val="fr-FR"/>
        </w:rPr>
        <w:t xml:space="preserve">Le comportement met-il la personne visée en danger de subir un </w:t>
      </w:r>
      <w:r w:rsidRPr="00B37671">
        <w:rPr>
          <w:sz w:val="24"/>
          <w:lang w:val="fr-FR"/>
        </w:rPr>
        <w:lastRenderedPageBreak/>
        <w:t>préjudice émotionnel ou physique?</w:t>
      </w:r>
    </w:p>
    <w:p w14:paraId="771DA33E" w14:textId="77777777" w:rsidR="00B37671" w:rsidRPr="00B37671" w:rsidRDefault="00B37671" w:rsidP="00B37671">
      <w:pPr>
        <w:pStyle w:val="ListParagraph"/>
        <w:numPr>
          <w:ilvl w:val="0"/>
          <w:numId w:val="9"/>
        </w:numPr>
        <w:tabs>
          <w:tab w:val="left" w:pos="1973"/>
          <w:tab w:val="left" w:pos="1974"/>
        </w:tabs>
        <w:spacing w:before="6" w:line="228" w:lineRule="auto"/>
        <w:ind w:right="571"/>
        <w:rPr>
          <w:sz w:val="24"/>
          <w:lang w:val="fr-FR"/>
        </w:rPr>
      </w:pPr>
      <w:r w:rsidRPr="00B37671">
        <w:rPr>
          <w:sz w:val="24"/>
          <w:lang w:val="fr-FR"/>
        </w:rPr>
        <w:t>Le comportement viole-t-il les politiques ou les valeurs du lieu de travail?</w:t>
      </w:r>
    </w:p>
    <w:p w14:paraId="7FC54C95" w14:textId="470C7FDA" w:rsidR="009A5C04" w:rsidRPr="00B37671" w:rsidRDefault="00B37671" w:rsidP="00B37671">
      <w:pPr>
        <w:pStyle w:val="ListParagraph"/>
        <w:numPr>
          <w:ilvl w:val="0"/>
          <w:numId w:val="9"/>
        </w:numPr>
        <w:tabs>
          <w:tab w:val="left" w:pos="1973"/>
          <w:tab w:val="left" w:pos="1974"/>
        </w:tabs>
        <w:spacing w:before="6" w:line="228" w:lineRule="auto"/>
        <w:ind w:right="571"/>
        <w:rPr>
          <w:sz w:val="24"/>
          <w:lang w:val="fr-FR"/>
        </w:rPr>
      </w:pPr>
      <w:r w:rsidRPr="00B37671">
        <w:rPr>
          <w:sz w:val="24"/>
          <w:lang w:val="fr-FR"/>
        </w:rPr>
        <w:t>Si quelqu’un traitait un membre de votre famille ou un ami proche de cette façon, interviendriez-vous</w:t>
      </w:r>
      <w:r w:rsidR="009A5C04" w:rsidRPr="00B37671">
        <w:rPr>
          <w:sz w:val="24"/>
          <w:lang w:val="fr-FR"/>
        </w:rPr>
        <w:t>?</w:t>
      </w:r>
    </w:p>
    <w:p w14:paraId="4F17F487" w14:textId="77777777" w:rsidR="009A5C04" w:rsidRPr="00B37671" w:rsidRDefault="009A5C04" w:rsidP="009A5C04">
      <w:pPr>
        <w:pStyle w:val="BodyText"/>
        <w:spacing w:before="3"/>
        <w:rPr>
          <w:sz w:val="16"/>
          <w:lang w:val="fr-FR"/>
        </w:rPr>
      </w:pPr>
    </w:p>
    <w:p w14:paraId="650CB762" w14:textId="513857D7" w:rsidR="009A5C04" w:rsidRPr="00B37671" w:rsidRDefault="009A5C04" w:rsidP="009A5C04">
      <w:pPr>
        <w:pStyle w:val="BodyText"/>
        <w:tabs>
          <w:tab w:val="left" w:pos="1488"/>
        </w:tabs>
        <w:spacing w:before="92"/>
        <w:ind w:left="893"/>
        <w:rPr>
          <w:lang w:val="fr-FR"/>
        </w:rPr>
      </w:pPr>
      <w:r w:rsidRPr="00B37671">
        <w:rPr>
          <w:lang w:val="fr-FR"/>
        </w:rPr>
        <w:t xml:space="preserve"> </w:t>
      </w:r>
      <w:r w:rsidRPr="00B37671">
        <w:rPr>
          <w:lang w:val="fr-FR"/>
        </w:rPr>
        <w:tab/>
      </w:r>
      <w:r w:rsidR="00B37671" w:rsidRPr="00B37671">
        <w:rPr>
          <w:lang w:val="fr-FR"/>
        </w:rPr>
        <w:t>Placez le comportement le long d’un continuum d’actions</w:t>
      </w:r>
      <w:r w:rsidRPr="00B37671">
        <w:rPr>
          <w:lang w:val="fr-FR"/>
        </w:rPr>
        <w:t>.</w:t>
      </w:r>
    </w:p>
    <w:p w14:paraId="33E40A5C" w14:textId="77777777" w:rsidR="009A5C04" w:rsidRPr="00B37671" w:rsidRDefault="009A5C04" w:rsidP="009A5C04">
      <w:pPr>
        <w:pStyle w:val="BodyText"/>
        <w:rPr>
          <w:sz w:val="26"/>
          <w:lang w:val="fr-FR"/>
        </w:rPr>
      </w:pPr>
    </w:p>
    <w:p w14:paraId="4E6E4A81" w14:textId="77777777" w:rsidR="009A5C04" w:rsidRPr="00B37671" w:rsidRDefault="009A5C04" w:rsidP="009A5C04">
      <w:pPr>
        <w:pStyle w:val="BodyText"/>
        <w:spacing w:before="9"/>
        <w:rPr>
          <w:sz w:val="25"/>
          <w:lang w:val="fr-FR"/>
        </w:rPr>
      </w:pPr>
    </w:p>
    <w:p w14:paraId="782D23F5" w14:textId="167810A0" w:rsidR="009A5C04" w:rsidRPr="009A5C04" w:rsidRDefault="00B37671" w:rsidP="009A5C04">
      <w:pPr>
        <w:pStyle w:val="ListParagraph"/>
        <w:numPr>
          <w:ilvl w:val="0"/>
          <w:numId w:val="10"/>
        </w:numPr>
        <w:tabs>
          <w:tab w:val="left" w:pos="882"/>
        </w:tabs>
        <w:ind w:left="881" w:hanging="349"/>
        <w:rPr>
          <w:sz w:val="24"/>
        </w:rPr>
      </w:pPr>
      <w:r w:rsidRPr="00B37671">
        <w:rPr>
          <w:sz w:val="24"/>
        </w:rPr>
        <w:t>10.</w:t>
      </w:r>
      <w:r w:rsidRPr="00B37671">
        <w:rPr>
          <w:sz w:val="24"/>
        </w:rPr>
        <w:tab/>
      </w:r>
      <w:proofErr w:type="spellStart"/>
      <w:r w:rsidRPr="00B37671">
        <w:rPr>
          <w:sz w:val="24"/>
        </w:rPr>
        <w:t>Scénario</w:t>
      </w:r>
      <w:proofErr w:type="spellEnd"/>
      <w:r w:rsidRPr="00B37671">
        <w:rPr>
          <w:sz w:val="24"/>
        </w:rPr>
        <w:t xml:space="preserve"> </w:t>
      </w:r>
      <w:proofErr w:type="spellStart"/>
      <w:r w:rsidRPr="00B37671">
        <w:rPr>
          <w:sz w:val="24"/>
        </w:rPr>
        <w:t>d’intervention</w:t>
      </w:r>
      <w:proofErr w:type="spellEnd"/>
      <w:r w:rsidRPr="00B37671">
        <w:rPr>
          <w:sz w:val="24"/>
        </w:rPr>
        <w:t xml:space="preserve"> d’un </w:t>
      </w:r>
      <w:proofErr w:type="spellStart"/>
      <w:r w:rsidRPr="00B37671">
        <w:rPr>
          <w:sz w:val="24"/>
        </w:rPr>
        <w:t>témoin</w:t>
      </w:r>
      <w:proofErr w:type="spellEnd"/>
      <w:r w:rsidR="009A5C04" w:rsidRPr="009A5C04">
        <w:rPr>
          <w:sz w:val="24"/>
        </w:rPr>
        <w:t>:</w:t>
      </w:r>
    </w:p>
    <w:p w14:paraId="76C959D3" w14:textId="41E11121" w:rsidR="009A5C04" w:rsidRPr="00B37671" w:rsidRDefault="00B37671" w:rsidP="009A5C04">
      <w:pPr>
        <w:pStyle w:val="BodyText"/>
        <w:spacing w:before="161"/>
        <w:ind w:left="893" w:right="538"/>
        <w:rPr>
          <w:lang w:val="fr-FR"/>
        </w:rPr>
      </w:pPr>
      <w:r w:rsidRPr="00B37671">
        <w:rPr>
          <w:lang w:val="fr-FR"/>
        </w:rPr>
        <w:t xml:space="preserve">Plusieurs membres du personnel travaillent sur le site d’un projet scolaire depuis quelques semaines. Vous avez entendu dire que l’un des enseignants locaux est connu pour </w:t>
      </w:r>
      <w:proofErr w:type="spellStart"/>
      <w:r>
        <w:rPr>
          <w:lang w:val="fr-FR"/>
        </w:rPr>
        <w:t>Passable</w:t>
      </w:r>
      <w:r w:rsidRPr="00B37671">
        <w:rPr>
          <w:lang w:val="fr-FR"/>
        </w:rPr>
        <w:t>e</w:t>
      </w:r>
      <w:proofErr w:type="spellEnd"/>
      <w:r w:rsidRPr="00B37671">
        <w:rPr>
          <w:lang w:val="fr-FR"/>
        </w:rPr>
        <w:t xml:space="preserve"> des avances sexuelles inappropriées à d’autres personnes. Un jour, alors que vous quittez le site, vous remarquez que cet enseignant a coincé l’une de vos collègues et lui parle à voix basse. Vous parvenez à établir un contact visuel avec elle et vous pouvez voir qu’elle se sent mal à l’aise dans cette situation. Quel serait un exemple de stratégie d’intervention directe dans ce scénario</w:t>
      </w:r>
      <w:r>
        <w:rPr>
          <w:lang w:val="fr-FR"/>
        </w:rPr>
        <w:t xml:space="preserve"> </w:t>
      </w:r>
      <w:r w:rsidR="009A5C04" w:rsidRPr="00B37671">
        <w:rPr>
          <w:lang w:val="fr-FR"/>
        </w:rPr>
        <w:t>?</w:t>
      </w:r>
    </w:p>
    <w:p w14:paraId="2587DC2E" w14:textId="77777777" w:rsidR="009A5C04" w:rsidRPr="00B37671" w:rsidRDefault="009A5C04" w:rsidP="009A5C04">
      <w:pPr>
        <w:rPr>
          <w:lang w:val="fr-FR"/>
        </w:rPr>
        <w:sectPr w:rsidR="009A5C04" w:rsidRPr="00B37671">
          <w:pgSz w:w="11910" w:h="16840"/>
          <w:pgMar w:top="1900" w:right="780" w:bottom="700" w:left="1020" w:header="769" w:footer="513" w:gutter="0"/>
          <w:cols w:space="720"/>
        </w:sectPr>
      </w:pPr>
    </w:p>
    <w:p w14:paraId="6816932C" w14:textId="77777777" w:rsidR="009A5C04" w:rsidRPr="00B37671" w:rsidRDefault="009A5C04" w:rsidP="009A5C04">
      <w:pPr>
        <w:pStyle w:val="BodyText"/>
        <w:spacing w:before="1"/>
        <w:rPr>
          <w:sz w:val="29"/>
          <w:lang w:val="fr-FR"/>
        </w:rPr>
      </w:pPr>
    </w:p>
    <w:p w14:paraId="4518DD3F" w14:textId="2273CDBA" w:rsidR="009A5C04" w:rsidRPr="00B37671" w:rsidRDefault="00B37671" w:rsidP="009A5C04">
      <w:pPr>
        <w:pStyle w:val="Heading2"/>
        <w:rPr>
          <w:color w:val="0C93D5"/>
          <w:lang w:val="fr-FR"/>
        </w:rPr>
      </w:pPr>
      <w:r w:rsidRPr="00B37671">
        <w:rPr>
          <w:color w:val="0C93D5"/>
          <w:lang w:val="fr-FR"/>
        </w:rPr>
        <w:t>Évaluation des résultats – Intervention des témoins</w:t>
      </w:r>
    </w:p>
    <w:p w14:paraId="65EC80B1" w14:textId="4C124551" w:rsidR="009A5C04" w:rsidRPr="00B37671" w:rsidRDefault="00B37671" w:rsidP="009A5C04">
      <w:pPr>
        <w:pStyle w:val="ListParagraph"/>
        <w:numPr>
          <w:ilvl w:val="0"/>
          <w:numId w:val="8"/>
        </w:numPr>
        <w:tabs>
          <w:tab w:val="left" w:pos="531"/>
        </w:tabs>
        <w:spacing w:before="240"/>
        <w:ind w:right="1391"/>
        <w:rPr>
          <w:sz w:val="24"/>
          <w:lang w:val="fr-FR"/>
        </w:rPr>
      </w:pPr>
      <w:r w:rsidRPr="00B37671">
        <w:rPr>
          <w:sz w:val="24"/>
          <w:lang w:val="fr-FR"/>
        </w:rPr>
        <w:t xml:space="preserve">Comment évaluez-vous vos connaissances, vos compétences et votre confiance sur le thème de </w:t>
      </w:r>
      <w:r>
        <w:rPr>
          <w:sz w:val="24"/>
          <w:lang w:val="fr-FR"/>
        </w:rPr>
        <w:t>« </w:t>
      </w:r>
      <w:r w:rsidRPr="00B37671">
        <w:rPr>
          <w:sz w:val="24"/>
          <w:lang w:val="fr-FR"/>
        </w:rPr>
        <w:t>l’effet du témoin</w:t>
      </w:r>
      <w:r>
        <w:rPr>
          <w:sz w:val="24"/>
          <w:lang w:val="fr-FR"/>
        </w:rPr>
        <w:t> »</w:t>
      </w:r>
      <w:r w:rsidRPr="00B37671">
        <w:rPr>
          <w:sz w:val="24"/>
          <w:lang w:val="fr-FR"/>
        </w:rPr>
        <w:t xml:space="preserve"> ?</w:t>
      </w:r>
    </w:p>
    <w:p w14:paraId="3D11F917" w14:textId="77777777" w:rsidR="009A5C04" w:rsidRPr="00B37671"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7384A7D" w14:textId="77777777" w:rsidTr="003C2C66">
        <w:trPr>
          <w:trHeight w:val="332"/>
        </w:trPr>
        <w:tc>
          <w:tcPr>
            <w:tcW w:w="2214" w:type="dxa"/>
            <w:vAlign w:val="center"/>
          </w:tcPr>
          <w:p w14:paraId="758DCBAE" w14:textId="04228F6C"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5BCBDABB" w14:textId="2F61E234"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36930FFA" w14:textId="25D83AFB"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42D8ADB5" w14:textId="28813DBF"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0D8CC1F6"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6BF9BF99" w14:textId="4DB53A9E"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327AD673" w14:textId="77777777" w:rsidTr="003C2C66">
        <w:trPr>
          <w:trHeight w:val="332"/>
        </w:trPr>
        <w:tc>
          <w:tcPr>
            <w:tcW w:w="2214" w:type="dxa"/>
            <w:vAlign w:val="center"/>
          </w:tcPr>
          <w:p w14:paraId="758E8BA0" w14:textId="46787D61"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788F80BE" w14:textId="1644EE29"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344AF089" w14:textId="163D840A" w:rsidR="009A5C04" w:rsidRPr="009A5C04" w:rsidRDefault="00B37671" w:rsidP="009A5C04">
            <w:pPr>
              <w:pStyle w:val="TableParagraph"/>
              <w:spacing w:before="56"/>
              <w:jc w:val="center"/>
              <w:rPr>
                <w:sz w:val="24"/>
              </w:rPr>
            </w:pPr>
            <w:r>
              <w:rPr>
                <w:sz w:val="24"/>
              </w:rPr>
              <w:t>Passable</w:t>
            </w:r>
          </w:p>
        </w:tc>
        <w:tc>
          <w:tcPr>
            <w:tcW w:w="1222" w:type="dxa"/>
            <w:vAlign w:val="center"/>
          </w:tcPr>
          <w:p w14:paraId="39FA86D2" w14:textId="5B25A22C" w:rsidR="009A5C04" w:rsidRPr="009A5C04" w:rsidRDefault="00B37671" w:rsidP="009A5C04">
            <w:pPr>
              <w:pStyle w:val="TableParagraph"/>
              <w:spacing w:before="56"/>
              <w:jc w:val="center"/>
              <w:rPr>
                <w:sz w:val="24"/>
              </w:rPr>
            </w:pPr>
            <w:r>
              <w:rPr>
                <w:sz w:val="24"/>
              </w:rPr>
              <w:t>Bon</w:t>
            </w:r>
          </w:p>
        </w:tc>
        <w:tc>
          <w:tcPr>
            <w:tcW w:w="1612" w:type="dxa"/>
            <w:vAlign w:val="center"/>
          </w:tcPr>
          <w:p w14:paraId="5B12F1F7"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00D97C1B" w14:textId="77B57403"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2D81CDED" w14:textId="77777777" w:rsidR="009A5C04" w:rsidRPr="009A5C04" w:rsidRDefault="009A5C04" w:rsidP="009A5C04">
      <w:pPr>
        <w:pStyle w:val="BodyText"/>
        <w:rPr>
          <w:sz w:val="26"/>
        </w:rPr>
      </w:pPr>
    </w:p>
    <w:p w14:paraId="67C5BB66" w14:textId="2E35BC9B" w:rsidR="009A5C04" w:rsidRPr="00B37671" w:rsidRDefault="00B37671" w:rsidP="009A5C04">
      <w:pPr>
        <w:pStyle w:val="ListParagraph"/>
        <w:numPr>
          <w:ilvl w:val="0"/>
          <w:numId w:val="8"/>
        </w:numPr>
        <w:tabs>
          <w:tab w:val="left" w:pos="531"/>
        </w:tabs>
        <w:spacing w:before="217"/>
        <w:ind w:right="1391"/>
        <w:rPr>
          <w:sz w:val="24"/>
          <w:lang w:val="fr-FR"/>
        </w:rPr>
      </w:pPr>
      <w:r w:rsidRPr="00B37671">
        <w:rPr>
          <w:sz w:val="24"/>
          <w:lang w:val="fr-FR"/>
        </w:rPr>
        <w:t>Comment évaluez-vous vos connaissances, vos compétences et votre confiance dans le domaine de l’effet du témoin et de la culture</w:t>
      </w:r>
      <w:r>
        <w:rPr>
          <w:sz w:val="24"/>
          <w:lang w:val="fr-FR"/>
        </w:rPr>
        <w:t xml:space="preserve"> </w:t>
      </w:r>
      <w:r w:rsidR="009A5C04" w:rsidRPr="00B37671">
        <w:rPr>
          <w:sz w:val="24"/>
          <w:lang w:val="fr-FR"/>
        </w:rPr>
        <w:t>?</w:t>
      </w:r>
    </w:p>
    <w:p w14:paraId="27B32663" w14:textId="77777777" w:rsidR="009A5C04" w:rsidRPr="00B37671" w:rsidRDefault="009A5C04" w:rsidP="009A5C04">
      <w:pPr>
        <w:pStyle w:val="BodyText"/>
        <w:spacing w:before="7"/>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AB658A1" w14:textId="77777777" w:rsidTr="003C2C66">
        <w:trPr>
          <w:trHeight w:val="332"/>
        </w:trPr>
        <w:tc>
          <w:tcPr>
            <w:tcW w:w="2213" w:type="dxa"/>
            <w:vAlign w:val="center"/>
          </w:tcPr>
          <w:p w14:paraId="1ED47C88" w14:textId="342C1EAB"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58BA3BB5" w14:textId="3316F34D"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7B916179" w14:textId="6AA58B26"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13554D2E" w14:textId="0E0899AF"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4A7E98AE"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75B4232C" w14:textId="10B586E0"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022058D0" w14:textId="77777777" w:rsidTr="003C2C66">
        <w:trPr>
          <w:trHeight w:val="332"/>
        </w:trPr>
        <w:tc>
          <w:tcPr>
            <w:tcW w:w="2213" w:type="dxa"/>
            <w:vAlign w:val="center"/>
          </w:tcPr>
          <w:p w14:paraId="6072E5E3" w14:textId="0EB222CC"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32EA27A8" w14:textId="69996819"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5C002AFA" w14:textId="5C11571C" w:rsidR="009A5C04" w:rsidRPr="009A5C04" w:rsidRDefault="00B37671" w:rsidP="009A5C04">
            <w:pPr>
              <w:pStyle w:val="TableParagraph"/>
              <w:spacing w:before="56"/>
              <w:jc w:val="center"/>
              <w:rPr>
                <w:sz w:val="24"/>
              </w:rPr>
            </w:pPr>
            <w:r>
              <w:rPr>
                <w:sz w:val="24"/>
              </w:rPr>
              <w:t>Passable</w:t>
            </w:r>
          </w:p>
        </w:tc>
        <w:tc>
          <w:tcPr>
            <w:tcW w:w="1221" w:type="dxa"/>
            <w:vAlign w:val="center"/>
          </w:tcPr>
          <w:p w14:paraId="0D7D9596" w14:textId="45B10BE7" w:rsidR="009A5C04" w:rsidRPr="009A5C04" w:rsidRDefault="00B37671" w:rsidP="009A5C04">
            <w:pPr>
              <w:pStyle w:val="TableParagraph"/>
              <w:spacing w:before="56"/>
              <w:jc w:val="center"/>
              <w:rPr>
                <w:sz w:val="24"/>
              </w:rPr>
            </w:pPr>
            <w:r>
              <w:rPr>
                <w:sz w:val="24"/>
              </w:rPr>
              <w:t>Bon</w:t>
            </w:r>
          </w:p>
        </w:tc>
        <w:tc>
          <w:tcPr>
            <w:tcW w:w="1611" w:type="dxa"/>
            <w:vAlign w:val="center"/>
          </w:tcPr>
          <w:p w14:paraId="25E04A06"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28849A4E" w14:textId="782EC858"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2DFBD910" w14:textId="77777777" w:rsidR="009A5C04" w:rsidRPr="009A5C04" w:rsidRDefault="009A5C04" w:rsidP="009A5C04">
      <w:pPr>
        <w:pStyle w:val="BodyText"/>
        <w:rPr>
          <w:sz w:val="26"/>
        </w:rPr>
      </w:pPr>
    </w:p>
    <w:p w14:paraId="31C308D1" w14:textId="437B4CA8" w:rsidR="009A5C04" w:rsidRPr="00B37671" w:rsidRDefault="00B37671" w:rsidP="009A5C04">
      <w:pPr>
        <w:pStyle w:val="ListParagraph"/>
        <w:numPr>
          <w:ilvl w:val="0"/>
          <w:numId w:val="8"/>
        </w:numPr>
        <w:tabs>
          <w:tab w:val="left" w:pos="531"/>
        </w:tabs>
        <w:spacing w:before="217"/>
        <w:ind w:right="1391"/>
        <w:rPr>
          <w:sz w:val="24"/>
          <w:lang w:val="fr-FR"/>
        </w:rPr>
      </w:pPr>
      <w:r w:rsidRPr="00B37671">
        <w:rPr>
          <w:sz w:val="24"/>
          <w:lang w:val="fr-FR"/>
        </w:rPr>
        <w:t xml:space="preserve">Comment évaluez-vous vos connaissances, vos compétences et votre confiance sur le thème du </w:t>
      </w:r>
      <w:r>
        <w:rPr>
          <w:sz w:val="24"/>
          <w:lang w:val="fr-FR"/>
        </w:rPr>
        <w:t>« </w:t>
      </w:r>
      <w:r w:rsidRPr="00B37671">
        <w:rPr>
          <w:sz w:val="24"/>
          <w:lang w:val="fr-FR"/>
        </w:rPr>
        <w:t>continuum de comportements</w:t>
      </w:r>
      <w:r>
        <w:rPr>
          <w:sz w:val="24"/>
          <w:lang w:val="fr-FR"/>
        </w:rPr>
        <w:t xml:space="preserve"> » </w:t>
      </w:r>
      <w:r w:rsidR="009A5C04" w:rsidRPr="00B37671">
        <w:rPr>
          <w:sz w:val="24"/>
          <w:lang w:val="fr-FR"/>
        </w:rPr>
        <w:t>?</w:t>
      </w:r>
    </w:p>
    <w:p w14:paraId="223607C7" w14:textId="77777777" w:rsidR="009A5C04" w:rsidRPr="00B37671"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34AD34CA" w14:textId="77777777" w:rsidTr="003C2C66">
        <w:trPr>
          <w:trHeight w:val="332"/>
        </w:trPr>
        <w:tc>
          <w:tcPr>
            <w:tcW w:w="2213" w:type="dxa"/>
            <w:vAlign w:val="center"/>
          </w:tcPr>
          <w:p w14:paraId="0DD52C92" w14:textId="14D4E11E"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461B9742" w14:textId="2F601197"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2B869DFD" w14:textId="7993DC1A"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6667B2AC" w14:textId="27109AB9"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333E606E"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7B061DAB" w14:textId="730339C8"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7A05362F" w14:textId="77777777" w:rsidTr="003C2C66">
        <w:trPr>
          <w:trHeight w:val="332"/>
        </w:trPr>
        <w:tc>
          <w:tcPr>
            <w:tcW w:w="2213" w:type="dxa"/>
            <w:vAlign w:val="center"/>
          </w:tcPr>
          <w:p w14:paraId="73CEF309" w14:textId="51E1E5B9"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654E8F50" w14:textId="07104123"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11DCD166" w14:textId="32D6758E" w:rsidR="009A5C04" w:rsidRPr="009A5C04" w:rsidRDefault="00B37671" w:rsidP="009A5C04">
            <w:pPr>
              <w:pStyle w:val="TableParagraph"/>
              <w:spacing w:before="56"/>
              <w:jc w:val="center"/>
              <w:rPr>
                <w:sz w:val="24"/>
              </w:rPr>
            </w:pPr>
            <w:r>
              <w:rPr>
                <w:sz w:val="24"/>
              </w:rPr>
              <w:t>Passable</w:t>
            </w:r>
          </w:p>
        </w:tc>
        <w:tc>
          <w:tcPr>
            <w:tcW w:w="1222" w:type="dxa"/>
            <w:vAlign w:val="center"/>
          </w:tcPr>
          <w:p w14:paraId="5F59E7A8" w14:textId="4EE396DD" w:rsidR="009A5C04" w:rsidRPr="009A5C04" w:rsidRDefault="00B37671" w:rsidP="009A5C04">
            <w:pPr>
              <w:pStyle w:val="TableParagraph"/>
              <w:spacing w:before="56"/>
              <w:jc w:val="center"/>
              <w:rPr>
                <w:sz w:val="24"/>
              </w:rPr>
            </w:pPr>
            <w:r>
              <w:rPr>
                <w:sz w:val="24"/>
              </w:rPr>
              <w:t>Bon</w:t>
            </w:r>
          </w:p>
        </w:tc>
        <w:tc>
          <w:tcPr>
            <w:tcW w:w="1611" w:type="dxa"/>
            <w:vAlign w:val="center"/>
          </w:tcPr>
          <w:p w14:paraId="1718FB50"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346DF964" w14:textId="1113F8A4"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34FCA681" w14:textId="77777777" w:rsidR="009A5C04" w:rsidRPr="009A5C04" w:rsidRDefault="009A5C04" w:rsidP="009A5C04">
      <w:pPr>
        <w:pStyle w:val="BodyText"/>
        <w:rPr>
          <w:sz w:val="26"/>
        </w:rPr>
      </w:pPr>
    </w:p>
    <w:p w14:paraId="5B8C7F66" w14:textId="6C38AA70" w:rsidR="009A5C04" w:rsidRPr="00B37671" w:rsidRDefault="00B37671" w:rsidP="009A5C04">
      <w:pPr>
        <w:pStyle w:val="ListParagraph"/>
        <w:numPr>
          <w:ilvl w:val="0"/>
          <w:numId w:val="8"/>
        </w:numPr>
        <w:tabs>
          <w:tab w:val="left" w:pos="531"/>
        </w:tabs>
        <w:spacing w:before="217"/>
        <w:ind w:right="1798"/>
        <w:rPr>
          <w:sz w:val="24"/>
          <w:lang w:val="fr-FR"/>
        </w:rPr>
      </w:pPr>
      <w:r w:rsidRPr="00B37671">
        <w:rPr>
          <w:sz w:val="24"/>
          <w:lang w:val="fr-FR"/>
        </w:rPr>
        <w:t>Comment évaluez-vous vos connaissances, vos compétences et votre confiance pour déterminer si une situation exige une intervention</w:t>
      </w:r>
      <w:r>
        <w:rPr>
          <w:sz w:val="24"/>
          <w:lang w:val="fr-FR"/>
        </w:rPr>
        <w:t xml:space="preserve"> </w:t>
      </w:r>
      <w:r w:rsidR="009A5C04" w:rsidRPr="00B37671">
        <w:rPr>
          <w:sz w:val="24"/>
          <w:lang w:val="fr-FR"/>
        </w:rPr>
        <w:t>?</w:t>
      </w:r>
    </w:p>
    <w:p w14:paraId="38005268" w14:textId="77777777" w:rsidR="009A5C04" w:rsidRPr="00B37671" w:rsidRDefault="009A5C04" w:rsidP="009A5C04">
      <w:pPr>
        <w:pStyle w:val="BodyText"/>
        <w:spacing w:before="6" w:after="1"/>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E444239" w14:textId="77777777" w:rsidTr="003C2C66">
        <w:trPr>
          <w:trHeight w:val="332"/>
        </w:trPr>
        <w:tc>
          <w:tcPr>
            <w:tcW w:w="2213" w:type="dxa"/>
            <w:vAlign w:val="center"/>
          </w:tcPr>
          <w:p w14:paraId="7F663E43" w14:textId="628C4199"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106F926B" w14:textId="23DAECC5"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2350D2F0" w14:textId="105FEA74"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6EB90046" w14:textId="2E70B662"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4A4C7B62"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7326457A" w14:textId="2D48A083"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5E3615A8" w14:textId="77777777" w:rsidTr="003C2C66">
        <w:trPr>
          <w:trHeight w:val="332"/>
        </w:trPr>
        <w:tc>
          <w:tcPr>
            <w:tcW w:w="2213" w:type="dxa"/>
            <w:vAlign w:val="center"/>
          </w:tcPr>
          <w:p w14:paraId="3BAD4393" w14:textId="6AE36854"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01062118" w14:textId="1BFCD603"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63303C28" w14:textId="30CA5155" w:rsidR="009A5C04" w:rsidRPr="009A5C04" w:rsidRDefault="00B37671" w:rsidP="009A5C04">
            <w:pPr>
              <w:pStyle w:val="TableParagraph"/>
              <w:spacing w:before="56"/>
              <w:jc w:val="center"/>
              <w:rPr>
                <w:sz w:val="24"/>
              </w:rPr>
            </w:pPr>
            <w:r>
              <w:rPr>
                <w:sz w:val="24"/>
              </w:rPr>
              <w:t>Passable</w:t>
            </w:r>
          </w:p>
        </w:tc>
        <w:tc>
          <w:tcPr>
            <w:tcW w:w="1221" w:type="dxa"/>
            <w:vAlign w:val="center"/>
          </w:tcPr>
          <w:p w14:paraId="4C80AB57" w14:textId="00C771EF" w:rsidR="009A5C04" w:rsidRPr="009A5C04" w:rsidRDefault="00B37671" w:rsidP="009A5C04">
            <w:pPr>
              <w:pStyle w:val="TableParagraph"/>
              <w:spacing w:before="56"/>
              <w:jc w:val="center"/>
              <w:rPr>
                <w:sz w:val="24"/>
              </w:rPr>
            </w:pPr>
            <w:r>
              <w:rPr>
                <w:sz w:val="24"/>
              </w:rPr>
              <w:t>Bon</w:t>
            </w:r>
          </w:p>
        </w:tc>
        <w:tc>
          <w:tcPr>
            <w:tcW w:w="1611" w:type="dxa"/>
            <w:vAlign w:val="center"/>
          </w:tcPr>
          <w:p w14:paraId="7F3A019E"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6F5D0282" w14:textId="51D09979"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5BE9C58A" w14:textId="77777777" w:rsidR="009A5C04" w:rsidRPr="009A5C04" w:rsidRDefault="009A5C04" w:rsidP="009A5C04">
      <w:pPr>
        <w:pStyle w:val="BodyText"/>
        <w:rPr>
          <w:sz w:val="26"/>
        </w:rPr>
      </w:pPr>
    </w:p>
    <w:p w14:paraId="324C3479" w14:textId="40E6ABFA" w:rsidR="009A5C04" w:rsidRPr="00B37671" w:rsidRDefault="00B37671" w:rsidP="009A5C04">
      <w:pPr>
        <w:pStyle w:val="ListParagraph"/>
        <w:numPr>
          <w:ilvl w:val="0"/>
          <w:numId w:val="8"/>
        </w:numPr>
        <w:tabs>
          <w:tab w:val="left" w:pos="597"/>
          <w:tab w:val="left" w:pos="599"/>
        </w:tabs>
        <w:spacing w:before="217"/>
        <w:ind w:left="598" w:right="765" w:hanging="425"/>
        <w:rPr>
          <w:sz w:val="24"/>
          <w:lang w:val="fr-FR"/>
        </w:rPr>
      </w:pPr>
      <w:r w:rsidRPr="00B37671">
        <w:rPr>
          <w:sz w:val="24"/>
          <w:lang w:val="fr-FR"/>
        </w:rPr>
        <w:t>Comment évaluez-vous vos connaissances, vos compétences et votre confiance pour décider qui a la responsabilité d’agir en cas de comportement inapproprié</w:t>
      </w:r>
      <w:r w:rsidRPr="00B37671">
        <w:rPr>
          <w:sz w:val="24"/>
          <w:lang w:val="fr-FR"/>
        </w:rPr>
        <w:t xml:space="preserve"> </w:t>
      </w:r>
      <w:r w:rsidR="009A5C04" w:rsidRPr="00B37671">
        <w:rPr>
          <w:sz w:val="24"/>
          <w:lang w:val="fr-FR"/>
        </w:rPr>
        <w:t>?</w:t>
      </w:r>
    </w:p>
    <w:p w14:paraId="3085CAAB" w14:textId="77777777" w:rsidR="009A5C04" w:rsidRPr="00B37671"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07B700D4" w14:textId="77777777" w:rsidTr="003C2C66">
        <w:trPr>
          <w:trHeight w:val="332"/>
        </w:trPr>
        <w:tc>
          <w:tcPr>
            <w:tcW w:w="2214" w:type="dxa"/>
            <w:vAlign w:val="center"/>
          </w:tcPr>
          <w:p w14:paraId="17BCCB41" w14:textId="320751CE"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40CE3AE1" w14:textId="31349328"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42B5A168" w14:textId="5C3BD18E"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4CFDDA30" w14:textId="5A29BF13"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41A8413F"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6EDBF79C" w14:textId="73185787"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6A9E3DD9" w14:textId="77777777" w:rsidTr="003C2C66">
        <w:trPr>
          <w:trHeight w:val="332"/>
        </w:trPr>
        <w:tc>
          <w:tcPr>
            <w:tcW w:w="2214" w:type="dxa"/>
            <w:vAlign w:val="center"/>
          </w:tcPr>
          <w:p w14:paraId="12A780E3" w14:textId="27A7EF0B"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3F083CF6" w14:textId="5CFFEF1D"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3A17818F" w14:textId="0ECC2DCF" w:rsidR="009A5C04" w:rsidRPr="009A5C04" w:rsidRDefault="00B37671" w:rsidP="009A5C04">
            <w:pPr>
              <w:pStyle w:val="TableParagraph"/>
              <w:spacing w:before="56"/>
              <w:jc w:val="center"/>
              <w:rPr>
                <w:sz w:val="24"/>
              </w:rPr>
            </w:pPr>
            <w:r>
              <w:rPr>
                <w:sz w:val="24"/>
              </w:rPr>
              <w:t>Passable</w:t>
            </w:r>
          </w:p>
        </w:tc>
        <w:tc>
          <w:tcPr>
            <w:tcW w:w="1222" w:type="dxa"/>
            <w:vAlign w:val="center"/>
          </w:tcPr>
          <w:p w14:paraId="32D21CC6" w14:textId="64071531" w:rsidR="009A5C04" w:rsidRPr="009A5C04" w:rsidRDefault="00B37671" w:rsidP="009A5C04">
            <w:pPr>
              <w:pStyle w:val="TableParagraph"/>
              <w:spacing w:before="56"/>
              <w:jc w:val="center"/>
              <w:rPr>
                <w:sz w:val="24"/>
              </w:rPr>
            </w:pPr>
            <w:r>
              <w:rPr>
                <w:sz w:val="24"/>
              </w:rPr>
              <w:t>Bon</w:t>
            </w:r>
          </w:p>
        </w:tc>
        <w:tc>
          <w:tcPr>
            <w:tcW w:w="1612" w:type="dxa"/>
            <w:vAlign w:val="center"/>
          </w:tcPr>
          <w:p w14:paraId="41A698E5"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2F444F2D" w14:textId="24DA59B5"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53B7992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457A6506" w14:textId="77777777" w:rsidR="009A5C04" w:rsidRPr="009A5C04" w:rsidRDefault="009A5C04" w:rsidP="009A5C04">
      <w:pPr>
        <w:pStyle w:val="BodyText"/>
        <w:spacing w:before="1"/>
        <w:rPr>
          <w:sz w:val="29"/>
        </w:rPr>
      </w:pPr>
    </w:p>
    <w:p w14:paraId="03826F73" w14:textId="4F702255" w:rsidR="009A5C04" w:rsidRPr="00B37671" w:rsidRDefault="00B37671" w:rsidP="009A5C04">
      <w:pPr>
        <w:pStyle w:val="ListParagraph"/>
        <w:numPr>
          <w:ilvl w:val="0"/>
          <w:numId w:val="8"/>
        </w:numPr>
        <w:tabs>
          <w:tab w:val="left" w:pos="597"/>
          <w:tab w:val="left" w:pos="599"/>
        </w:tabs>
        <w:spacing w:before="92"/>
        <w:ind w:left="598" w:right="952" w:hanging="425"/>
        <w:rPr>
          <w:sz w:val="24"/>
          <w:lang w:val="fr-FR"/>
        </w:rPr>
      </w:pPr>
      <w:r w:rsidRPr="00B37671">
        <w:rPr>
          <w:sz w:val="24"/>
          <w:lang w:val="fr-FR"/>
        </w:rPr>
        <w:t>Comment évalueriez-vous vos connaissances, vos compétences et votre confiance pour choisir comment aider</w:t>
      </w:r>
      <w:r w:rsidRPr="00B37671">
        <w:rPr>
          <w:sz w:val="24"/>
          <w:lang w:val="fr-FR"/>
        </w:rPr>
        <w:t xml:space="preserve"> </w:t>
      </w:r>
      <w:r w:rsidR="009A5C04" w:rsidRPr="00B37671">
        <w:rPr>
          <w:sz w:val="24"/>
          <w:lang w:val="fr-FR"/>
        </w:rPr>
        <w:t>?</w:t>
      </w:r>
    </w:p>
    <w:p w14:paraId="3DFA4134" w14:textId="77777777" w:rsidR="009A5C04" w:rsidRPr="00B37671"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1F26D739" w14:textId="77777777" w:rsidTr="003C2C66">
        <w:trPr>
          <w:trHeight w:val="332"/>
        </w:trPr>
        <w:tc>
          <w:tcPr>
            <w:tcW w:w="2213" w:type="dxa"/>
            <w:vAlign w:val="center"/>
          </w:tcPr>
          <w:p w14:paraId="44A44B19" w14:textId="11801694"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6DE1C470" w14:textId="48B8B3B3"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0939EC09" w14:textId="69228603"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0E20C5C0" w14:textId="61869B97"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1A4F1E3C"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6847A236" w14:textId="6DB63D93"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610505EE" w14:textId="77777777" w:rsidTr="003C2C66">
        <w:trPr>
          <w:trHeight w:val="332"/>
        </w:trPr>
        <w:tc>
          <w:tcPr>
            <w:tcW w:w="2213" w:type="dxa"/>
            <w:vAlign w:val="center"/>
          </w:tcPr>
          <w:p w14:paraId="301B64DF" w14:textId="0425DE1A"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25F99D93" w14:textId="5F3C9275"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741ECCB7" w14:textId="702496C7" w:rsidR="009A5C04" w:rsidRPr="009A5C04" w:rsidRDefault="00B37671" w:rsidP="009A5C04">
            <w:pPr>
              <w:pStyle w:val="TableParagraph"/>
              <w:spacing w:before="56"/>
              <w:jc w:val="center"/>
              <w:rPr>
                <w:sz w:val="24"/>
              </w:rPr>
            </w:pPr>
            <w:r>
              <w:rPr>
                <w:sz w:val="24"/>
              </w:rPr>
              <w:t>Passable</w:t>
            </w:r>
          </w:p>
        </w:tc>
        <w:tc>
          <w:tcPr>
            <w:tcW w:w="1221" w:type="dxa"/>
            <w:vAlign w:val="center"/>
          </w:tcPr>
          <w:p w14:paraId="5CA09126" w14:textId="5716D75D" w:rsidR="009A5C04" w:rsidRPr="009A5C04" w:rsidRDefault="00B37671" w:rsidP="009A5C04">
            <w:pPr>
              <w:pStyle w:val="TableParagraph"/>
              <w:spacing w:before="56"/>
              <w:jc w:val="center"/>
              <w:rPr>
                <w:sz w:val="24"/>
              </w:rPr>
            </w:pPr>
            <w:r>
              <w:rPr>
                <w:sz w:val="24"/>
              </w:rPr>
              <w:t>Bon</w:t>
            </w:r>
          </w:p>
        </w:tc>
        <w:tc>
          <w:tcPr>
            <w:tcW w:w="1611" w:type="dxa"/>
            <w:vAlign w:val="center"/>
          </w:tcPr>
          <w:p w14:paraId="16ED44A3"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276ECEEC" w14:textId="5AB06B5E"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18C15F45" w14:textId="77777777" w:rsidR="009A5C04" w:rsidRPr="009A5C04" w:rsidRDefault="009A5C04" w:rsidP="009A5C04">
      <w:pPr>
        <w:pStyle w:val="BodyText"/>
        <w:rPr>
          <w:sz w:val="26"/>
        </w:rPr>
      </w:pPr>
    </w:p>
    <w:p w14:paraId="4D708B72" w14:textId="18D0EAD3" w:rsidR="009A5C04" w:rsidRPr="00B37671" w:rsidRDefault="00B37671" w:rsidP="009A5C04">
      <w:pPr>
        <w:pStyle w:val="ListParagraph"/>
        <w:numPr>
          <w:ilvl w:val="0"/>
          <w:numId w:val="8"/>
        </w:numPr>
        <w:tabs>
          <w:tab w:val="left" w:pos="600"/>
          <w:tab w:val="left" w:pos="601"/>
        </w:tabs>
        <w:spacing w:before="217"/>
        <w:ind w:left="600" w:right="950" w:hanging="428"/>
        <w:rPr>
          <w:sz w:val="24"/>
          <w:lang w:val="fr-FR"/>
        </w:rPr>
      </w:pPr>
      <w:r w:rsidRPr="00B37671">
        <w:rPr>
          <w:sz w:val="24"/>
          <w:lang w:val="fr-FR"/>
        </w:rPr>
        <w:t>Comment évalueriez-vous vos connaissances, vos compétences et votre confiance pour mettre en œuvre votre choix d’intervention en toute sécurité</w:t>
      </w:r>
      <w:r w:rsidRPr="00B37671">
        <w:rPr>
          <w:sz w:val="24"/>
          <w:lang w:val="fr-FR"/>
        </w:rPr>
        <w:t xml:space="preserve"> </w:t>
      </w:r>
      <w:r w:rsidR="009A5C04" w:rsidRPr="00B37671">
        <w:rPr>
          <w:sz w:val="24"/>
          <w:lang w:val="fr-FR"/>
        </w:rPr>
        <w:t>?</w:t>
      </w:r>
    </w:p>
    <w:p w14:paraId="71A262C9" w14:textId="77777777" w:rsidR="009A5C04" w:rsidRPr="00B37671" w:rsidRDefault="009A5C04" w:rsidP="009A5C04">
      <w:pPr>
        <w:pStyle w:val="BodyText"/>
        <w:spacing w:before="7"/>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87208EE" w14:textId="77777777" w:rsidTr="003C2C66">
        <w:trPr>
          <w:trHeight w:val="332"/>
        </w:trPr>
        <w:tc>
          <w:tcPr>
            <w:tcW w:w="2214" w:type="dxa"/>
            <w:vAlign w:val="center"/>
          </w:tcPr>
          <w:p w14:paraId="7DB4B912" w14:textId="5E6F82BE"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192CD1B7" w14:textId="63DA3FB5"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67761BCA" w14:textId="4E68E8D9"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39150B12" w14:textId="170BC105"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77568096"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4C8FEC88" w14:textId="4067FE80"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5F89506D" w14:textId="77777777" w:rsidTr="003C2C66">
        <w:trPr>
          <w:trHeight w:val="332"/>
        </w:trPr>
        <w:tc>
          <w:tcPr>
            <w:tcW w:w="2214" w:type="dxa"/>
            <w:vAlign w:val="center"/>
          </w:tcPr>
          <w:p w14:paraId="59CD5F09" w14:textId="3E887F7E"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36C3CE89" w14:textId="738E1612"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10D737B0" w14:textId="5404F198" w:rsidR="009A5C04" w:rsidRPr="009A5C04" w:rsidRDefault="00B37671" w:rsidP="009A5C04">
            <w:pPr>
              <w:pStyle w:val="TableParagraph"/>
              <w:spacing w:before="56"/>
              <w:jc w:val="center"/>
              <w:rPr>
                <w:sz w:val="24"/>
              </w:rPr>
            </w:pPr>
            <w:r>
              <w:rPr>
                <w:sz w:val="24"/>
              </w:rPr>
              <w:t>Passable</w:t>
            </w:r>
          </w:p>
        </w:tc>
        <w:tc>
          <w:tcPr>
            <w:tcW w:w="1222" w:type="dxa"/>
            <w:vAlign w:val="center"/>
          </w:tcPr>
          <w:p w14:paraId="2B800D37" w14:textId="353142FC" w:rsidR="009A5C04" w:rsidRPr="009A5C04" w:rsidRDefault="00B37671" w:rsidP="009A5C04">
            <w:pPr>
              <w:pStyle w:val="TableParagraph"/>
              <w:spacing w:before="56"/>
              <w:jc w:val="center"/>
              <w:rPr>
                <w:sz w:val="24"/>
              </w:rPr>
            </w:pPr>
            <w:r>
              <w:rPr>
                <w:sz w:val="24"/>
              </w:rPr>
              <w:t>Bon</w:t>
            </w:r>
          </w:p>
        </w:tc>
        <w:tc>
          <w:tcPr>
            <w:tcW w:w="1612" w:type="dxa"/>
            <w:vAlign w:val="center"/>
          </w:tcPr>
          <w:p w14:paraId="6A87CC3F"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76B381D9" w14:textId="0E8CAEA3"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31DF4356"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D26F6A2" w14:textId="77777777" w:rsidR="009A5C04" w:rsidRPr="009A5C04" w:rsidRDefault="009A5C04" w:rsidP="009A5C04">
      <w:pPr>
        <w:pStyle w:val="BodyText"/>
        <w:spacing w:before="3"/>
        <w:rPr>
          <w:sz w:val="29"/>
        </w:rPr>
      </w:pPr>
    </w:p>
    <w:p w14:paraId="3AD08E20" w14:textId="4AAF4048" w:rsidR="009A5C04" w:rsidRPr="00B37671" w:rsidRDefault="00B37671" w:rsidP="009A5C04">
      <w:pPr>
        <w:pStyle w:val="Heading2"/>
        <w:ind w:left="161"/>
        <w:rPr>
          <w:color w:val="0C93D5"/>
          <w:lang w:val="fr-FR"/>
        </w:rPr>
      </w:pPr>
      <w:r w:rsidRPr="00B37671">
        <w:rPr>
          <w:color w:val="0C93D5"/>
          <w:lang w:val="fr-FR"/>
        </w:rPr>
        <w:t>Évaluation de la formation – Intervention des témoins</w:t>
      </w:r>
    </w:p>
    <w:p w14:paraId="6DE94354" w14:textId="38531BD2" w:rsidR="009A5C04" w:rsidRPr="00B37671" w:rsidRDefault="00B37671" w:rsidP="009A5C04">
      <w:pPr>
        <w:pStyle w:val="BodyText"/>
        <w:spacing w:before="120"/>
        <w:ind w:left="161" w:right="536"/>
        <w:rPr>
          <w:lang w:val="fr-FR"/>
        </w:rPr>
      </w:pPr>
      <w:r w:rsidRPr="00B37671">
        <w:rPr>
          <w:lang w:val="fr-FR"/>
        </w:rPr>
        <w:t>Cette section nous aide à comprendre comment les futurs ateliers devront être adaptés pour répondre au mieux aux besoins des participants. Veuillez encercler le chiffre qui décrit le mieux votre expérience</w:t>
      </w:r>
      <w:r w:rsidR="009A5C04" w:rsidRPr="00B37671">
        <w:rPr>
          <w:lang w:val="fr-FR"/>
        </w:rPr>
        <w:t>.</w:t>
      </w:r>
    </w:p>
    <w:p w14:paraId="28C8E853" w14:textId="77777777" w:rsidR="009A5C04" w:rsidRPr="00B37671" w:rsidRDefault="009A5C04" w:rsidP="009A5C04">
      <w:pPr>
        <w:pStyle w:val="BodyText"/>
        <w:rPr>
          <w:lang w:val="fr-FR"/>
        </w:rPr>
      </w:pPr>
    </w:p>
    <w:p w14:paraId="3E8586E7" w14:textId="602A100F" w:rsidR="009A5C04" w:rsidRPr="00B37671" w:rsidRDefault="00B37671" w:rsidP="009A5C04">
      <w:pPr>
        <w:pStyle w:val="BodyText"/>
        <w:ind w:left="161"/>
        <w:rPr>
          <w:lang w:val="fr-FR"/>
        </w:rPr>
      </w:pPr>
      <w:r w:rsidRPr="00B37671">
        <w:rPr>
          <w:lang w:val="fr-FR"/>
        </w:rPr>
        <w:t>Le contenu de la formation était pertinent.</w:t>
      </w:r>
    </w:p>
    <w:p w14:paraId="23952216" w14:textId="2DAC2CD0"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2B497B7D" w14:textId="77777777" w:rsidR="009A5C04" w:rsidRPr="00B37671" w:rsidRDefault="009A5C04" w:rsidP="009A5C04">
      <w:pPr>
        <w:pStyle w:val="BodyText"/>
        <w:rPr>
          <w:b/>
          <w:sz w:val="26"/>
          <w:lang w:val="fr-FR"/>
        </w:rPr>
      </w:pPr>
    </w:p>
    <w:p w14:paraId="3D13278D" w14:textId="77777777" w:rsidR="009A5C04" w:rsidRPr="00B37671" w:rsidRDefault="009A5C04" w:rsidP="009A5C04">
      <w:pPr>
        <w:pStyle w:val="BodyText"/>
        <w:spacing w:before="1"/>
        <w:rPr>
          <w:b/>
          <w:sz w:val="22"/>
          <w:lang w:val="fr-FR"/>
        </w:rPr>
      </w:pPr>
    </w:p>
    <w:p w14:paraId="22E12E75" w14:textId="4A5EC6E8" w:rsidR="009A5C04" w:rsidRPr="00B37671" w:rsidRDefault="00B37671" w:rsidP="009A5C04">
      <w:pPr>
        <w:pStyle w:val="BodyText"/>
        <w:ind w:left="161"/>
        <w:rPr>
          <w:lang w:val="fr-FR"/>
        </w:rPr>
      </w:pPr>
      <w:r w:rsidRPr="00B37671">
        <w:rPr>
          <w:lang w:val="fr-FR"/>
        </w:rPr>
        <w:t>Le contenu de la formation était complet.</w:t>
      </w:r>
    </w:p>
    <w:p w14:paraId="33BFF700" w14:textId="4FD8DA36"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66739330" w14:textId="77777777" w:rsidR="009A5C04" w:rsidRPr="00B37671" w:rsidRDefault="009A5C04" w:rsidP="009A5C04">
      <w:pPr>
        <w:pStyle w:val="BodyText"/>
        <w:rPr>
          <w:b/>
          <w:sz w:val="26"/>
          <w:lang w:val="fr-FR"/>
        </w:rPr>
      </w:pPr>
    </w:p>
    <w:p w14:paraId="7AE2909F" w14:textId="77777777" w:rsidR="009A5C04" w:rsidRPr="00B37671" w:rsidRDefault="009A5C04" w:rsidP="009A5C04">
      <w:pPr>
        <w:pStyle w:val="BodyText"/>
        <w:rPr>
          <w:b/>
          <w:sz w:val="22"/>
          <w:lang w:val="fr-FR"/>
        </w:rPr>
      </w:pPr>
    </w:p>
    <w:p w14:paraId="60D30B16" w14:textId="26EA6F05" w:rsidR="009A5C04" w:rsidRPr="00B37671" w:rsidRDefault="00B37671" w:rsidP="009A5C04">
      <w:pPr>
        <w:pStyle w:val="BodyText"/>
        <w:ind w:left="161"/>
        <w:rPr>
          <w:lang w:val="fr-FR"/>
        </w:rPr>
      </w:pPr>
      <w:r w:rsidRPr="00B37671">
        <w:rPr>
          <w:lang w:val="fr-FR"/>
        </w:rPr>
        <w:t>Le contenu de la formation était facile à comprendre.</w:t>
      </w:r>
    </w:p>
    <w:p w14:paraId="1B5D376A" w14:textId="7C5C20B1"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6223B0FA" w14:textId="77777777" w:rsidR="009A5C04" w:rsidRPr="00B37671" w:rsidRDefault="009A5C04" w:rsidP="009A5C04">
      <w:pPr>
        <w:pStyle w:val="BodyText"/>
        <w:rPr>
          <w:b/>
          <w:sz w:val="26"/>
          <w:lang w:val="fr-FR"/>
        </w:rPr>
      </w:pPr>
    </w:p>
    <w:p w14:paraId="0E494E00" w14:textId="77777777" w:rsidR="009A5C04" w:rsidRPr="00B37671" w:rsidRDefault="009A5C04" w:rsidP="009A5C04">
      <w:pPr>
        <w:pStyle w:val="BodyText"/>
        <w:rPr>
          <w:b/>
          <w:sz w:val="22"/>
          <w:lang w:val="fr-FR"/>
        </w:rPr>
      </w:pPr>
    </w:p>
    <w:p w14:paraId="2D420E0C" w14:textId="1C704036" w:rsidR="009A5C04" w:rsidRPr="00B37671" w:rsidRDefault="00B37671" w:rsidP="009A5C04">
      <w:pPr>
        <w:pStyle w:val="BodyText"/>
        <w:ind w:left="161"/>
        <w:rPr>
          <w:lang w:val="fr-FR"/>
        </w:rPr>
      </w:pPr>
      <w:r w:rsidRPr="00B37671">
        <w:rPr>
          <w:lang w:val="fr-FR"/>
        </w:rPr>
        <w:t>Les documents de l’atelier ont soutenu le matériel de présentation.</w:t>
      </w:r>
    </w:p>
    <w:p w14:paraId="5A21B71A" w14:textId="5DA2BCA0"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5A7A4AFE" w14:textId="77777777" w:rsidR="009A5C04" w:rsidRPr="00B37671" w:rsidRDefault="009A5C04" w:rsidP="009A5C04">
      <w:pPr>
        <w:pStyle w:val="BodyText"/>
        <w:rPr>
          <w:b/>
          <w:sz w:val="26"/>
          <w:lang w:val="fr-FR"/>
        </w:rPr>
      </w:pPr>
    </w:p>
    <w:p w14:paraId="209BD75B" w14:textId="77777777" w:rsidR="009A5C04" w:rsidRPr="00B37671" w:rsidRDefault="009A5C04" w:rsidP="009A5C04">
      <w:pPr>
        <w:pStyle w:val="BodyText"/>
        <w:rPr>
          <w:b/>
          <w:sz w:val="22"/>
          <w:lang w:val="fr-FR"/>
        </w:rPr>
      </w:pPr>
    </w:p>
    <w:p w14:paraId="15A172D0" w14:textId="62B88AD0" w:rsidR="009A5C04" w:rsidRPr="00B37671" w:rsidRDefault="00B37671" w:rsidP="009A5C04">
      <w:pPr>
        <w:pStyle w:val="BodyText"/>
        <w:spacing w:before="1"/>
        <w:ind w:left="161"/>
        <w:rPr>
          <w:lang w:val="fr-FR"/>
        </w:rPr>
      </w:pPr>
      <w:r w:rsidRPr="00B37671">
        <w:rPr>
          <w:lang w:val="fr-FR"/>
        </w:rPr>
        <w:t>Les documents de formation ont fourni des informations complémentaires utiles</w:t>
      </w:r>
    </w:p>
    <w:p w14:paraId="6DBE443E" w14:textId="613EA14F"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374CDE95" w14:textId="77777777" w:rsidR="009A5C04" w:rsidRPr="00B37671" w:rsidRDefault="009A5C04" w:rsidP="009A5C04">
      <w:pPr>
        <w:pStyle w:val="BodyText"/>
        <w:rPr>
          <w:b/>
          <w:sz w:val="26"/>
          <w:lang w:val="fr-FR"/>
        </w:rPr>
      </w:pPr>
    </w:p>
    <w:p w14:paraId="1B03CEE0" w14:textId="77777777" w:rsidR="009A5C04" w:rsidRPr="00B37671" w:rsidRDefault="009A5C04" w:rsidP="009A5C04">
      <w:pPr>
        <w:pStyle w:val="BodyText"/>
        <w:spacing w:before="11"/>
        <w:rPr>
          <w:b/>
          <w:sz w:val="21"/>
          <w:lang w:val="fr-FR"/>
        </w:rPr>
      </w:pPr>
    </w:p>
    <w:p w14:paraId="7C242B8E" w14:textId="1F98CFB3" w:rsidR="009A5C04" w:rsidRPr="00B37671" w:rsidRDefault="00B37671" w:rsidP="009A5C04">
      <w:pPr>
        <w:pStyle w:val="BodyText"/>
        <w:ind w:left="161"/>
        <w:rPr>
          <w:lang w:val="fr-FR"/>
        </w:rPr>
      </w:pPr>
      <w:r w:rsidRPr="00B37671">
        <w:rPr>
          <w:lang w:val="fr-FR"/>
        </w:rPr>
        <w:t>Les documents de formation étaient clairs et bien organisés.</w:t>
      </w:r>
    </w:p>
    <w:p w14:paraId="12A7F208" w14:textId="549049CD"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FFCD1BB" w14:textId="77777777" w:rsidR="009A5C04" w:rsidRPr="00B37671" w:rsidRDefault="009A5C04" w:rsidP="009A5C04">
      <w:pPr>
        <w:pStyle w:val="BodyText"/>
        <w:rPr>
          <w:b/>
          <w:sz w:val="26"/>
          <w:lang w:val="fr-FR"/>
        </w:rPr>
      </w:pPr>
    </w:p>
    <w:p w14:paraId="3106CEF2" w14:textId="77777777" w:rsidR="009A5C04" w:rsidRPr="00B37671" w:rsidRDefault="009A5C04" w:rsidP="009A5C04">
      <w:pPr>
        <w:pStyle w:val="BodyText"/>
        <w:rPr>
          <w:b/>
          <w:sz w:val="22"/>
          <w:lang w:val="fr-FR"/>
        </w:rPr>
      </w:pPr>
    </w:p>
    <w:p w14:paraId="6D3DF5D9" w14:textId="39C8B368" w:rsidR="009A5C04" w:rsidRPr="00B37671" w:rsidRDefault="00B37671" w:rsidP="009A5C04">
      <w:pPr>
        <w:pStyle w:val="BodyText"/>
        <w:ind w:left="161"/>
        <w:rPr>
          <w:lang w:val="fr-FR"/>
        </w:rPr>
      </w:pPr>
      <w:r w:rsidRPr="00B37671">
        <w:rPr>
          <w:lang w:val="fr-FR"/>
        </w:rPr>
        <w:t>La formation était bien rythmée.</w:t>
      </w:r>
    </w:p>
    <w:p w14:paraId="7D0D8129" w14:textId="56CF46D1"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0A210180" w14:textId="77777777" w:rsidR="009A5C04" w:rsidRPr="00B37671" w:rsidRDefault="009A5C04" w:rsidP="009A5C04">
      <w:pPr>
        <w:pStyle w:val="BodyText"/>
        <w:rPr>
          <w:b/>
          <w:sz w:val="26"/>
          <w:lang w:val="fr-FR"/>
        </w:rPr>
      </w:pPr>
    </w:p>
    <w:p w14:paraId="2F434BDD" w14:textId="77777777" w:rsidR="009A5C04" w:rsidRPr="00B37671" w:rsidRDefault="009A5C04" w:rsidP="009A5C04">
      <w:pPr>
        <w:pStyle w:val="BodyText"/>
        <w:spacing w:before="1"/>
        <w:rPr>
          <w:b/>
          <w:sz w:val="22"/>
          <w:lang w:val="fr-FR"/>
        </w:rPr>
      </w:pPr>
    </w:p>
    <w:p w14:paraId="43C23840" w14:textId="1D6727E2" w:rsidR="009A5C04" w:rsidRPr="00B37671" w:rsidRDefault="00B37671" w:rsidP="009A5C04">
      <w:pPr>
        <w:pStyle w:val="BodyText"/>
        <w:ind w:left="161"/>
        <w:rPr>
          <w:lang w:val="fr-FR"/>
        </w:rPr>
      </w:pPr>
      <w:r w:rsidRPr="00B37671">
        <w:rPr>
          <w:lang w:val="fr-FR"/>
        </w:rPr>
        <w:t>La formation était un bon mélange d’activités d’écoute et de groupe.</w:t>
      </w:r>
    </w:p>
    <w:p w14:paraId="0CF4B65C" w14:textId="71ECC6E8"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2304A95C" w14:textId="77777777" w:rsidR="009A5C04" w:rsidRPr="00B37671" w:rsidRDefault="009A5C04" w:rsidP="009A5C04">
      <w:pPr>
        <w:pStyle w:val="BodyText"/>
        <w:rPr>
          <w:b/>
          <w:sz w:val="26"/>
          <w:lang w:val="fr-FR"/>
        </w:rPr>
      </w:pPr>
    </w:p>
    <w:p w14:paraId="04E20245" w14:textId="77777777" w:rsidR="009A5C04" w:rsidRPr="00B37671" w:rsidRDefault="009A5C04" w:rsidP="009A5C04">
      <w:pPr>
        <w:pStyle w:val="BodyText"/>
        <w:rPr>
          <w:b/>
          <w:sz w:val="22"/>
          <w:lang w:val="fr-FR"/>
        </w:rPr>
      </w:pPr>
    </w:p>
    <w:p w14:paraId="6D7DCE5B" w14:textId="309F0E5E" w:rsidR="009A5C04" w:rsidRPr="00B37671" w:rsidRDefault="00B37671" w:rsidP="009A5C04">
      <w:pPr>
        <w:pStyle w:val="BodyText"/>
        <w:ind w:left="161"/>
        <w:rPr>
          <w:lang w:val="fr-FR"/>
        </w:rPr>
      </w:pPr>
      <w:r w:rsidRPr="00B37671">
        <w:rPr>
          <w:lang w:val="fr-FR"/>
        </w:rPr>
        <w:t>Les activités de groupe ont été des expériences d’apprentissage utiles.</w:t>
      </w:r>
    </w:p>
    <w:p w14:paraId="0E62693B" w14:textId="0CC6DAE2" w:rsidR="009A5C04" w:rsidRPr="00B37671" w:rsidRDefault="00B37671" w:rsidP="009A5C04">
      <w:pPr>
        <w:tabs>
          <w:tab w:val="left" w:pos="3281"/>
          <w:tab w:val="left" w:pos="3848"/>
          <w:tab w:val="left" w:pos="4414"/>
          <w:tab w:val="left" w:pos="4980"/>
          <w:tab w:val="left" w:pos="5550"/>
          <w:tab w:val="left" w:pos="6116"/>
        </w:tabs>
        <w:spacing w:before="120"/>
        <w:ind w:left="869"/>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706BACC2" w14:textId="77777777" w:rsidR="009A5C04" w:rsidRPr="00B37671" w:rsidRDefault="009A5C04" w:rsidP="009A5C04">
      <w:pPr>
        <w:pStyle w:val="BodyText"/>
        <w:spacing w:before="10"/>
        <w:rPr>
          <w:b/>
          <w:sz w:val="28"/>
          <w:lang w:val="fr-FR"/>
        </w:rPr>
      </w:pPr>
    </w:p>
    <w:p w14:paraId="6DCF94BF" w14:textId="690BD692" w:rsidR="009A5C04" w:rsidRPr="00B37671" w:rsidRDefault="00B37671" w:rsidP="009A5C04">
      <w:pPr>
        <w:pStyle w:val="BodyText"/>
        <w:spacing w:before="92"/>
        <w:ind w:left="173"/>
        <w:rPr>
          <w:lang w:val="fr-FR"/>
        </w:rPr>
      </w:pPr>
      <w:r w:rsidRPr="00B37671">
        <w:rPr>
          <w:lang w:val="fr-FR"/>
        </w:rPr>
        <w:t>L’animateur était bien informé.</w:t>
      </w:r>
    </w:p>
    <w:p w14:paraId="4F8A5068" w14:textId="64CE9218" w:rsidR="009A5C04" w:rsidRPr="00B37671" w:rsidRDefault="00B37671" w:rsidP="009A5C04">
      <w:pPr>
        <w:tabs>
          <w:tab w:val="left" w:pos="3293"/>
          <w:tab w:val="left" w:pos="3860"/>
          <w:tab w:val="left" w:pos="4426"/>
          <w:tab w:val="left" w:pos="4992"/>
          <w:tab w:val="left" w:pos="5562"/>
          <w:tab w:val="left" w:pos="6128"/>
        </w:tabs>
        <w:spacing w:before="120"/>
        <w:ind w:left="893"/>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083B8AB7" w14:textId="77777777" w:rsidR="009A5C04" w:rsidRPr="00B37671" w:rsidRDefault="009A5C04" w:rsidP="009A5C04">
      <w:pPr>
        <w:pStyle w:val="BodyText"/>
        <w:rPr>
          <w:b/>
          <w:sz w:val="26"/>
          <w:lang w:val="fr-FR"/>
        </w:rPr>
      </w:pPr>
    </w:p>
    <w:p w14:paraId="6F45354A" w14:textId="77777777" w:rsidR="009A5C04" w:rsidRPr="00B37671" w:rsidRDefault="009A5C04" w:rsidP="009A5C04">
      <w:pPr>
        <w:pStyle w:val="BodyText"/>
        <w:rPr>
          <w:b/>
          <w:sz w:val="22"/>
          <w:lang w:val="fr-FR"/>
        </w:rPr>
      </w:pPr>
    </w:p>
    <w:p w14:paraId="4D1A5B88" w14:textId="4C9CEE2E" w:rsidR="009A5C04" w:rsidRPr="00B37671" w:rsidRDefault="00B37671" w:rsidP="009A5C04">
      <w:pPr>
        <w:pStyle w:val="BodyText"/>
        <w:ind w:left="173"/>
        <w:rPr>
          <w:lang w:val="fr-FR"/>
        </w:rPr>
      </w:pPr>
      <w:r w:rsidRPr="00B37671">
        <w:rPr>
          <w:lang w:val="fr-FR"/>
        </w:rPr>
        <w:lastRenderedPageBreak/>
        <w:t>L’animateur a répondu aux questions des participants.</w:t>
      </w:r>
    </w:p>
    <w:p w14:paraId="07364FCB" w14:textId="7B9FB677" w:rsidR="009A5C04" w:rsidRPr="00B37671" w:rsidRDefault="00B37671" w:rsidP="009A5C04">
      <w:pPr>
        <w:tabs>
          <w:tab w:val="left" w:pos="3293"/>
          <w:tab w:val="left" w:pos="3860"/>
          <w:tab w:val="left" w:pos="4426"/>
          <w:tab w:val="left" w:pos="4992"/>
          <w:tab w:val="left" w:pos="5562"/>
          <w:tab w:val="left" w:pos="6128"/>
        </w:tabs>
        <w:spacing w:before="120"/>
        <w:ind w:left="893"/>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99FDAFD" w14:textId="77777777" w:rsidR="009A5C04" w:rsidRPr="00B37671" w:rsidRDefault="009A5C04" w:rsidP="009A5C04">
      <w:pPr>
        <w:pStyle w:val="BodyText"/>
        <w:rPr>
          <w:b/>
          <w:sz w:val="26"/>
          <w:lang w:val="fr-FR"/>
        </w:rPr>
      </w:pPr>
    </w:p>
    <w:p w14:paraId="14A0F740" w14:textId="77777777" w:rsidR="009A5C04" w:rsidRPr="00B37671" w:rsidRDefault="009A5C04" w:rsidP="009A5C04">
      <w:pPr>
        <w:pStyle w:val="BodyText"/>
        <w:rPr>
          <w:b/>
          <w:sz w:val="22"/>
          <w:lang w:val="fr-FR"/>
        </w:rPr>
      </w:pPr>
    </w:p>
    <w:p w14:paraId="7E3A15D5" w14:textId="0CDFBAD7" w:rsidR="009A5C04" w:rsidRPr="00B37671" w:rsidRDefault="00B37671" w:rsidP="009A5C04">
      <w:pPr>
        <w:pStyle w:val="BodyText"/>
        <w:ind w:left="173"/>
        <w:rPr>
          <w:lang w:val="fr-FR"/>
        </w:rPr>
      </w:pPr>
      <w:r w:rsidRPr="00B37671">
        <w:rPr>
          <w:lang w:val="fr-FR"/>
        </w:rPr>
        <w:t>Qu’est-ce qui vous a le plus plu dans cet atelier</w:t>
      </w:r>
      <w:r>
        <w:rPr>
          <w:lang w:val="fr-FR"/>
        </w:rPr>
        <w:t xml:space="preserve"> </w:t>
      </w:r>
      <w:r w:rsidRPr="00B37671">
        <w:rPr>
          <w:lang w:val="fr-FR"/>
        </w:rPr>
        <w:t>?</w:t>
      </w:r>
    </w:p>
    <w:p w14:paraId="15648671" w14:textId="77777777" w:rsidR="009A5C04" w:rsidRPr="00B37671" w:rsidRDefault="009A5C04" w:rsidP="009A5C04">
      <w:pPr>
        <w:pStyle w:val="BodyText"/>
        <w:spacing w:before="5"/>
        <w:rPr>
          <w:sz w:val="29"/>
          <w:lang w:val="fr-FR"/>
        </w:rPr>
      </w:pPr>
    </w:p>
    <w:p w14:paraId="4C864C7B" w14:textId="77777777" w:rsidR="009A5C04" w:rsidRPr="00B37671" w:rsidRDefault="00000000" w:rsidP="009A5C04">
      <w:pPr>
        <w:pStyle w:val="BodyText"/>
        <w:spacing w:before="8"/>
        <w:rPr>
          <w:sz w:val="16"/>
          <w:lang w:val="fr-FR"/>
        </w:rPr>
      </w:pPr>
      <w:r>
        <w:rPr>
          <w:sz w:val="16"/>
        </w:rPr>
        <w:pict w14:anchorId="09E95769">
          <v:group id="_x0000_s2254" style="position:absolute;margin-left:8.65pt;margin-top:2.4pt;width:467.25pt;height:55.3pt;z-index:-251650048" coordorigin="1193,3786" coordsize="9345,1106">
            <v:shape id="_x0000_s2255" style="position:absolute;left:1193;top:3786;width:9335;height:2;mso-wrap-distance-left:0;mso-wrap-distance-right:0;mso-position-horizontal-relative:page" coordorigin="1193,386" coordsize="9335,0" path="m1193,386r9335,e" filled="f" strokeweight=".26669mm">
              <v:path arrowok="t"/>
            </v:shape>
            <v:shape id="_x0000_s2256" style="position:absolute;left:1193;top:4062;width:9337;height:2;mso-wrap-distance-left:0;mso-wrap-distance-right:0;mso-position-horizontal-relative:page" coordorigin="1193,662" coordsize="9337,0" o:spt="100" adj="0,,0" path="m1193,662r2001,m3197,662r7333,e" filled="f" strokeweight=".26669mm">
              <v:stroke joinstyle="round"/>
              <v:formulas/>
              <v:path arrowok="t" o:connecttype="segments"/>
            </v:shape>
            <v:shape id="_x0000_s2257" style="position:absolute;left:1193;top:4338;width:9335;height:2;mso-wrap-distance-left:0;mso-wrap-distance-right:0;mso-position-horizontal-relative:page" coordorigin="1193,938" coordsize="9335,0" path="m1193,938r9335,e" filled="f" strokeweight=".26669mm">
              <v:path arrowok="t"/>
            </v:shape>
            <v:shape id="_x0000_s2258" style="position:absolute;left:1193;top:4614;width:9335;height:2;mso-wrap-distance-left:0;mso-wrap-distance-right:0;mso-position-horizontal-relative:page" coordorigin="1193,1214" coordsize="9335,0" path="m1193,1214r9335,e" filled="f" strokeweight=".26669mm">
              <v:path arrowok="t"/>
            </v:shape>
            <v:shape id="_x0000_s2259" style="position:absolute;left:1193;top:4890;width:9345;height:2;mso-wrap-distance-left:0;mso-wrap-distance-right:0;mso-position-horizontal-relative:page" coordorigin="1193,1490" coordsize="9345,0" o:spt="100" adj="0,,0" path="m1193,1490r8134,m9338,1490r1200,e" filled="f" strokeweight=".26669mm">
              <v:stroke joinstyle="round"/>
              <v:formulas/>
              <v:path arrowok="t" o:connecttype="segments"/>
            </v:shape>
          </v:group>
        </w:pict>
      </w:r>
    </w:p>
    <w:p w14:paraId="5730E3B3" w14:textId="77777777" w:rsidR="009A5C04" w:rsidRPr="00B37671" w:rsidRDefault="009A5C04" w:rsidP="009A5C04">
      <w:pPr>
        <w:pStyle w:val="BodyText"/>
        <w:spacing w:before="8"/>
        <w:rPr>
          <w:sz w:val="16"/>
          <w:lang w:val="fr-FR"/>
        </w:rPr>
      </w:pPr>
    </w:p>
    <w:p w14:paraId="099C1BC7" w14:textId="77777777" w:rsidR="009A5C04" w:rsidRPr="00B37671" w:rsidRDefault="009A5C04" w:rsidP="009A5C04">
      <w:pPr>
        <w:pStyle w:val="BodyText"/>
        <w:spacing w:before="8"/>
        <w:rPr>
          <w:sz w:val="16"/>
          <w:lang w:val="fr-FR"/>
        </w:rPr>
      </w:pPr>
    </w:p>
    <w:p w14:paraId="44E25B4A" w14:textId="77777777" w:rsidR="009A5C04" w:rsidRPr="00B37671" w:rsidRDefault="009A5C04" w:rsidP="009A5C04">
      <w:pPr>
        <w:pStyle w:val="BodyText"/>
        <w:spacing w:before="8"/>
        <w:rPr>
          <w:sz w:val="16"/>
          <w:lang w:val="fr-FR"/>
        </w:rPr>
      </w:pPr>
    </w:p>
    <w:p w14:paraId="3AD4EFFD" w14:textId="77777777" w:rsidR="009A5C04" w:rsidRPr="00B37671" w:rsidRDefault="009A5C04" w:rsidP="009A5C04">
      <w:pPr>
        <w:pStyle w:val="BodyText"/>
        <w:rPr>
          <w:sz w:val="20"/>
          <w:lang w:val="fr-FR"/>
        </w:rPr>
      </w:pPr>
    </w:p>
    <w:p w14:paraId="1607890A" w14:textId="77777777" w:rsidR="009A5C04" w:rsidRPr="00B37671" w:rsidRDefault="009A5C04" w:rsidP="009A5C04">
      <w:pPr>
        <w:pStyle w:val="BodyText"/>
        <w:spacing w:before="6"/>
        <w:rPr>
          <w:sz w:val="22"/>
          <w:lang w:val="fr-FR"/>
        </w:rPr>
      </w:pPr>
    </w:p>
    <w:p w14:paraId="3A210D17" w14:textId="085CEB6A" w:rsidR="009A5C04" w:rsidRPr="00B37671" w:rsidRDefault="00B37671" w:rsidP="009A5C04">
      <w:pPr>
        <w:pStyle w:val="BodyText"/>
        <w:ind w:left="173"/>
        <w:rPr>
          <w:lang w:val="fr-FR"/>
        </w:rPr>
      </w:pPr>
      <w:r w:rsidRPr="00B37671">
        <w:rPr>
          <w:lang w:val="fr-FR"/>
        </w:rPr>
        <w:t>Avez-vous des recommandations spécifiques pour améliorer ce cours</w:t>
      </w:r>
      <w:r>
        <w:rPr>
          <w:lang w:val="fr-FR"/>
        </w:rPr>
        <w:t xml:space="preserve"> </w:t>
      </w:r>
      <w:r w:rsidRPr="00B37671">
        <w:rPr>
          <w:lang w:val="fr-FR"/>
        </w:rPr>
        <w:t>?</w:t>
      </w:r>
    </w:p>
    <w:p w14:paraId="20FFF7A2" w14:textId="77777777" w:rsidR="009A5C04" w:rsidRPr="00B37671" w:rsidRDefault="009A5C04" w:rsidP="009A5C04">
      <w:pPr>
        <w:pStyle w:val="BodyText"/>
        <w:spacing w:before="5"/>
        <w:rPr>
          <w:sz w:val="29"/>
          <w:lang w:val="fr-FR"/>
        </w:rPr>
      </w:pPr>
    </w:p>
    <w:p w14:paraId="16CBD83F" w14:textId="77777777" w:rsidR="009A5C04" w:rsidRPr="00B37671" w:rsidRDefault="00000000" w:rsidP="009A5C04">
      <w:pPr>
        <w:pStyle w:val="BodyText"/>
        <w:spacing w:before="8"/>
        <w:rPr>
          <w:sz w:val="16"/>
          <w:lang w:val="fr-FR"/>
        </w:rPr>
      </w:pPr>
      <w:r>
        <w:rPr>
          <w:sz w:val="16"/>
        </w:rPr>
        <w:pict w14:anchorId="57CB1C14">
          <v:group id="_x0000_s2260" style="position:absolute;margin-left:8.65pt;margin-top:2.35pt;width:467.05pt;height:55.3pt;z-index:-251649024" coordorigin="1193,5657" coordsize="9341,1106">
            <v:shape id="_x0000_s2261" style="position:absolute;left:1193;top:5657;width:9335;height:2;mso-wrap-distance-left:0;mso-wrap-distance-right:0;mso-position-horizontal-relative:page" coordorigin="1193,386" coordsize="9335,0" path="m1193,386r9335,e" filled="f" strokeweight=".26669mm">
              <v:path arrowok="t"/>
            </v:shape>
            <v:shape id="_x0000_s2262" style="position:absolute;left:1193;top:5933;width:9335;height:2;mso-wrap-distance-left:0;mso-wrap-distance-right:0;mso-position-horizontal-relative:page" coordorigin="1193,662" coordsize="9335,0" path="m1193,662r9335,e" filled="f" strokeweight=".26669mm">
              <v:path arrowok="t"/>
            </v:shape>
            <v:shape id="_x0000_s2263" style="position:absolute;left:1193;top:6209;width:9341;height:2;mso-wrap-distance-left:0;mso-wrap-distance-right:0;mso-position-horizontal-relative:page" coordorigin="1193,938" coordsize="9341,0" o:spt="100" adj="0,,0" path="m1193,938r4933,m6133,938r4401,e" filled="f" strokeweight=".26669mm">
              <v:stroke joinstyle="round"/>
              <v:formulas/>
              <v:path arrowok="t" o:connecttype="segments"/>
            </v:shape>
            <v:shape id="_x0000_s2264" style="position:absolute;left:1193;top:6485;width:9335;height:2;mso-wrap-distance-left:0;mso-wrap-distance-right:0;mso-position-horizontal-relative:page" coordorigin="1193,1214" coordsize="9335,0" path="m1193,1214r9335,e" filled="f" strokeweight=".26669mm">
              <v:path arrowok="t"/>
            </v:shape>
            <v:shape id="_x0000_s2265" style="position:absolute;left:1193;top:6761;width:9335;height:2;mso-wrap-distance-left:0;mso-wrap-distance-right:0;mso-position-horizontal-relative:page" coordorigin="1193,1490" coordsize="9335,0" path="m1193,1490r9335,e" filled="f" strokeweight=".26669mm">
              <v:path arrowok="t"/>
            </v:shape>
          </v:group>
        </w:pict>
      </w:r>
    </w:p>
    <w:p w14:paraId="2533ACEC" w14:textId="77777777" w:rsidR="009A5C04" w:rsidRPr="00B37671" w:rsidRDefault="009A5C04" w:rsidP="009A5C04">
      <w:pPr>
        <w:pStyle w:val="BodyText"/>
        <w:spacing w:before="8"/>
        <w:rPr>
          <w:sz w:val="16"/>
          <w:lang w:val="fr-FR"/>
        </w:rPr>
      </w:pPr>
    </w:p>
    <w:p w14:paraId="4A7DB0E0" w14:textId="77777777" w:rsidR="009A5C04" w:rsidRPr="00B37671" w:rsidRDefault="009A5C04" w:rsidP="009A5C04">
      <w:pPr>
        <w:pStyle w:val="BodyText"/>
        <w:spacing w:before="8"/>
        <w:rPr>
          <w:sz w:val="16"/>
          <w:lang w:val="fr-FR"/>
        </w:rPr>
      </w:pPr>
    </w:p>
    <w:p w14:paraId="52F764BB" w14:textId="77777777" w:rsidR="009A5C04" w:rsidRPr="00B37671" w:rsidRDefault="009A5C04" w:rsidP="009A5C04">
      <w:pPr>
        <w:pStyle w:val="BodyText"/>
        <w:spacing w:before="8"/>
        <w:rPr>
          <w:sz w:val="16"/>
          <w:lang w:val="fr-FR"/>
        </w:rPr>
      </w:pPr>
    </w:p>
    <w:p w14:paraId="77E02E3A" w14:textId="77777777" w:rsidR="009A5C04" w:rsidRPr="00B37671" w:rsidRDefault="009A5C04" w:rsidP="009A5C04">
      <w:pPr>
        <w:pStyle w:val="BodyText"/>
        <w:rPr>
          <w:sz w:val="20"/>
          <w:lang w:val="fr-FR"/>
        </w:rPr>
      </w:pPr>
    </w:p>
    <w:p w14:paraId="6E5A4E2B" w14:textId="77777777" w:rsidR="009A5C04" w:rsidRPr="00B37671" w:rsidRDefault="009A5C04" w:rsidP="009A5C04">
      <w:pPr>
        <w:pStyle w:val="BodyText"/>
        <w:spacing w:before="6"/>
        <w:rPr>
          <w:sz w:val="22"/>
          <w:lang w:val="fr-FR"/>
        </w:rPr>
      </w:pPr>
    </w:p>
    <w:p w14:paraId="1975C56E" w14:textId="07F004E1" w:rsidR="009A5C04" w:rsidRPr="00B37671" w:rsidRDefault="00B37671" w:rsidP="009A5C04">
      <w:pPr>
        <w:pStyle w:val="BodyText"/>
        <w:ind w:left="173"/>
        <w:rPr>
          <w:lang w:val="fr-FR"/>
        </w:rPr>
      </w:pPr>
      <w:r w:rsidRPr="00B37671">
        <w:rPr>
          <w:lang w:val="fr-FR"/>
        </w:rPr>
        <w:t>Quelle formation ou quel soutien supplémentaire aimeriez-vous avoir</w:t>
      </w:r>
      <w:r>
        <w:rPr>
          <w:lang w:val="fr-FR"/>
        </w:rPr>
        <w:t xml:space="preserve"> </w:t>
      </w:r>
      <w:r w:rsidRPr="00B37671">
        <w:rPr>
          <w:lang w:val="fr-FR"/>
        </w:rPr>
        <w:t>?</w:t>
      </w:r>
    </w:p>
    <w:p w14:paraId="5623BF89" w14:textId="77777777" w:rsidR="009A5C04" w:rsidRPr="00B37671" w:rsidRDefault="009A5C04" w:rsidP="009A5C04">
      <w:pPr>
        <w:pStyle w:val="BodyText"/>
        <w:spacing w:before="5"/>
        <w:rPr>
          <w:sz w:val="29"/>
          <w:lang w:val="fr-FR"/>
        </w:rPr>
      </w:pPr>
    </w:p>
    <w:p w14:paraId="3477DBEA" w14:textId="77777777" w:rsidR="009A5C04" w:rsidRPr="00B37671" w:rsidRDefault="00000000" w:rsidP="009A5C04">
      <w:pPr>
        <w:pStyle w:val="BodyText"/>
        <w:spacing w:before="8"/>
        <w:rPr>
          <w:sz w:val="16"/>
          <w:lang w:val="fr-FR"/>
        </w:rPr>
      </w:pPr>
      <w:r>
        <w:rPr>
          <w:sz w:val="16"/>
        </w:rPr>
        <w:pict w14:anchorId="2601094D">
          <v:group id="_x0000_s2266" style="position:absolute;margin-left:8.65pt;margin-top:2.4pt;width:467.15pt;height:55.3pt;z-index:-251648000" coordorigin="1193,7529" coordsize="9343,1106">
            <v:shape id="_x0000_s2267" style="position:absolute;left:1193;top:7529;width:9335;height:2;mso-wrap-distance-left:0;mso-wrap-distance-right:0;mso-position-horizontal-relative:page" coordorigin="1193,386" coordsize="9335,0" path="m1193,386r9335,e" filled="f" strokeweight=".26669mm">
              <v:path arrowok="t"/>
            </v:shape>
            <v:shape id="_x0000_s2268" style="position:absolute;left:1193;top:7805;width:9335;height:2;mso-wrap-distance-left:0;mso-wrap-distance-right:0;mso-position-horizontal-relative:page" coordorigin="1193,662" coordsize="9335,0" path="m1193,662r9335,e" filled="f" strokeweight=".26669mm">
              <v:path arrowok="t"/>
            </v:shape>
            <v:shape id="_x0000_s2269" style="position:absolute;left:1193;top:8081;width:9335;height:2;mso-wrap-distance-left:0;mso-wrap-distance-right:0;mso-position-horizontal-relative:page" coordorigin="1193,938" coordsize="9335,0" path="m1193,938r9335,e" filled="f" strokeweight=".26669mm">
              <v:path arrowok="t"/>
            </v:shape>
            <v:shape id="_x0000_s2270" style="position:absolute;left:1193;top:8357;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271" style="position:absolute;left:1193;top:8633;width:9335;height:2;mso-wrap-distance-left:0;mso-wrap-distance-right:0;mso-position-horizontal-relative:page" coordorigin="1193,1490" coordsize="9335,0" path="m1193,1490r9335,e" filled="f" strokeweight=".26669mm">
              <v:path arrowok="t"/>
            </v:shape>
          </v:group>
        </w:pict>
      </w:r>
    </w:p>
    <w:p w14:paraId="753C5E1F" w14:textId="77777777" w:rsidR="009A5C04" w:rsidRPr="00B37671" w:rsidRDefault="009A5C04" w:rsidP="009A5C04">
      <w:pPr>
        <w:pStyle w:val="BodyText"/>
        <w:spacing w:before="8"/>
        <w:rPr>
          <w:sz w:val="16"/>
          <w:lang w:val="fr-FR"/>
        </w:rPr>
      </w:pPr>
    </w:p>
    <w:p w14:paraId="27F3BB5B" w14:textId="77777777" w:rsidR="009A5C04" w:rsidRPr="00B37671" w:rsidRDefault="009A5C04" w:rsidP="009A5C04">
      <w:pPr>
        <w:pStyle w:val="BodyText"/>
        <w:spacing w:before="8"/>
        <w:rPr>
          <w:sz w:val="16"/>
          <w:lang w:val="fr-FR"/>
        </w:rPr>
      </w:pPr>
    </w:p>
    <w:p w14:paraId="4C6761B5" w14:textId="77777777" w:rsidR="009A5C04" w:rsidRPr="00B37671" w:rsidRDefault="009A5C04" w:rsidP="009A5C04">
      <w:pPr>
        <w:pStyle w:val="BodyText"/>
        <w:spacing w:before="8"/>
        <w:rPr>
          <w:sz w:val="16"/>
          <w:lang w:val="fr-FR"/>
        </w:rPr>
      </w:pPr>
    </w:p>
    <w:p w14:paraId="351C39D1" w14:textId="77777777" w:rsidR="009A5C04" w:rsidRPr="00B37671" w:rsidRDefault="009A5C04" w:rsidP="009A5C04">
      <w:pPr>
        <w:pStyle w:val="BodyText"/>
        <w:rPr>
          <w:sz w:val="20"/>
          <w:lang w:val="fr-FR"/>
        </w:rPr>
      </w:pPr>
    </w:p>
    <w:p w14:paraId="16E2D155" w14:textId="77777777" w:rsidR="009A5C04" w:rsidRPr="00B37671" w:rsidRDefault="009A5C04" w:rsidP="009A5C04">
      <w:pPr>
        <w:pStyle w:val="BodyText"/>
        <w:spacing w:before="1"/>
        <w:rPr>
          <w:sz w:val="28"/>
          <w:lang w:val="fr-FR"/>
        </w:rPr>
      </w:pPr>
    </w:p>
    <w:p w14:paraId="16856B85" w14:textId="0053D215" w:rsidR="009A5C04" w:rsidRPr="001A30C5" w:rsidRDefault="00B37671" w:rsidP="009A5C04">
      <w:pPr>
        <w:pStyle w:val="Heading4"/>
        <w:spacing w:before="92"/>
        <w:ind w:left="173"/>
        <w:rPr>
          <w:lang w:val="fr-FR"/>
        </w:rPr>
      </w:pPr>
      <w:r w:rsidRPr="001A30C5">
        <w:rPr>
          <w:lang w:val="fr-FR"/>
        </w:rPr>
        <w:t>Commentaires supplémentaires :</w:t>
      </w:r>
    </w:p>
    <w:p w14:paraId="177A854A" w14:textId="77777777" w:rsidR="009A5C04" w:rsidRPr="001A30C5" w:rsidRDefault="009A5C04" w:rsidP="009A5C04">
      <w:pPr>
        <w:pStyle w:val="BodyText"/>
        <w:spacing w:before="6"/>
        <w:rPr>
          <w:b/>
          <w:sz w:val="29"/>
          <w:lang w:val="fr-FR"/>
        </w:rPr>
      </w:pPr>
    </w:p>
    <w:p w14:paraId="525835A8" w14:textId="77777777" w:rsidR="009A5C04" w:rsidRPr="001A30C5" w:rsidRDefault="00000000" w:rsidP="009A5C04">
      <w:pPr>
        <w:pStyle w:val="BodyText"/>
        <w:spacing w:before="8"/>
        <w:rPr>
          <w:b/>
          <w:sz w:val="16"/>
          <w:lang w:val="fr-FR"/>
        </w:rPr>
      </w:pPr>
      <w:r>
        <w:rPr>
          <w:b/>
          <w:sz w:val="16"/>
        </w:rPr>
        <w:pict w14:anchorId="10CEA73E">
          <v:group id="_x0000_s2272" style="position:absolute;margin-left:8.65pt;margin-top:2.4pt;width:467.4pt;height:27.7pt;z-index:-251646976" coordorigin="1193,9557" coordsize="9348,554">
            <v:shape id="_x0000_s2273" style="position:absolute;left:1193;top:9557;width:9335;height:2;mso-wrap-distance-left:0;mso-wrap-distance-right:0;mso-position-horizontal-relative:page" coordorigin="1193,387" coordsize="9335,0" path="m1193,387r9335,e" filled="f" strokeweight=".26669mm">
              <v:path arrowok="t"/>
            </v:shape>
            <v:shape id="_x0000_s2274" style="position:absolute;left:1193;top:9833;width:9348;height:2;mso-wrap-distance-left:0;mso-wrap-distance-right:0;mso-position-horizontal-relative:page" coordorigin="1193,663" coordsize="9348,0" o:spt="100" adj="0,,0" path="m1193,663r9068,m10272,663r268,e" filled="f" strokeweight=".26669mm">
              <v:stroke joinstyle="round"/>
              <v:formulas/>
              <v:path arrowok="t" o:connecttype="segments"/>
            </v:shape>
            <v:shape id="_x0000_s2275" style="position:absolute;left:1193;top:10109;width:9201;height:2;mso-wrap-distance-left:0;mso-wrap-distance-right:0;mso-position-horizontal-relative:page" coordorigin="1193,939" coordsize="9201,0" path="m1193,939r9200,e" filled="f" strokeweight=".26669mm">
              <v:path arrowok="t"/>
            </v:shape>
          </v:group>
        </w:pict>
      </w:r>
    </w:p>
    <w:p w14:paraId="1D0F5CB4" w14:textId="77777777" w:rsidR="009A5C04" w:rsidRPr="001A30C5" w:rsidRDefault="009A5C04" w:rsidP="009A5C04">
      <w:pPr>
        <w:pStyle w:val="BodyText"/>
        <w:spacing w:before="8"/>
        <w:rPr>
          <w:b/>
          <w:sz w:val="16"/>
          <w:lang w:val="fr-FR"/>
        </w:rPr>
      </w:pPr>
    </w:p>
    <w:p w14:paraId="716423BA" w14:textId="77777777" w:rsidR="009A5C04" w:rsidRPr="001A30C5" w:rsidRDefault="009A5C04" w:rsidP="009A5C04">
      <w:pPr>
        <w:rPr>
          <w:sz w:val="16"/>
          <w:lang w:val="fr-FR"/>
        </w:rPr>
        <w:sectPr w:rsidR="009A5C04" w:rsidRPr="001A30C5">
          <w:pgSz w:w="11910" w:h="16840"/>
          <w:pgMar w:top="1900" w:right="780" w:bottom="700" w:left="1020" w:header="769" w:footer="513" w:gutter="0"/>
          <w:cols w:space="720"/>
        </w:sectPr>
      </w:pPr>
    </w:p>
    <w:p w14:paraId="29BB9B92" w14:textId="77777777" w:rsidR="009A5C04" w:rsidRPr="001A30C5" w:rsidRDefault="009A5C04" w:rsidP="009A5C04">
      <w:pPr>
        <w:pStyle w:val="BodyText"/>
        <w:spacing w:before="1"/>
        <w:rPr>
          <w:b/>
          <w:sz w:val="29"/>
          <w:lang w:val="fr-FR"/>
        </w:rPr>
      </w:pPr>
    </w:p>
    <w:p w14:paraId="39BFB2CE" w14:textId="77777777" w:rsidR="001A30C5" w:rsidRPr="001A30C5" w:rsidRDefault="001A30C5" w:rsidP="001A30C5">
      <w:pPr>
        <w:spacing w:line="321" w:lineRule="exact"/>
        <w:ind w:left="173"/>
        <w:rPr>
          <w:b/>
          <w:color w:val="0C93D5"/>
          <w:sz w:val="32"/>
          <w:lang w:val="fr-FR"/>
        </w:rPr>
      </w:pPr>
      <w:r w:rsidRPr="001A30C5">
        <w:rPr>
          <w:b/>
          <w:color w:val="0C93D5"/>
          <w:sz w:val="32"/>
          <w:lang w:val="fr-FR"/>
        </w:rPr>
        <w:t>Module 2 – Test avant la formation – Recrutement et sélection sécuritaires</w:t>
      </w:r>
    </w:p>
    <w:p w14:paraId="05C57536" w14:textId="0A3B63F4" w:rsidR="009A5C04" w:rsidRPr="009A5C04" w:rsidRDefault="001A30C5" w:rsidP="001A30C5">
      <w:pPr>
        <w:spacing w:line="321" w:lineRule="exact"/>
        <w:ind w:left="173"/>
        <w:rPr>
          <w:b/>
          <w:color w:val="0C93D5"/>
          <w:sz w:val="28"/>
        </w:rPr>
      </w:pPr>
      <w:r w:rsidRPr="001A30C5">
        <w:rPr>
          <w:b/>
          <w:color w:val="0C93D5"/>
          <w:sz w:val="32"/>
        </w:rPr>
        <w:t>Version du participant</w:t>
      </w:r>
    </w:p>
    <w:p w14:paraId="032E5457" w14:textId="77777777" w:rsidR="009A5C04" w:rsidRPr="009A5C04" w:rsidRDefault="009A5C04" w:rsidP="009A5C04">
      <w:pPr>
        <w:pStyle w:val="BodyText"/>
        <w:spacing w:before="1"/>
        <w:rPr>
          <w:b/>
        </w:rPr>
      </w:pPr>
    </w:p>
    <w:p w14:paraId="2366382B" w14:textId="0B23E776" w:rsidR="009A5C04" w:rsidRPr="001A30C5" w:rsidRDefault="001A30C5" w:rsidP="009A5C04">
      <w:pPr>
        <w:pStyle w:val="ListParagraph"/>
        <w:numPr>
          <w:ilvl w:val="1"/>
          <w:numId w:val="8"/>
        </w:numPr>
        <w:tabs>
          <w:tab w:val="left" w:pos="894"/>
        </w:tabs>
        <w:ind w:right="1301"/>
        <w:rPr>
          <w:b/>
          <w:sz w:val="24"/>
          <w:lang w:val="fr-FR"/>
        </w:rPr>
      </w:pPr>
      <w:r w:rsidRPr="001A30C5">
        <w:rPr>
          <w:b/>
          <w:sz w:val="24"/>
          <w:lang w:val="fr-FR"/>
        </w:rPr>
        <w:t>Lorsque vous pensez à un recrutement et une sélection sécuritaires, citez un signe d’alerte possible dans une demande d’emploi ou un CV</w:t>
      </w:r>
      <w:r w:rsidR="009A5C04" w:rsidRPr="001A30C5">
        <w:rPr>
          <w:b/>
          <w:sz w:val="24"/>
          <w:lang w:val="fr-FR"/>
        </w:rPr>
        <w:t>.</w:t>
      </w:r>
    </w:p>
    <w:p w14:paraId="238583B2" w14:textId="77777777" w:rsidR="009A5C04" w:rsidRPr="001A30C5" w:rsidRDefault="00000000" w:rsidP="009A5C04">
      <w:pPr>
        <w:pStyle w:val="BodyText"/>
        <w:rPr>
          <w:b/>
          <w:sz w:val="19"/>
          <w:lang w:val="fr-FR"/>
        </w:rPr>
      </w:pPr>
      <w:r>
        <w:rPr>
          <w:b/>
          <w:sz w:val="19"/>
        </w:rPr>
        <w:pict w14:anchorId="62F2A7F3">
          <v:group id="_x0000_s2276" style="position:absolute;margin-left:44.65pt;margin-top:13.3pt;width:433.4pt;height:13.9pt;z-index:-251645952" coordorigin="1913,4106" coordsize="8668,278">
            <v:shape id="_x0000_s2277" style="position:absolute;left:1913;top:4106;width:8668;height:2;mso-wrap-distance-left:0;mso-wrap-distance-right:0;mso-position-horizontal-relative:page" coordorigin="1913,266" coordsize="8668,0" path="m1913,266r8668,e" filled="f" strokeweight=".26669mm">
              <v:path arrowok="t"/>
            </v:shape>
            <v:shape id="_x0000_s2278" style="position:absolute;left:1913;top:4382;width:8668;height:2;mso-wrap-distance-left:0;mso-wrap-distance-right:0;mso-position-horizontal-relative:page" coordorigin="1913,542" coordsize="8668,0" path="m1913,542r8668,e" filled="f" strokeweight=".26669mm">
              <v:path arrowok="t"/>
            </v:shape>
          </v:group>
        </w:pict>
      </w:r>
    </w:p>
    <w:p w14:paraId="541A0560" w14:textId="77777777" w:rsidR="009A5C04" w:rsidRPr="001A30C5" w:rsidRDefault="009A5C04" w:rsidP="009A5C04">
      <w:pPr>
        <w:pStyle w:val="BodyText"/>
        <w:spacing w:before="8"/>
        <w:rPr>
          <w:b/>
          <w:sz w:val="16"/>
          <w:lang w:val="fr-FR"/>
        </w:rPr>
      </w:pPr>
    </w:p>
    <w:p w14:paraId="054D192F" w14:textId="77777777" w:rsidR="009A5C04" w:rsidRPr="001A30C5" w:rsidRDefault="009A5C04" w:rsidP="009A5C04">
      <w:pPr>
        <w:pStyle w:val="BodyText"/>
        <w:rPr>
          <w:b/>
          <w:sz w:val="20"/>
          <w:lang w:val="fr-FR"/>
        </w:rPr>
      </w:pPr>
    </w:p>
    <w:p w14:paraId="79CBC35D" w14:textId="77777777" w:rsidR="009A5C04" w:rsidRPr="001A30C5" w:rsidRDefault="009A5C04" w:rsidP="009A5C04">
      <w:pPr>
        <w:pStyle w:val="BodyText"/>
        <w:spacing w:before="8"/>
        <w:rPr>
          <w:b/>
          <w:sz w:val="17"/>
          <w:lang w:val="fr-FR"/>
        </w:rPr>
      </w:pPr>
    </w:p>
    <w:p w14:paraId="1912B5D5" w14:textId="721B39A5" w:rsidR="009A5C04" w:rsidRPr="001A30C5" w:rsidRDefault="001A30C5" w:rsidP="009A5C04">
      <w:pPr>
        <w:pStyle w:val="ListParagraph"/>
        <w:numPr>
          <w:ilvl w:val="1"/>
          <w:numId w:val="8"/>
        </w:numPr>
        <w:tabs>
          <w:tab w:val="left" w:pos="894"/>
        </w:tabs>
        <w:spacing w:before="92"/>
        <w:ind w:hanging="361"/>
        <w:rPr>
          <w:b/>
          <w:sz w:val="24"/>
          <w:lang w:val="fr-FR"/>
        </w:rPr>
      </w:pPr>
      <w:r w:rsidRPr="001A30C5">
        <w:rPr>
          <w:b/>
          <w:sz w:val="24"/>
          <w:lang w:val="fr-FR"/>
        </w:rPr>
        <w:t>Quel serait le meilleur point de départ pour réduire les risques d’EAS dans les postes</w:t>
      </w:r>
      <w:r w:rsidR="009A5C04" w:rsidRPr="001A30C5">
        <w:rPr>
          <w:b/>
          <w:sz w:val="24"/>
          <w:lang w:val="fr-FR"/>
        </w:rPr>
        <w:t>?</w:t>
      </w:r>
    </w:p>
    <w:p w14:paraId="7DD66758" w14:textId="77777777" w:rsidR="009A5C04" w:rsidRPr="001A30C5" w:rsidRDefault="009A5C04" w:rsidP="009A5C04">
      <w:pPr>
        <w:pStyle w:val="BodyText"/>
        <w:rPr>
          <w:b/>
          <w:sz w:val="19"/>
          <w:lang w:val="fr-FR"/>
        </w:rPr>
      </w:pPr>
    </w:p>
    <w:p w14:paraId="2547994D" w14:textId="77777777" w:rsidR="009A5C04" w:rsidRPr="001A30C5" w:rsidRDefault="00000000" w:rsidP="009A5C04">
      <w:pPr>
        <w:pStyle w:val="BodyText"/>
        <w:spacing w:before="8"/>
        <w:rPr>
          <w:b/>
          <w:sz w:val="16"/>
          <w:lang w:val="fr-FR"/>
        </w:rPr>
      </w:pPr>
      <w:r>
        <w:rPr>
          <w:b/>
          <w:sz w:val="16"/>
        </w:rPr>
        <w:pict w14:anchorId="1221F87C">
          <v:group id="_x0000_s2279" style="position:absolute;margin-left:44.65pt;margin-top:2.35pt;width:433.8pt;height:27.7pt;z-index:-251644928" coordorigin="1913,5318" coordsize="8676,554">
            <v:shape id="_x0000_s2280" style="position:absolute;left:1913;top:5318;width:8676;height:2;mso-wrap-distance-left:0;mso-wrap-distance-right:0;mso-position-horizontal-relative:page" coordorigin="1913,266" coordsize="8676,0" o:spt="100" adj="0,,0" path="m1913,266r6002,m7921,266r2668,e" filled="f" strokeweight=".26669mm">
              <v:stroke joinstyle="round"/>
              <v:formulas/>
              <v:path arrowok="t" o:connecttype="segments"/>
            </v:shape>
            <v:shape id="_x0000_s2281" style="position:absolute;left:1913;top:5594;width:8668;height:2;mso-wrap-distance-left:0;mso-wrap-distance-right:0;mso-position-horizontal-relative:page" coordorigin="1913,542" coordsize="8668,0" path="m1913,542r8668,e" filled="f" strokeweight=".26669mm">
              <v:path arrowok="t"/>
            </v:shape>
            <v:shape id="_x0000_s2282" style="position:absolute;left:1913;top:5870;width:8668;height:2;mso-wrap-distance-left:0;mso-wrap-distance-right:0;mso-position-horizontal-relative:page" coordorigin="1913,818" coordsize="8668,0" path="m1913,818r8668,e" filled="f" strokeweight=".26669mm">
              <v:path arrowok="t"/>
            </v:shape>
          </v:group>
        </w:pict>
      </w:r>
    </w:p>
    <w:p w14:paraId="46D0DC0A" w14:textId="77777777" w:rsidR="009A5C04" w:rsidRPr="001A30C5" w:rsidRDefault="009A5C04" w:rsidP="009A5C04">
      <w:pPr>
        <w:pStyle w:val="BodyText"/>
        <w:spacing w:before="8"/>
        <w:rPr>
          <w:b/>
          <w:sz w:val="16"/>
          <w:lang w:val="fr-FR"/>
        </w:rPr>
      </w:pPr>
    </w:p>
    <w:p w14:paraId="559646E5" w14:textId="77777777" w:rsidR="009A5C04" w:rsidRPr="001A30C5" w:rsidRDefault="009A5C04" w:rsidP="009A5C04">
      <w:pPr>
        <w:pStyle w:val="BodyText"/>
        <w:rPr>
          <w:b/>
          <w:sz w:val="20"/>
          <w:lang w:val="fr-FR"/>
        </w:rPr>
      </w:pPr>
    </w:p>
    <w:p w14:paraId="012AA22D" w14:textId="77777777" w:rsidR="009A5C04" w:rsidRPr="001A30C5" w:rsidRDefault="009A5C04" w:rsidP="009A5C04">
      <w:pPr>
        <w:pStyle w:val="BodyText"/>
        <w:spacing w:before="8"/>
        <w:rPr>
          <w:b/>
          <w:sz w:val="17"/>
          <w:lang w:val="fr-FR"/>
        </w:rPr>
      </w:pPr>
    </w:p>
    <w:p w14:paraId="5B9C49CD" w14:textId="28E970F7" w:rsidR="009A5C04" w:rsidRPr="001A30C5" w:rsidRDefault="001A30C5" w:rsidP="009A5C04">
      <w:pPr>
        <w:pStyle w:val="ListParagraph"/>
        <w:numPr>
          <w:ilvl w:val="1"/>
          <w:numId w:val="8"/>
        </w:numPr>
        <w:tabs>
          <w:tab w:val="left" w:pos="894"/>
        </w:tabs>
        <w:spacing w:before="92"/>
        <w:ind w:right="876"/>
        <w:rPr>
          <w:b/>
          <w:sz w:val="24"/>
          <w:lang w:val="fr-FR"/>
        </w:rPr>
      </w:pPr>
      <w:r w:rsidRPr="001A30C5">
        <w:rPr>
          <w:b/>
          <w:sz w:val="24"/>
          <w:lang w:val="fr-FR"/>
        </w:rPr>
        <w:t>Dans le cas d’une intervention d’urgence, lorsque les candidats doivent être embauchés rapidement, il serait acceptable de renoncer à la vérification des références et des antécédents afin de pouvoir sauver des vies. Vrai ou faux</w:t>
      </w:r>
      <w:r>
        <w:rPr>
          <w:b/>
          <w:sz w:val="24"/>
          <w:lang w:val="fr-FR"/>
        </w:rPr>
        <w:t xml:space="preserve"> </w:t>
      </w:r>
      <w:r w:rsidRPr="001A30C5">
        <w:rPr>
          <w:b/>
          <w:sz w:val="24"/>
          <w:lang w:val="fr-FR"/>
        </w:rPr>
        <w:t>? Encerclez la bonne réponse</w:t>
      </w:r>
      <w:r w:rsidR="009A5C04" w:rsidRPr="001A30C5">
        <w:rPr>
          <w:b/>
          <w:sz w:val="24"/>
          <w:lang w:val="fr-FR"/>
        </w:rPr>
        <w:t>.</w:t>
      </w:r>
    </w:p>
    <w:p w14:paraId="15C812D2" w14:textId="77777777" w:rsidR="009A5C04" w:rsidRPr="001A30C5" w:rsidRDefault="009A5C04" w:rsidP="009A5C04">
      <w:pPr>
        <w:pStyle w:val="BodyText"/>
        <w:rPr>
          <w:b/>
          <w:sz w:val="26"/>
          <w:lang w:val="fr-FR"/>
        </w:rPr>
      </w:pPr>
    </w:p>
    <w:p w14:paraId="3786BCF5" w14:textId="77777777" w:rsidR="009A5C04" w:rsidRPr="001A30C5" w:rsidRDefault="009A5C04" w:rsidP="009A5C04">
      <w:pPr>
        <w:pStyle w:val="BodyText"/>
        <w:rPr>
          <w:b/>
          <w:sz w:val="22"/>
          <w:lang w:val="fr-FR"/>
        </w:rPr>
      </w:pPr>
    </w:p>
    <w:p w14:paraId="470BE576" w14:textId="01F0E660" w:rsidR="009A5C04" w:rsidRPr="009A5C04" w:rsidRDefault="001A30C5" w:rsidP="009A5C04">
      <w:pPr>
        <w:pStyle w:val="BodyText"/>
        <w:spacing w:line="720" w:lineRule="auto"/>
        <w:ind w:left="1613" w:right="7890"/>
      </w:pPr>
      <w:proofErr w:type="spellStart"/>
      <w:r>
        <w:t>Vrai</w:t>
      </w:r>
      <w:proofErr w:type="spellEnd"/>
      <w:r w:rsidR="009A5C04" w:rsidRPr="009A5C04">
        <w:t xml:space="preserve"> Fa</w:t>
      </w:r>
      <w:r>
        <w:t>ux</w:t>
      </w:r>
    </w:p>
    <w:p w14:paraId="2E6EAD45" w14:textId="2D8C2EE2" w:rsidR="009A5C04" w:rsidRPr="001A30C5" w:rsidRDefault="001A30C5" w:rsidP="009A5C04">
      <w:pPr>
        <w:pStyle w:val="Heading4"/>
        <w:numPr>
          <w:ilvl w:val="1"/>
          <w:numId w:val="8"/>
        </w:numPr>
        <w:tabs>
          <w:tab w:val="left" w:pos="894"/>
        </w:tabs>
        <w:spacing w:before="1"/>
        <w:ind w:right="498"/>
        <w:rPr>
          <w:lang w:val="fr-FR"/>
        </w:rPr>
      </w:pPr>
      <w:r w:rsidRPr="001A30C5">
        <w:rPr>
          <w:lang w:val="fr-FR"/>
        </w:rPr>
        <w:t>Une stratégie pour réduire le risque d’EAS est d’avoir un équilibre entre les sexes dans la main-d’œuvre. Citez deux façons d’encourager les femmes à postuler</w:t>
      </w:r>
      <w:r w:rsidR="009A5C04" w:rsidRPr="001A30C5">
        <w:rPr>
          <w:lang w:val="fr-FR"/>
        </w:rPr>
        <w:t>.</w:t>
      </w:r>
    </w:p>
    <w:p w14:paraId="66F9FBE4" w14:textId="77777777" w:rsidR="009A5C04" w:rsidRPr="001A30C5" w:rsidRDefault="009A5C04" w:rsidP="009A5C04">
      <w:pPr>
        <w:pStyle w:val="BodyText"/>
        <w:spacing w:before="11"/>
        <w:rPr>
          <w:b/>
          <w:sz w:val="18"/>
          <w:lang w:val="fr-FR"/>
        </w:rPr>
      </w:pPr>
    </w:p>
    <w:p w14:paraId="1F415324" w14:textId="77777777" w:rsidR="009A5C04" w:rsidRPr="001A30C5" w:rsidRDefault="00000000" w:rsidP="009A5C04">
      <w:pPr>
        <w:pStyle w:val="BodyText"/>
        <w:spacing w:before="8"/>
        <w:rPr>
          <w:b/>
          <w:sz w:val="16"/>
          <w:lang w:val="fr-FR"/>
        </w:rPr>
      </w:pPr>
      <w:r>
        <w:rPr>
          <w:b/>
          <w:sz w:val="16"/>
        </w:rPr>
        <w:pict w14:anchorId="3C467368">
          <v:group id="_x0000_s2283" style="position:absolute;margin-left:44.65pt;margin-top:2.35pt;width:433.4pt;height:27.7pt;z-index:-251643904" coordorigin="1913,10586" coordsize="8668,554">
            <v:shape id="_x0000_s2284" style="position:absolute;left:1913;top:10586;width:8668;height:2;mso-wrap-distance-left:0;mso-wrap-distance-right:0;mso-position-horizontal-relative:page" coordorigin="1913,265" coordsize="8668,0" path="m1913,265r8668,e" filled="f" strokeweight=".26669mm">
              <v:path arrowok="t"/>
            </v:shape>
            <v:shape id="_x0000_s2285" style="position:absolute;left:1913;top:10862;width:8668;height:2;mso-wrap-distance-left:0;mso-wrap-distance-right:0;mso-position-horizontal-relative:page" coordorigin="1913,541" coordsize="8668,0" path="m1913,541r8668,e" filled="f" strokeweight=".26669mm">
              <v:path arrowok="t"/>
            </v:shape>
            <v:shape id="_x0000_s2286" style="position:absolute;left:1913;top:11138;width:8668;height:2;mso-wrap-distance-left:0;mso-wrap-distance-right:0;mso-position-horizontal-relative:page" coordorigin="1913,817" coordsize="8668,0" path="m1913,817r8668,e" filled="f" strokeweight=".26669mm">
              <v:path arrowok="t"/>
            </v:shape>
          </v:group>
        </w:pict>
      </w:r>
    </w:p>
    <w:p w14:paraId="281F427A" w14:textId="77777777" w:rsidR="009A5C04" w:rsidRPr="001A30C5" w:rsidRDefault="009A5C04" w:rsidP="009A5C04">
      <w:pPr>
        <w:pStyle w:val="BodyText"/>
        <w:spacing w:before="8"/>
        <w:rPr>
          <w:b/>
          <w:sz w:val="16"/>
          <w:lang w:val="fr-FR"/>
        </w:rPr>
      </w:pPr>
    </w:p>
    <w:p w14:paraId="52461737" w14:textId="77777777" w:rsidR="009A5C04" w:rsidRPr="001A30C5" w:rsidRDefault="009A5C04" w:rsidP="009A5C04">
      <w:pPr>
        <w:pStyle w:val="BodyText"/>
        <w:rPr>
          <w:b/>
          <w:sz w:val="20"/>
          <w:lang w:val="fr-FR"/>
        </w:rPr>
      </w:pPr>
    </w:p>
    <w:p w14:paraId="65F56B1A" w14:textId="77777777" w:rsidR="009A5C04" w:rsidRPr="001A30C5" w:rsidRDefault="009A5C04" w:rsidP="009A5C04">
      <w:pPr>
        <w:pStyle w:val="BodyText"/>
        <w:spacing w:before="8"/>
        <w:rPr>
          <w:b/>
          <w:sz w:val="17"/>
          <w:lang w:val="fr-FR"/>
        </w:rPr>
      </w:pPr>
    </w:p>
    <w:p w14:paraId="131AA149" w14:textId="2232B262" w:rsidR="009A5C04" w:rsidRPr="001A30C5" w:rsidRDefault="001A30C5" w:rsidP="009A5C04">
      <w:pPr>
        <w:pStyle w:val="ListParagraph"/>
        <w:numPr>
          <w:ilvl w:val="1"/>
          <w:numId w:val="8"/>
        </w:numPr>
        <w:tabs>
          <w:tab w:val="left" w:pos="894"/>
        </w:tabs>
        <w:spacing w:before="93"/>
        <w:ind w:right="889"/>
        <w:rPr>
          <w:b/>
          <w:sz w:val="24"/>
          <w:lang w:val="fr-FR"/>
        </w:rPr>
      </w:pPr>
      <w:r w:rsidRPr="001A30C5">
        <w:rPr>
          <w:b/>
          <w:sz w:val="24"/>
          <w:lang w:val="fr-FR"/>
        </w:rPr>
        <w:t>Le processus d’entrevue lui-même peut présenter des risques d’exploitation sexuelle pour les candidats à un emploi, en particulier les femmes, lorsqu’un échange de faveurs sexuelles est nécessaire pour obtenir le poste. Citez deux façons de protéger les femmes pendant le processus d’entrevue</w:t>
      </w:r>
      <w:r w:rsidR="009A5C04" w:rsidRPr="001A30C5">
        <w:rPr>
          <w:b/>
          <w:sz w:val="24"/>
          <w:lang w:val="fr-FR"/>
        </w:rPr>
        <w:t>.</w:t>
      </w:r>
    </w:p>
    <w:p w14:paraId="7FAA2304" w14:textId="77777777" w:rsidR="009A5C04" w:rsidRPr="001A30C5" w:rsidRDefault="009A5C04" w:rsidP="009A5C04">
      <w:pPr>
        <w:pStyle w:val="BodyText"/>
        <w:spacing w:before="11"/>
        <w:rPr>
          <w:b/>
          <w:sz w:val="18"/>
          <w:lang w:val="fr-FR"/>
        </w:rPr>
      </w:pPr>
    </w:p>
    <w:p w14:paraId="3D0E44D1" w14:textId="77777777" w:rsidR="009A5C04" w:rsidRPr="001A30C5" w:rsidRDefault="00000000" w:rsidP="009A5C04">
      <w:pPr>
        <w:pStyle w:val="BodyText"/>
        <w:spacing w:before="8"/>
        <w:rPr>
          <w:b/>
          <w:sz w:val="16"/>
          <w:lang w:val="fr-FR"/>
        </w:rPr>
      </w:pPr>
      <w:r>
        <w:rPr>
          <w:b/>
          <w:sz w:val="16"/>
        </w:rPr>
        <w:pict w14:anchorId="75C625C2">
          <v:group id="_x0000_s2287" style="position:absolute;margin-left:44.65pt;margin-top:2.35pt;width:433.75pt;height:41.5pt;z-index:-251642880" coordorigin="1913,12818" coordsize="8675,830">
            <v:shape id="_x0000_s2288" style="position:absolute;left:1913;top:12818;width:8675;height:2;mso-wrap-distance-left:0;mso-wrap-distance-right:0;mso-position-horizontal-relative:page" coordorigin="1913,265" coordsize="8675,0" o:spt="100" adj="0,,0" path="m1913,265r4933,m6853,265r3735,e" filled="f" strokeweight=".26669mm">
              <v:stroke joinstyle="round"/>
              <v:formulas/>
              <v:path arrowok="t" o:connecttype="segments"/>
            </v:shape>
            <v:shape id="_x0000_s2289" style="position:absolute;left:1913;top:13094;width:8668;height:2;mso-wrap-distance-left:0;mso-wrap-distance-right:0;mso-position-horizontal-relative:page" coordorigin="1913,541" coordsize="8668,0" path="m1913,541r8668,e" filled="f" strokeweight=".26669mm">
              <v:path arrowok="t"/>
            </v:shape>
            <v:shape id="_x0000_s2290" style="position:absolute;left:1913;top:13370;width:8668;height:2;mso-wrap-distance-left:0;mso-wrap-distance-right:0;mso-position-horizontal-relative:page" coordorigin="1913,817" coordsize="8668,0" path="m1913,817r8668,e" filled="f" strokeweight=".26669mm">
              <v:path arrowok="t"/>
            </v:shape>
            <v:shape id="_x0000_s2291" style="position:absolute;left:1913;top:13646;width:8668;height:2;mso-wrap-distance-left:0;mso-wrap-distance-right:0;mso-position-horizontal-relative:page" coordorigin="1913,1093" coordsize="8668,0" path="m1913,1093r8668,e" filled="f" strokeweight=".26669mm">
              <v:path arrowok="t"/>
            </v:shape>
          </v:group>
        </w:pict>
      </w:r>
    </w:p>
    <w:p w14:paraId="6772E336" w14:textId="77777777" w:rsidR="009A5C04" w:rsidRPr="001A30C5" w:rsidRDefault="009A5C04" w:rsidP="009A5C04">
      <w:pPr>
        <w:pStyle w:val="BodyText"/>
        <w:spacing w:before="8"/>
        <w:rPr>
          <w:b/>
          <w:sz w:val="16"/>
          <w:lang w:val="fr-FR"/>
        </w:rPr>
      </w:pPr>
    </w:p>
    <w:p w14:paraId="3D836DED" w14:textId="77777777" w:rsidR="009A5C04" w:rsidRPr="001A30C5" w:rsidRDefault="009A5C04" w:rsidP="009A5C04">
      <w:pPr>
        <w:pStyle w:val="BodyText"/>
        <w:spacing w:before="8"/>
        <w:rPr>
          <w:b/>
          <w:sz w:val="16"/>
          <w:lang w:val="fr-FR"/>
        </w:rPr>
      </w:pPr>
    </w:p>
    <w:p w14:paraId="761CF8BB" w14:textId="77777777" w:rsidR="009A5C04" w:rsidRPr="001A30C5" w:rsidRDefault="009A5C04" w:rsidP="009A5C04">
      <w:pPr>
        <w:rPr>
          <w:sz w:val="16"/>
          <w:lang w:val="fr-FR"/>
        </w:rPr>
        <w:sectPr w:rsidR="009A5C04" w:rsidRPr="001A30C5">
          <w:pgSz w:w="11910" w:h="16840"/>
          <w:pgMar w:top="1900" w:right="780" w:bottom="700" w:left="1020" w:header="769" w:footer="513" w:gutter="0"/>
          <w:cols w:space="720"/>
        </w:sectPr>
      </w:pPr>
    </w:p>
    <w:p w14:paraId="507F23C1" w14:textId="77777777" w:rsidR="009A5C04" w:rsidRPr="001A30C5" w:rsidRDefault="009A5C04" w:rsidP="009A5C04">
      <w:pPr>
        <w:pStyle w:val="BodyText"/>
        <w:spacing w:before="3"/>
        <w:rPr>
          <w:b/>
          <w:sz w:val="29"/>
          <w:lang w:val="fr-FR"/>
        </w:rPr>
      </w:pPr>
    </w:p>
    <w:p w14:paraId="72F51D54" w14:textId="77777777" w:rsidR="001A30C5" w:rsidRPr="001A30C5" w:rsidRDefault="001A30C5" w:rsidP="001A30C5">
      <w:pPr>
        <w:spacing w:line="321" w:lineRule="exact"/>
        <w:ind w:left="161"/>
        <w:rPr>
          <w:b/>
          <w:color w:val="0C93D5"/>
          <w:sz w:val="32"/>
          <w:lang w:val="fr-FR"/>
        </w:rPr>
      </w:pPr>
      <w:r w:rsidRPr="001A30C5">
        <w:rPr>
          <w:b/>
          <w:color w:val="0C93D5"/>
          <w:sz w:val="32"/>
          <w:lang w:val="fr-FR"/>
        </w:rPr>
        <w:t>Module 2 – Recrutement et sélection sécuritaires</w:t>
      </w:r>
    </w:p>
    <w:p w14:paraId="5CA6D2E5" w14:textId="407321D1" w:rsidR="009A5C04" w:rsidRPr="001A30C5" w:rsidRDefault="001A30C5" w:rsidP="001A30C5">
      <w:pPr>
        <w:spacing w:line="321" w:lineRule="exact"/>
        <w:ind w:left="161"/>
        <w:rPr>
          <w:b/>
          <w:color w:val="0C93D5"/>
          <w:sz w:val="28"/>
          <w:lang w:val="fr-FR"/>
        </w:rPr>
      </w:pPr>
      <w:r w:rsidRPr="001A30C5">
        <w:rPr>
          <w:b/>
          <w:color w:val="0C93D5"/>
          <w:sz w:val="32"/>
          <w:lang w:val="fr-FR"/>
        </w:rPr>
        <w:t>Réponses</w:t>
      </w:r>
    </w:p>
    <w:p w14:paraId="06F57D47" w14:textId="77777777" w:rsidR="009A5C04" w:rsidRPr="001A30C5" w:rsidRDefault="009A5C04" w:rsidP="009A5C04">
      <w:pPr>
        <w:pStyle w:val="BodyText"/>
        <w:spacing w:before="4"/>
        <w:rPr>
          <w:b/>
          <w:lang w:val="fr-FR"/>
        </w:rPr>
      </w:pPr>
    </w:p>
    <w:p w14:paraId="12D3B75B" w14:textId="79869349" w:rsidR="009A5C04" w:rsidRPr="001A30C5" w:rsidRDefault="001A30C5" w:rsidP="009A5C04">
      <w:pPr>
        <w:pStyle w:val="ListParagraph"/>
        <w:numPr>
          <w:ilvl w:val="0"/>
          <w:numId w:val="7"/>
        </w:numPr>
        <w:tabs>
          <w:tab w:val="left" w:pos="882"/>
        </w:tabs>
        <w:ind w:right="1313"/>
        <w:jc w:val="left"/>
        <w:rPr>
          <w:b/>
          <w:sz w:val="24"/>
          <w:lang w:val="fr-FR"/>
        </w:rPr>
      </w:pPr>
      <w:r w:rsidRPr="001A30C5">
        <w:rPr>
          <w:b/>
          <w:sz w:val="24"/>
          <w:lang w:val="fr-FR"/>
        </w:rPr>
        <w:t>Lorsque vous pensez à un recrutement et une sélection sécuritaire, citez un signe d’alerte possible dans une demande d’emploi ou un CV</w:t>
      </w:r>
      <w:r w:rsidR="009A5C04" w:rsidRPr="001A30C5">
        <w:rPr>
          <w:b/>
          <w:sz w:val="24"/>
          <w:lang w:val="fr-FR"/>
        </w:rPr>
        <w:t>.</w:t>
      </w:r>
    </w:p>
    <w:p w14:paraId="5F2DD820" w14:textId="76B2A40B" w:rsidR="009A5C04" w:rsidRPr="001A30C5" w:rsidRDefault="009A5C04" w:rsidP="009A5C04">
      <w:pPr>
        <w:ind w:left="881"/>
        <w:jc w:val="both"/>
        <w:rPr>
          <w:b/>
          <w:sz w:val="24"/>
          <w:lang w:val="fr-FR"/>
        </w:rPr>
      </w:pPr>
      <w:r w:rsidRPr="001A30C5">
        <w:rPr>
          <w:b/>
          <w:sz w:val="24"/>
          <w:lang w:val="fr-FR"/>
        </w:rPr>
        <w:t>(</w:t>
      </w:r>
      <w:r w:rsidR="001A30C5" w:rsidRPr="001A30C5">
        <w:rPr>
          <w:b/>
          <w:sz w:val="24"/>
          <w:lang w:val="fr-FR"/>
        </w:rPr>
        <w:t>10 points pour une réponse correcte</w:t>
      </w:r>
      <w:r w:rsidRPr="001A30C5">
        <w:rPr>
          <w:b/>
          <w:sz w:val="24"/>
          <w:lang w:val="fr-FR"/>
        </w:rPr>
        <w:t>)</w:t>
      </w:r>
    </w:p>
    <w:p w14:paraId="7CC93B0F" w14:textId="77777777" w:rsidR="009A5C04" w:rsidRPr="001A30C5" w:rsidRDefault="009A5C04" w:rsidP="009A5C04">
      <w:pPr>
        <w:pStyle w:val="BodyText"/>
        <w:spacing w:before="9"/>
        <w:rPr>
          <w:b/>
          <w:sz w:val="23"/>
          <w:lang w:val="fr-FR"/>
        </w:rPr>
      </w:pPr>
    </w:p>
    <w:p w14:paraId="4EEB9CD1" w14:textId="4108752B" w:rsidR="009A5C04" w:rsidRPr="001A30C5" w:rsidRDefault="001A30C5" w:rsidP="009A5C04">
      <w:pPr>
        <w:pStyle w:val="ListParagraph"/>
        <w:numPr>
          <w:ilvl w:val="1"/>
          <w:numId w:val="7"/>
        </w:numPr>
        <w:tabs>
          <w:tab w:val="left" w:pos="1601"/>
          <w:tab w:val="left" w:pos="1602"/>
        </w:tabs>
        <w:ind w:left="1601" w:hanging="361"/>
        <w:rPr>
          <w:sz w:val="24"/>
          <w:lang w:val="fr-FR"/>
        </w:rPr>
      </w:pPr>
      <w:r w:rsidRPr="001A30C5">
        <w:rPr>
          <w:sz w:val="24"/>
          <w:lang w:val="fr-FR"/>
        </w:rPr>
        <w:t>Longs écarts inexpliqués en matière d’emploi</w:t>
      </w:r>
    </w:p>
    <w:p w14:paraId="3FEBED32" w14:textId="15AC221E" w:rsidR="009A5C04" w:rsidRPr="001A30C5" w:rsidRDefault="001A30C5" w:rsidP="009A5C04">
      <w:pPr>
        <w:pStyle w:val="ListParagraph"/>
        <w:numPr>
          <w:ilvl w:val="1"/>
          <w:numId w:val="7"/>
        </w:numPr>
        <w:tabs>
          <w:tab w:val="left" w:pos="1601"/>
          <w:tab w:val="left" w:pos="1602"/>
        </w:tabs>
        <w:ind w:left="1601" w:hanging="361"/>
        <w:rPr>
          <w:sz w:val="24"/>
          <w:lang w:val="fr-FR"/>
        </w:rPr>
      </w:pPr>
      <w:r w:rsidRPr="001A30C5">
        <w:rPr>
          <w:sz w:val="24"/>
          <w:lang w:val="fr-FR"/>
        </w:rPr>
        <w:t>Avoir de nombreux postes en un court laps de temps</w:t>
      </w:r>
    </w:p>
    <w:p w14:paraId="000E680D" w14:textId="77777777" w:rsidR="001A30C5" w:rsidRPr="001A30C5" w:rsidRDefault="001A30C5" w:rsidP="001A30C5">
      <w:pPr>
        <w:pStyle w:val="ListParagraph"/>
        <w:numPr>
          <w:ilvl w:val="1"/>
          <w:numId w:val="7"/>
        </w:numPr>
        <w:tabs>
          <w:tab w:val="left" w:pos="1601"/>
          <w:tab w:val="left" w:pos="1602"/>
        </w:tabs>
        <w:spacing w:line="480" w:lineRule="auto"/>
        <w:ind w:right="2030" w:firstLine="359"/>
        <w:rPr>
          <w:i/>
          <w:sz w:val="24"/>
          <w:lang w:val="fr-FR"/>
        </w:rPr>
      </w:pPr>
      <w:r w:rsidRPr="001A30C5">
        <w:rPr>
          <w:sz w:val="24"/>
          <w:lang w:val="fr-FR"/>
        </w:rPr>
        <w:t>Liste de références qui n’inclut pas les superviseurs</w:t>
      </w:r>
      <w:r w:rsidR="009A5C04" w:rsidRPr="001A30C5">
        <w:rPr>
          <w:sz w:val="24"/>
          <w:lang w:val="fr-FR"/>
        </w:rPr>
        <w:t xml:space="preserve"> </w:t>
      </w:r>
    </w:p>
    <w:p w14:paraId="58F766E3" w14:textId="7E04250D" w:rsidR="009A5C04" w:rsidRPr="001A30C5" w:rsidRDefault="009A5C04" w:rsidP="001A30C5">
      <w:pPr>
        <w:tabs>
          <w:tab w:val="left" w:pos="1601"/>
          <w:tab w:val="left" w:pos="1602"/>
        </w:tabs>
        <w:spacing w:line="480" w:lineRule="auto"/>
        <w:ind w:left="881" w:right="1179"/>
        <w:rPr>
          <w:i/>
          <w:sz w:val="24"/>
          <w:lang w:val="fr-FR"/>
        </w:rPr>
      </w:pPr>
      <w:r w:rsidRPr="001A30C5">
        <w:rPr>
          <w:sz w:val="24"/>
          <w:lang w:val="fr-FR"/>
        </w:rPr>
        <w:t>(</w:t>
      </w:r>
      <w:r w:rsidR="001A30C5" w:rsidRPr="001A30C5">
        <w:rPr>
          <w:i/>
          <w:sz w:val="24"/>
          <w:lang w:val="fr-FR"/>
        </w:rPr>
        <w:t>Toute réponse qui transmet ces concepts principaux est acceptable</w:t>
      </w:r>
      <w:r w:rsidRPr="001A30C5">
        <w:rPr>
          <w:i/>
          <w:sz w:val="24"/>
          <w:lang w:val="fr-FR"/>
        </w:rPr>
        <w:t>)</w:t>
      </w:r>
    </w:p>
    <w:p w14:paraId="2632F67F" w14:textId="7326A3DD" w:rsidR="009A5C04" w:rsidRPr="009A5C04" w:rsidRDefault="001A30C5" w:rsidP="009A5C04">
      <w:pPr>
        <w:pStyle w:val="Heading4"/>
        <w:numPr>
          <w:ilvl w:val="0"/>
          <w:numId w:val="7"/>
        </w:numPr>
        <w:tabs>
          <w:tab w:val="left" w:pos="882"/>
        </w:tabs>
        <w:spacing w:before="1"/>
        <w:ind w:right="580"/>
        <w:jc w:val="left"/>
      </w:pPr>
      <w:r>
        <w:rPr>
          <w:lang w:val="fr-FR"/>
        </w:rPr>
        <w:t>Q</w:t>
      </w:r>
      <w:r w:rsidRPr="001A30C5">
        <w:rPr>
          <w:lang w:val="fr-FR"/>
        </w:rPr>
        <w:t>uel serait le meilleur point de départ pour réduire les risques d’EAS dans les postes</w:t>
      </w:r>
      <w:r>
        <w:rPr>
          <w:lang w:val="fr-FR"/>
        </w:rPr>
        <w:t xml:space="preserve"> </w:t>
      </w:r>
      <w:r w:rsidR="009A5C04" w:rsidRPr="001A30C5">
        <w:rPr>
          <w:lang w:val="fr-FR"/>
        </w:rPr>
        <w:t xml:space="preserve">? </w:t>
      </w:r>
      <w:r w:rsidR="009A5C04" w:rsidRPr="009A5C04">
        <w:t xml:space="preserve">(8 </w:t>
      </w:r>
      <w:r w:rsidRPr="001A30C5">
        <w:t xml:space="preserve">points pour la bonne </w:t>
      </w:r>
      <w:proofErr w:type="spellStart"/>
      <w:r w:rsidRPr="001A30C5">
        <w:t>réponse</w:t>
      </w:r>
      <w:proofErr w:type="spellEnd"/>
      <w:r w:rsidR="009A5C04" w:rsidRPr="009A5C04">
        <w:t>)</w:t>
      </w:r>
    </w:p>
    <w:p w14:paraId="0C272C6C" w14:textId="77777777" w:rsidR="009A5C04" w:rsidRPr="009A5C04" w:rsidRDefault="009A5C04" w:rsidP="009A5C04">
      <w:pPr>
        <w:pStyle w:val="BodyText"/>
        <w:rPr>
          <w:b/>
        </w:rPr>
      </w:pPr>
    </w:p>
    <w:p w14:paraId="55DFED3F" w14:textId="30E4B5F8" w:rsidR="009A5C04" w:rsidRPr="001A30C5" w:rsidRDefault="001A30C5" w:rsidP="009A5C04">
      <w:pPr>
        <w:pStyle w:val="BodyText"/>
        <w:ind w:left="881" w:right="836"/>
        <w:jc w:val="both"/>
        <w:rPr>
          <w:lang w:val="fr-FR"/>
        </w:rPr>
      </w:pPr>
      <w:r w:rsidRPr="001A30C5">
        <w:rPr>
          <w:lang w:val="fr-FR"/>
        </w:rPr>
        <w:t>Le meilleur point de départ est la description du poste. La description de poste doit être revue afin de modifier toute responsabilité qui pourrait permettre de poser un comportement interdit</w:t>
      </w:r>
      <w:r w:rsidR="009A5C04" w:rsidRPr="001A30C5">
        <w:rPr>
          <w:lang w:val="fr-FR"/>
        </w:rPr>
        <w:t>.</w:t>
      </w:r>
    </w:p>
    <w:p w14:paraId="0A9D64B4" w14:textId="77777777" w:rsidR="009A5C04" w:rsidRPr="001A30C5" w:rsidRDefault="009A5C04" w:rsidP="009A5C04">
      <w:pPr>
        <w:pStyle w:val="BodyText"/>
        <w:rPr>
          <w:lang w:val="fr-FR"/>
        </w:rPr>
      </w:pPr>
    </w:p>
    <w:p w14:paraId="532D068F" w14:textId="65CFD063" w:rsidR="009A5C04" w:rsidRPr="001A30C5" w:rsidRDefault="001A30C5" w:rsidP="009A5C04">
      <w:pPr>
        <w:pStyle w:val="Heading4"/>
        <w:numPr>
          <w:ilvl w:val="0"/>
          <w:numId w:val="7"/>
        </w:numPr>
        <w:tabs>
          <w:tab w:val="left" w:pos="882"/>
        </w:tabs>
        <w:ind w:right="886"/>
        <w:jc w:val="left"/>
        <w:rPr>
          <w:lang w:val="fr-FR"/>
        </w:rPr>
      </w:pPr>
      <w:r w:rsidRPr="001A30C5">
        <w:rPr>
          <w:lang w:val="fr-FR"/>
        </w:rPr>
        <w:t>Dans le cas d’une intervention d’urgence, lorsque les candidats doivent être embauchés rapidement, il serait acceptable de renoncer à la vérification des références et des antécédents afin de pouvoir sauver des vies</w:t>
      </w:r>
      <w:r w:rsidR="009A5C04" w:rsidRPr="001A30C5">
        <w:rPr>
          <w:lang w:val="fr-FR"/>
        </w:rPr>
        <w:t>.</w:t>
      </w:r>
    </w:p>
    <w:p w14:paraId="01618C7F" w14:textId="307E69BA" w:rsidR="009A5C04" w:rsidRPr="001A30C5" w:rsidRDefault="001A30C5" w:rsidP="001A30C5">
      <w:pPr>
        <w:ind w:left="881" w:right="4298"/>
        <w:rPr>
          <w:b/>
          <w:sz w:val="24"/>
          <w:lang w:val="fr-FR"/>
        </w:rPr>
      </w:pPr>
      <w:r w:rsidRPr="001A30C5">
        <w:rPr>
          <w:b/>
          <w:sz w:val="24"/>
          <w:lang w:val="fr-FR"/>
        </w:rPr>
        <w:t>Vrai ou faux</w:t>
      </w:r>
      <w:r>
        <w:rPr>
          <w:b/>
          <w:sz w:val="24"/>
          <w:lang w:val="fr-FR"/>
        </w:rPr>
        <w:t xml:space="preserve"> </w:t>
      </w:r>
      <w:r w:rsidRPr="001A30C5">
        <w:rPr>
          <w:b/>
          <w:sz w:val="24"/>
          <w:lang w:val="fr-FR"/>
        </w:rPr>
        <w:t>? Encerclez la bonne réponse</w:t>
      </w:r>
      <w:r w:rsidR="009A5C04" w:rsidRPr="001A30C5">
        <w:rPr>
          <w:b/>
          <w:sz w:val="24"/>
          <w:lang w:val="fr-FR"/>
        </w:rPr>
        <w:t xml:space="preserve">. (2 </w:t>
      </w:r>
      <w:r w:rsidRPr="001A30C5">
        <w:rPr>
          <w:b/>
          <w:sz w:val="24"/>
          <w:lang w:val="fr-FR"/>
        </w:rPr>
        <w:t>points pour la bonne réponse</w:t>
      </w:r>
      <w:r w:rsidR="009A5C04" w:rsidRPr="001A30C5">
        <w:rPr>
          <w:b/>
          <w:sz w:val="24"/>
          <w:lang w:val="fr-FR"/>
        </w:rPr>
        <w:t>)</w:t>
      </w:r>
    </w:p>
    <w:p w14:paraId="165790DF" w14:textId="77777777" w:rsidR="009A5C04" w:rsidRPr="001A30C5" w:rsidRDefault="009A5C04" w:rsidP="009A5C04">
      <w:pPr>
        <w:pStyle w:val="BodyText"/>
        <w:rPr>
          <w:b/>
          <w:lang w:val="fr-FR"/>
        </w:rPr>
      </w:pPr>
    </w:p>
    <w:p w14:paraId="385D7F59" w14:textId="67F2AB4B" w:rsidR="009A5C04" w:rsidRPr="001A30C5" w:rsidRDefault="001A30C5" w:rsidP="009A5C04">
      <w:pPr>
        <w:pStyle w:val="BodyText"/>
        <w:ind w:left="881" w:right="503"/>
        <w:rPr>
          <w:lang w:val="fr-FR"/>
        </w:rPr>
      </w:pPr>
      <w:r w:rsidRPr="001A30C5">
        <w:rPr>
          <w:b/>
          <w:lang w:val="fr-FR"/>
        </w:rPr>
        <w:t xml:space="preserve">Faux. </w:t>
      </w:r>
      <w:r w:rsidRPr="001A30C5">
        <w:rPr>
          <w:bCs/>
          <w:lang w:val="fr-FR"/>
        </w:rPr>
        <w:t xml:space="preserve">Il n’est jamais acceptable de renoncer à la diligence raisonnable en matière d’embauche, même en cas d’urgence. Les organisations doivent être préparées à ces situations, par exemple en disposant d’une liste de candidats </w:t>
      </w:r>
      <w:proofErr w:type="spellStart"/>
      <w:r w:rsidRPr="001A30C5">
        <w:rPr>
          <w:bCs/>
          <w:lang w:val="fr-FR"/>
        </w:rPr>
        <w:t>prévérifiés</w:t>
      </w:r>
      <w:proofErr w:type="spellEnd"/>
      <w:r w:rsidRPr="001A30C5">
        <w:rPr>
          <w:bCs/>
          <w:lang w:val="fr-FR"/>
        </w:rPr>
        <w:t xml:space="preserve"> pour les urgences. Même dans les situations d’urgence, la vérification des références et des antécédents peut être effectuée en une semaine</w:t>
      </w:r>
      <w:r w:rsidR="009A5C04" w:rsidRPr="001A30C5">
        <w:rPr>
          <w:lang w:val="fr-FR"/>
        </w:rPr>
        <w:t>.</w:t>
      </w:r>
    </w:p>
    <w:p w14:paraId="75EB517B" w14:textId="77777777" w:rsidR="009A5C04" w:rsidRPr="001A30C5" w:rsidRDefault="009A5C04" w:rsidP="009A5C04">
      <w:pPr>
        <w:pStyle w:val="BodyText"/>
        <w:rPr>
          <w:sz w:val="26"/>
          <w:lang w:val="fr-FR"/>
        </w:rPr>
      </w:pPr>
    </w:p>
    <w:p w14:paraId="5FA1E39A" w14:textId="77777777" w:rsidR="009A5C04" w:rsidRPr="001A30C5" w:rsidRDefault="009A5C04" w:rsidP="009A5C04">
      <w:pPr>
        <w:pStyle w:val="BodyText"/>
        <w:rPr>
          <w:sz w:val="22"/>
          <w:lang w:val="fr-FR"/>
        </w:rPr>
      </w:pPr>
    </w:p>
    <w:p w14:paraId="60A577F7" w14:textId="10586291" w:rsidR="009A5C04" w:rsidRPr="001A30C5" w:rsidRDefault="001A30C5" w:rsidP="009A5C04">
      <w:pPr>
        <w:pStyle w:val="Heading4"/>
        <w:numPr>
          <w:ilvl w:val="0"/>
          <w:numId w:val="7"/>
        </w:numPr>
        <w:tabs>
          <w:tab w:val="left" w:pos="882"/>
        </w:tabs>
        <w:spacing w:before="1"/>
        <w:ind w:right="515"/>
        <w:jc w:val="left"/>
        <w:rPr>
          <w:lang w:val="fr-FR"/>
        </w:rPr>
      </w:pPr>
      <w:r w:rsidRPr="001A30C5">
        <w:rPr>
          <w:lang w:val="fr-FR"/>
        </w:rPr>
        <w:t>Une stratégie pour réduire le risque d’EAS est d’avoir un équilibre entre les sexes dans la main-d’œuvre. Citez deux façons d’encourager les femmes à postuler</w:t>
      </w:r>
      <w:r w:rsidR="009A5C04" w:rsidRPr="001A30C5">
        <w:rPr>
          <w:lang w:val="fr-FR"/>
        </w:rPr>
        <w:t>.</w:t>
      </w:r>
    </w:p>
    <w:p w14:paraId="46F82395" w14:textId="1F7ED254" w:rsidR="009A5C04" w:rsidRPr="001A30C5" w:rsidRDefault="009A5C04" w:rsidP="009A5C04">
      <w:pPr>
        <w:ind w:left="881"/>
        <w:rPr>
          <w:b/>
          <w:sz w:val="24"/>
          <w:lang w:val="fr-FR"/>
        </w:rPr>
      </w:pPr>
      <w:r w:rsidRPr="001A30C5">
        <w:rPr>
          <w:b/>
          <w:sz w:val="24"/>
          <w:lang w:val="fr-FR"/>
        </w:rPr>
        <w:t xml:space="preserve">(10 </w:t>
      </w:r>
      <w:r w:rsidR="001A30C5" w:rsidRPr="001A30C5">
        <w:rPr>
          <w:b/>
          <w:sz w:val="24"/>
          <w:lang w:val="fr-FR"/>
        </w:rPr>
        <w:t>points au total : 5 points pour chaque bonne réponse</w:t>
      </w:r>
      <w:r w:rsidRPr="001A30C5">
        <w:rPr>
          <w:b/>
          <w:sz w:val="24"/>
          <w:lang w:val="fr-FR"/>
        </w:rPr>
        <w:t>)</w:t>
      </w:r>
    </w:p>
    <w:p w14:paraId="3879F7B3" w14:textId="77777777" w:rsidR="009A5C04" w:rsidRPr="001A30C5" w:rsidRDefault="009A5C04" w:rsidP="009A5C04">
      <w:pPr>
        <w:pStyle w:val="BodyText"/>
        <w:rPr>
          <w:b/>
          <w:lang w:val="fr-FR"/>
        </w:rPr>
      </w:pPr>
    </w:p>
    <w:p w14:paraId="4EC0CBE8" w14:textId="4A68108B" w:rsidR="001A30C5" w:rsidRDefault="001A30C5" w:rsidP="009A5C04">
      <w:pPr>
        <w:pStyle w:val="ListParagraph"/>
        <w:numPr>
          <w:ilvl w:val="1"/>
          <w:numId w:val="7"/>
        </w:numPr>
        <w:tabs>
          <w:tab w:val="left" w:pos="1601"/>
          <w:tab w:val="left" w:pos="1602"/>
        </w:tabs>
        <w:ind w:left="1601" w:hanging="361"/>
        <w:rPr>
          <w:sz w:val="24"/>
          <w:lang w:val="fr-FR"/>
        </w:rPr>
      </w:pPr>
      <w:r>
        <w:rPr>
          <w:sz w:val="24"/>
          <w:lang w:val="fr-FR"/>
        </w:rPr>
        <w:t>V</w:t>
      </w:r>
      <w:r w:rsidRPr="001A30C5">
        <w:rPr>
          <w:sz w:val="24"/>
          <w:lang w:val="fr-FR"/>
        </w:rPr>
        <w:t>eiller à ce que les descriptions de poste ne comportent pas de qualifications excluant inutilement les femmes</w:t>
      </w:r>
      <w:r w:rsidRPr="001A30C5">
        <w:rPr>
          <w:sz w:val="24"/>
          <w:lang w:val="fr-FR"/>
        </w:rPr>
        <w:t xml:space="preserve"> </w:t>
      </w:r>
    </w:p>
    <w:p w14:paraId="095FD443" w14:textId="084D9EF6" w:rsidR="009A5C04" w:rsidRPr="001A30C5" w:rsidRDefault="001A30C5" w:rsidP="009A5C04">
      <w:pPr>
        <w:pStyle w:val="ListParagraph"/>
        <w:numPr>
          <w:ilvl w:val="1"/>
          <w:numId w:val="7"/>
        </w:numPr>
        <w:tabs>
          <w:tab w:val="left" w:pos="1601"/>
          <w:tab w:val="left" w:pos="1602"/>
        </w:tabs>
        <w:ind w:left="1601" w:hanging="361"/>
        <w:rPr>
          <w:sz w:val="24"/>
          <w:lang w:val="fr-FR"/>
        </w:rPr>
      </w:pPr>
      <w:r>
        <w:rPr>
          <w:sz w:val="24"/>
          <w:lang w:val="fr-FR"/>
        </w:rPr>
        <w:t>A</w:t>
      </w:r>
      <w:r w:rsidRPr="001A30C5">
        <w:rPr>
          <w:sz w:val="24"/>
          <w:lang w:val="fr-FR"/>
        </w:rPr>
        <w:t>voir des politiques favorables aux familles.</w:t>
      </w:r>
    </w:p>
    <w:p w14:paraId="3C5EC723" w14:textId="67E54172" w:rsidR="009A5C04" w:rsidRPr="001A30C5" w:rsidRDefault="001A30C5" w:rsidP="009A5C04">
      <w:pPr>
        <w:pStyle w:val="ListParagraph"/>
        <w:numPr>
          <w:ilvl w:val="1"/>
          <w:numId w:val="7"/>
        </w:numPr>
        <w:tabs>
          <w:tab w:val="left" w:pos="1601"/>
          <w:tab w:val="left" w:pos="1602"/>
        </w:tabs>
        <w:ind w:left="1601" w:hanging="361"/>
        <w:rPr>
          <w:sz w:val="24"/>
          <w:lang w:val="fr-FR"/>
        </w:rPr>
      </w:pPr>
      <w:r w:rsidRPr="001A30C5">
        <w:rPr>
          <w:sz w:val="24"/>
          <w:lang w:val="fr-FR"/>
        </w:rPr>
        <w:t>Annoncer les offres d’emploi dans les lieux fréquentés par les femmes</w:t>
      </w:r>
    </w:p>
    <w:p w14:paraId="1B0A576B" w14:textId="7DBF9AFB" w:rsidR="009A5C04" w:rsidRPr="001A30C5" w:rsidRDefault="001A30C5" w:rsidP="009A5C04">
      <w:pPr>
        <w:pStyle w:val="ListParagraph"/>
        <w:numPr>
          <w:ilvl w:val="1"/>
          <w:numId w:val="7"/>
        </w:numPr>
        <w:tabs>
          <w:tab w:val="left" w:pos="1601"/>
          <w:tab w:val="left" w:pos="1602"/>
        </w:tabs>
        <w:ind w:left="1601" w:hanging="361"/>
        <w:rPr>
          <w:sz w:val="24"/>
          <w:lang w:val="fr-FR"/>
        </w:rPr>
      </w:pPr>
      <w:r w:rsidRPr="001A30C5">
        <w:rPr>
          <w:sz w:val="24"/>
          <w:lang w:val="fr-FR"/>
        </w:rPr>
        <w:t>Avoir une déclaration dans les annonces qui encourage les femmes à postuler</w:t>
      </w:r>
    </w:p>
    <w:p w14:paraId="76C86535" w14:textId="4871DA2F" w:rsidR="009A5C04" w:rsidRPr="001A30C5" w:rsidRDefault="001A30C5" w:rsidP="009A5C04">
      <w:pPr>
        <w:pStyle w:val="ListParagraph"/>
        <w:numPr>
          <w:ilvl w:val="1"/>
          <w:numId w:val="7"/>
        </w:numPr>
        <w:tabs>
          <w:tab w:val="left" w:pos="1601"/>
          <w:tab w:val="left" w:pos="1602"/>
        </w:tabs>
        <w:ind w:left="1601" w:right="601"/>
        <w:rPr>
          <w:sz w:val="24"/>
          <w:lang w:val="fr-FR"/>
        </w:rPr>
      </w:pPr>
      <w:r w:rsidRPr="001A30C5">
        <w:rPr>
          <w:sz w:val="24"/>
          <w:lang w:val="fr-FR"/>
        </w:rPr>
        <w:t>Envisager des possibilités d’apprentissage pour que les femmes puissent occuper des emplois non traditionnels</w:t>
      </w:r>
    </w:p>
    <w:p w14:paraId="00DF8B15" w14:textId="77777777" w:rsidR="009A5C04" w:rsidRPr="001A30C5" w:rsidRDefault="009A5C04" w:rsidP="009A5C04">
      <w:pPr>
        <w:pStyle w:val="BodyText"/>
        <w:rPr>
          <w:lang w:val="fr-FR"/>
        </w:rPr>
      </w:pPr>
    </w:p>
    <w:p w14:paraId="1AE75C9A" w14:textId="4B730172" w:rsidR="009A5C04" w:rsidRPr="001A30C5" w:rsidRDefault="009A5C04" w:rsidP="009A5C04">
      <w:pPr>
        <w:ind w:left="869"/>
        <w:rPr>
          <w:i/>
          <w:sz w:val="24"/>
          <w:lang w:val="fr-FR"/>
        </w:rPr>
      </w:pPr>
      <w:r w:rsidRPr="001A30C5">
        <w:rPr>
          <w:sz w:val="24"/>
          <w:lang w:val="fr-FR"/>
        </w:rPr>
        <w:t>(</w:t>
      </w:r>
      <w:r w:rsidR="001A30C5" w:rsidRPr="001A30C5">
        <w:rPr>
          <w:i/>
          <w:sz w:val="24"/>
          <w:lang w:val="fr-FR"/>
        </w:rPr>
        <w:t>Toute réponse qui transmet ces concepts principaux est acceptable</w:t>
      </w:r>
      <w:r w:rsidRPr="001A30C5">
        <w:rPr>
          <w:i/>
          <w:sz w:val="24"/>
          <w:lang w:val="fr-FR"/>
        </w:rPr>
        <w:t>)</w:t>
      </w:r>
    </w:p>
    <w:p w14:paraId="38D84DB9" w14:textId="77777777" w:rsidR="009A5C04" w:rsidRPr="001A30C5" w:rsidRDefault="009A5C04" w:rsidP="009A5C04">
      <w:pPr>
        <w:rPr>
          <w:sz w:val="24"/>
          <w:lang w:val="fr-FR"/>
        </w:rPr>
        <w:sectPr w:rsidR="009A5C04" w:rsidRPr="001A30C5">
          <w:pgSz w:w="11910" w:h="16840"/>
          <w:pgMar w:top="1900" w:right="780" w:bottom="700" w:left="1020" w:header="769" w:footer="513" w:gutter="0"/>
          <w:cols w:space="720"/>
        </w:sectPr>
      </w:pPr>
    </w:p>
    <w:p w14:paraId="5D2A8603" w14:textId="77777777" w:rsidR="009A5C04" w:rsidRPr="001A30C5" w:rsidRDefault="009A5C04" w:rsidP="009A5C04">
      <w:pPr>
        <w:pStyle w:val="BodyText"/>
        <w:spacing w:before="10"/>
        <w:rPr>
          <w:i/>
          <w:sz w:val="28"/>
          <w:lang w:val="fr-FR"/>
        </w:rPr>
      </w:pPr>
    </w:p>
    <w:p w14:paraId="4364147B" w14:textId="0BFB36DA" w:rsidR="009A5C04" w:rsidRPr="001A30C5" w:rsidRDefault="001A30C5" w:rsidP="009A5C04">
      <w:pPr>
        <w:pStyle w:val="Heading4"/>
        <w:numPr>
          <w:ilvl w:val="0"/>
          <w:numId w:val="7"/>
        </w:numPr>
        <w:tabs>
          <w:tab w:val="left" w:pos="881"/>
          <w:tab w:val="left" w:pos="882"/>
        </w:tabs>
        <w:spacing w:before="92"/>
        <w:ind w:right="901" w:hanging="425"/>
        <w:jc w:val="left"/>
        <w:rPr>
          <w:lang w:val="fr-FR"/>
        </w:rPr>
      </w:pPr>
      <w:r w:rsidRPr="001A30C5">
        <w:rPr>
          <w:lang w:val="fr-FR"/>
        </w:rPr>
        <w:t>Le processus d’entrevue lui-même peut présenter des risques d’exploitation sexuelle pour les candidats à un emploi, en particulier les femmes, lorsqu’un échange de faveurs sexuelles est nécessaire pour obtenir le poste. Citez deux façons de protéger les femmes pendant le processus d’entrevue</w:t>
      </w:r>
      <w:r w:rsidR="009A5C04" w:rsidRPr="001A30C5">
        <w:rPr>
          <w:lang w:val="fr-FR"/>
        </w:rPr>
        <w:t>.</w:t>
      </w:r>
    </w:p>
    <w:p w14:paraId="71728208" w14:textId="2579A570" w:rsidR="009A5C04" w:rsidRPr="001A30C5" w:rsidRDefault="009A5C04" w:rsidP="009A5C04">
      <w:pPr>
        <w:ind w:left="893"/>
        <w:rPr>
          <w:b/>
          <w:sz w:val="24"/>
          <w:lang w:val="fr-FR"/>
        </w:rPr>
      </w:pPr>
      <w:r w:rsidRPr="001A30C5">
        <w:rPr>
          <w:b/>
          <w:sz w:val="24"/>
          <w:lang w:val="fr-FR"/>
        </w:rPr>
        <w:t xml:space="preserve">(10 </w:t>
      </w:r>
      <w:r w:rsidR="001A30C5" w:rsidRPr="001A30C5">
        <w:rPr>
          <w:b/>
          <w:sz w:val="24"/>
          <w:lang w:val="fr-FR"/>
        </w:rPr>
        <w:t>points au total : 5 points pour chaque bonne réponse</w:t>
      </w:r>
      <w:r w:rsidRPr="001A30C5">
        <w:rPr>
          <w:b/>
          <w:sz w:val="24"/>
          <w:lang w:val="fr-FR"/>
        </w:rPr>
        <w:t>)</w:t>
      </w:r>
    </w:p>
    <w:p w14:paraId="50F35475" w14:textId="37538908" w:rsidR="009A5C04" w:rsidRPr="001A30C5" w:rsidRDefault="001A30C5" w:rsidP="009A5C04">
      <w:pPr>
        <w:pStyle w:val="ListParagraph"/>
        <w:numPr>
          <w:ilvl w:val="1"/>
          <w:numId w:val="7"/>
        </w:numPr>
        <w:tabs>
          <w:tab w:val="left" w:pos="1613"/>
          <w:tab w:val="left" w:pos="1614"/>
        </w:tabs>
        <w:ind w:left="1613" w:right="1237"/>
        <w:rPr>
          <w:sz w:val="24"/>
          <w:lang w:val="fr-FR"/>
        </w:rPr>
      </w:pPr>
      <w:r w:rsidRPr="001A30C5">
        <w:rPr>
          <w:sz w:val="24"/>
          <w:lang w:val="fr-FR"/>
        </w:rPr>
        <w:t>Il ne devrait jamais y avoir une seule personne impliquée dans le processus d’entrevue et de sélection</w:t>
      </w:r>
    </w:p>
    <w:p w14:paraId="21FBE78B" w14:textId="36EFA691" w:rsidR="009A5C04" w:rsidRPr="001A30C5" w:rsidRDefault="001A30C5" w:rsidP="009A5C04">
      <w:pPr>
        <w:pStyle w:val="ListParagraph"/>
        <w:numPr>
          <w:ilvl w:val="1"/>
          <w:numId w:val="7"/>
        </w:numPr>
        <w:tabs>
          <w:tab w:val="left" w:pos="1613"/>
          <w:tab w:val="left" w:pos="1614"/>
        </w:tabs>
        <w:ind w:left="1613" w:hanging="361"/>
        <w:rPr>
          <w:sz w:val="24"/>
          <w:lang w:val="fr-FR"/>
        </w:rPr>
      </w:pPr>
      <w:r w:rsidRPr="001A30C5">
        <w:rPr>
          <w:sz w:val="24"/>
          <w:lang w:val="fr-FR"/>
        </w:rPr>
        <w:t>Les comités d’embauche doivent comprendre des hommes et des femmes</w:t>
      </w:r>
    </w:p>
    <w:p w14:paraId="57EE8D92" w14:textId="2C7E87FF" w:rsidR="009A5C04" w:rsidRPr="001A30C5" w:rsidRDefault="001A30C5" w:rsidP="009A5C04">
      <w:pPr>
        <w:pStyle w:val="ListParagraph"/>
        <w:numPr>
          <w:ilvl w:val="1"/>
          <w:numId w:val="7"/>
        </w:numPr>
        <w:tabs>
          <w:tab w:val="left" w:pos="1613"/>
          <w:tab w:val="left" w:pos="1614"/>
        </w:tabs>
        <w:ind w:left="1613" w:hanging="361"/>
        <w:rPr>
          <w:sz w:val="24"/>
          <w:lang w:val="fr-FR"/>
        </w:rPr>
      </w:pPr>
      <w:r w:rsidRPr="001A30C5">
        <w:rPr>
          <w:sz w:val="24"/>
          <w:lang w:val="fr-FR"/>
        </w:rPr>
        <w:t>Les femmes ne doivent pas être interrogées dans des salles privées seules avec un homme</w:t>
      </w:r>
      <w:r w:rsidR="009A5C04" w:rsidRPr="001A30C5">
        <w:rPr>
          <w:sz w:val="24"/>
          <w:lang w:val="fr-FR"/>
        </w:rPr>
        <w:t>.</w:t>
      </w:r>
    </w:p>
    <w:p w14:paraId="75B9FE37" w14:textId="65073668" w:rsidR="009A5C04" w:rsidRPr="001A30C5" w:rsidRDefault="001A30C5" w:rsidP="009A5C04">
      <w:pPr>
        <w:pStyle w:val="ListParagraph"/>
        <w:numPr>
          <w:ilvl w:val="1"/>
          <w:numId w:val="7"/>
        </w:numPr>
        <w:tabs>
          <w:tab w:val="left" w:pos="1613"/>
          <w:tab w:val="left" w:pos="1614"/>
        </w:tabs>
        <w:ind w:left="1613" w:right="1168"/>
        <w:rPr>
          <w:sz w:val="24"/>
          <w:lang w:val="fr-FR"/>
        </w:rPr>
      </w:pPr>
      <w:r w:rsidRPr="001A30C5">
        <w:rPr>
          <w:sz w:val="24"/>
          <w:lang w:val="fr-FR"/>
        </w:rPr>
        <w:t>La surveillance et les vérifications ponctuelles des processus de recrutement doivent être effectuées pour s’assurer que les politiques de recrutement sont respectées</w:t>
      </w:r>
    </w:p>
    <w:p w14:paraId="7B5A7E8F" w14:textId="77777777" w:rsidR="009A5C04" w:rsidRPr="001A30C5" w:rsidRDefault="009A5C04" w:rsidP="009A5C04">
      <w:pPr>
        <w:pStyle w:val="BodyText"/>
        <w:spacing w:before="1"/>
        <w:rPr>
          <w:lang w:val="fr-FR"/>
        </w:rPr>
      </w:pPr>
    </w:p>
    <w:p w14:paraId="59B63A72" w14:textId="1C9B36F1" w:rsidR="009A5C04" w:rsidRPr="001A30C5" w:rsidRDefault="009A5C04" w:rsidP="009A5C04">
      <w:pPr>
        <w:ind w:left="1253"/>
        <w:rPr>
          <w:i/>
          <w:sz w:val="24"/>
          <w:lang w:val="fr-FR"/>
        </w:rPr>
      </w:pPr>
      <w:r w:rsidRPr="001A30C5">
        <w:rPr>
          <w:sz w:val="24"/>
          <w:lang w:val="fr-FR"/>
        </w:rPr>
        <w:t>(</w:t>
      </w:r>
      <w:r w:rsidR="001A30C5" w:rsidRPr="001A30C5">
        <w:rPr>
          <w:i/>
          <w:sz w:val="24"/>
          <w:lang w:val="fr-FR"/>
        </w:rPr>
        <w:t>Toute réponse qui transmet ces concepts principaux est acceptable</w:t>
      </w:r>
      <w:r w:rsidRPr="001A30C5">
        <w:rPr>
          <w:i/>
          <w:sz w:val="24"/>
          <w:lang w:val="fr-FR"/>
        </w:rPr>
        <w:t>)</w:t>
      </w:r>
    </w:p>
    <w:p w14:paraId="3EED030D" w14:textId="77777777" w:rsidR="009A5C04" w:rsidRPr="001A30C5" w:rsidRDefault="009A5C04" w:rsidP="009A5C04">
      <w:pPr>
        <w:rPr>
          <w:sz w:val="24"/>
          <w:lang w:val="fr-FR"/>
        </w:rPr>
        <w:sectPr w:rsidR="009A5C04" w:rsidRPr="001A30C5">
          <w:pgSz w:w="11910" w:h="16840"/>
          <w:pgMar w:top="1900" w:right="780" w:bottom="700" w:left="1020" w:header="769" w:footer="513" w:gutter="0"/>
          <w:cols w:space="720"/>
        </w:sectPr>
      </w:pPr>
    </w:p>
    <w:p w14:paraId="259AE92F" w14:textId="77777777" w:rsidR="009A5C04" w:rsidRPr="001A30C5" w:rsidRDefault="009A5C04" w:rsidP="009A5C04">
      <w:pPr>
        <w:pStyle w:val="BodyText"/>
        <w:spacing w:before="1"/>
        <w:rPr>
          <w:i/>
          <w:sz w:val="29"/>
          <w:lang w:val="fr-FR"/>
        </w:rPr>
      </w:pPr>
    </w:p>
    <w:p w14:paraId="42F07349" w14:textId="4F60E598" w:rsidR="009A5C04" w:rsidRPr="00FB10FC" w:rsidRDefault="00FB10FC" w:rsidP="009A5C04">
      <w:pPr>
        <w:pStyle w:val="Heading2"/>
        <w:spacing w:line="367" w:lineRule="exact"/>
        <w:rPr>
          <w:color w:val="0C93D5"/>
          <w:lang w:val="fr-FR"/>
        </w:rPr>
      </w:pPr>
      <w:r w:rsidRPr="00FB10FC">
        <w:rPr>
          <w:color w:val="0C93D5"/>
          <w:lang w:val="fr-FR"/>
        </w:rPr>
        <w:t>Module 2 – Test après la formation – Recrutement et sélection sécuritaire</w:t>
      </w:r>
    </w:p>
    <w:p w14:paraId="1D838EBD" w14:textId="4790D8B1" w:rsidR="009A5C04" w:rsidRPr="00FB10FC" w:rsidRDefault="00FB10FC" w:rsidP="009A5C04">
      <w:pPr>
        <w:pStyle w:val="Heading3"/>
        <w:spacing w:line="321" w:lineRule="exact"/>
        <w:rPr>
          <w:color w:val="0C93D5"/>
          <w:lang w:val="fr-FR"/>
        </w:rPr>
      </w:pPr>
      <w:r w:rsidRPr="00FB10FC">
        <w:rPr>
          <w:color w:val="0C93D5"/>
          <w:lang w:val="fr-FR"/>
        </w:rPr>
        <w:t>Version du participant</w:t>
      </w:r>
    </w:p>
    <w:p w14:paraId="5B07AC9E" w14:textId="77777777" w:rsidR="009A5C04" w:rsidRPr="00FB10FC" w:rsidRDefault="009A5C04" w:rsidP="009A5C04">
      <w:pPr>
        <w:pStyle w:val="BodyText"/>
        <w:spacing w:before="1"/>
        <w:rPr>
          <w:b/>
          <w:lang w:val="fr-FR"/>
        </w:rPr>
      </w:pPr>
    </w:p>
    <w:p w14:paraId="50761FEF" w14:textId="16F9AF5F" w:rsidR="009A5C04" w:rsidRPr="00FB10FC" w:rsidRDefault="00FB10FC" w:rsidP="009A5C04">
      <w:pPr>
        <w:pStyle w:val="BodyText"/>
        <w:ind w:left="173" w:right="1139"/>
        <w:rPr>
          <w:lang w:val="fr-FR"/>
        </w:rPr>
      </w:pPr>
      <w:r w:rsidRPr="00FB10FC">
        <w:rPr>
          <w:lang w:val="fr-FR"/>
        </w:rPr>
        <w:t>Nous vous remercions de faire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r w:rsidR="009A5C04" w:rsidRPr="00FB10FC">
        <w:rPr>
          <w:lang w:val="fr-FR"/>
        </w:rPr>
        <w:t>.</w:t>
      </w:r>
    </w:p>
    <w:p w14:paraId="5EB3FB4C" w14:textId="77777777" w:rsidR="009A5C04" w:rsidRPr="00FB10FC" w:rsidRDefault="009A5C04" w:rsidP="009A5C04">
      <w:pPr>
        <w:pStyle w:val="BodyText"/>
        <w:rPr>
          <w:lang w:val="fr-FR"/>
        </w:rPr>
      </w:pPr>
    </w:p>
    <w:p w14:paraId="39BC8CE5" w14:textId="4E598714" w:rsidR="009A5C04" w:rsidRPr="00FB10FC" w:rsidRDefault="00FB10FC" w:rsidP="00FB10FC">
      <w:pPr>
        <w:pStyle w:val="Heading4"/>
        <w:numPr>
          <w:ilvl w:val="0"/>
          <w:numId w:val="6"/>
        </w:numPr>
        <w:tabs>
          <w:tab w:val="left" w:pos="894"/>
        </w:tabs>
        <w:spacing w:line="276" w:lineRule="auto"/>
        <w:ind w:right="1179"/>
        <w:rPr>
          <w:lang w:val="fr-FR"/>
        </w:rPr>
      </w:pPr>
      <w:r w:rsidRPr="00FB10FC">
        <w:rPr>
          <w:lang w:val="fr-FR"/>
        </w:rPr>
        <w:t>Lorsque vous pensez à un recrutement et une sélection sécuritaire, citez un signe d’alerte possible dans une demande d’emploi ou un CV</w:t>
      </w:r>
      <w:r w:rsidR="009A5C04" w:rsidRPr="00FB10FC">
        <w:rPr>
          <w:lang w:val="fr-FR"/>
        </w:rPr>
        <w:t>.</w:t>
      </w:r>
    </w:p>
    <w:p w14:paraId="1175F174" w14:textId="77777777" w:rsidR="009A5C04" w:rsidRPr="00FB10FC" w:rsidRDefault="009A5C04" w:rsidP="009A5C04">
      <w:pPr>
        <w:pStyle w:val="BodyText"/>
        <w:spacing w:before="2"/>
        <w:rPr>
          <w:b/>
          <w:sz w:val="19"/>
          <w:lang w:val="fr-FR"/>
        </w:rPr>
      </w:pPr>
    </w:p>
    <w:p w14:paraId="74BCB4D2" w14:textId="77777777" w:rsidR="009A5C04" w:rsidRPr="00FB10FC" w:rsidRDefault="00000000" w:rsidP="009A5C04">
      <w:pPr>
        <w:pStyle w:val="BodyText"/>
        <w:spacing w:before="2"/>
        <w:rPr>
          <w:b/>
          <w:sz w:val="20"/>
          <w:lang w:val="fr-FR"/>
        </w:rPr>
      </w:pPr>
      <w:r>
        <w:rPr>
          <w:b/>
          <w:sz w:val="20"/>
        </w:rPr>
        <w:pict w14:anchorId="4DA38088">
          <v:group id="_x0000_s2292" style="position:absolute;margin-left:44.65pt;margin-top:2.35pt;width:433.95pt;height:15.9pt;z-index:-251641856" coordorigin="1913,5571" coordsize="8679,318">
            <v:shape id="_x0000_s2293" style="position:absolute;left:1913;top:5571;width:8679;height:2;mso-wrap-distance-left:0;mso-wrap-distance-right:0;mso-position-horizontal-relative:page" coordorigin="1913,268" coordsize="8679,0" o:spt="100" adj="0,,0" path="m1913,268r8268,m10192,268r400,e" filled="f" strokeweight=".26669mm">
              <v:stroke joinstyle="round"/>
              <v:formulas/>
              <v:path arrowok="t" o:connecttype="segments"/>
            </v:shape>
            <v:shape id="_x0000_s2294" style="position:absolute;left:1913;top:5887;width:8668;height:2;mso-wrap-distance-left:0;mso-wrap-distance-right:0;mso-position-horizontal-relative:page" coordorigin="1913,584" coordsize="8668,0" path="m1913,584r8668,e" filled="f" strokeweight=".26669mm">
              <v:path arrowok="t"/>
            </v:shape>
          </v:group>
        </w:pict>
      </w:r>
    </w:p>
    <w:p w14:paraId="0671D9A6" w14:textId="77777777" w:rsidR="009A5C04" w:rsidRPr="00FB10FC" w:rsidRDefault="009A5C04" w:rsidP="009A5C04">
      <w:pPr>
        <w:pStyle w:val="BodyText"/>
        <w:rPr>
          <w:b/>
          <w:sz w:val="20"/>
          <w:lang w:val="fr-FR"/>
        </w:rPr>
      </w:pPr>
    </w:p>
    <w:p w14:paraId="58B7646F" w14:textId="77777777" w:rsidR="009A5C04" w:rsidRPr="00FB10FC" w:rsidRDefault="009A5C04" w:rsidP="009A5C04">
      <w:pPr>
        <w:pStyle w:val="BodyText"/>
        <w:spacing w:before="6"/>
        <w:rPr>
          <w:b/>
          <w:sz w:val="28"/>
          <w:lang w:val="fr-FR"/>
        </w:rPr>
      </w:pPr>
    </w:p>
    <w:p w14:paraId="0E94D9D5" w14:textId="2A43C11E" w:rsidR="009A5C04" w:rsidRPr="00FB10FC" w:rsidRDefault="00FB10FC" w:rsidP="009A5C04">
      <w:pPr>
        <w:pStyle w:val="ListParagraph"/>
        <w:numPr>
          <w:ilvl w:val="0"/>
          <w:numId w:val="6"/>
        </w:numPr>
        <w:tabs>
          <w:tab w:val="left" w:pos="894"/>
        </w:tabs>
        <w:spacing w:before="92"/>
        <w:ind w:hanging="361"/>
        <w:rPr>
          <w:b/>
          <w:sz w:val="24"/>
          <w:lang w:val="fr-FR"/>
        </w:rPr>
      </w:pPr>
      <w:r w:rsidRPr="00FB10FC">
        <w:rPr>
          <w:b/>
          <w:sz w:val="24"/>
          <w:lang w:val="fr-FR"/>
        </w:rPr>
        <w:t>Quel serait le meilleur point de départ pour réduire les risques d’EAS dans les postes</w:t>
      </w:r>
      <w:r>
        <w:rPr>
          <w:b/>
          <w:sz w:val="24"/>
          <w:lang w:val="fr-FR"/>
        </w:rPr>
        <w:t xml:space="preserve"> </w:t>
      </w:r>
      <w:r w:rsidR="009A5C04" w:rsidRPr="00FB10FC">
        <w:rPr>
          <w:b/>
          <w:sz w:val="24"/>
          <w:lang w:val="fr-FR"/>
        </w:rPr>
        <w:t>?</w:t>
      </w:r>
    </w:p>
    <w:p w14:paraId="7F757C3E" w14:textId="77777777" w:rsidR="009A5C04" w:rsidRPr="00FB10FC" w:rsidRDefault="009A5C04" w:rsidP="009A5C04">
      <w:pPr>
        <w:pStyle w:val="BodyText"/>
        <w:spacing w:before="6"/>
        <w:rPr>
          <w:b/>
          <w:sz w:val="22"/>
          <w:lang w:val="fr-FR"/>
        </w:rPr>
      </w:pPr>
    </w:p>
    <w:p w14:paraId="592C5BBF" w14:textId="77777777" w:rsidR="009A5C04" w:rsidRPr="00FB10FC" w:rsidRDefault="00000000" w:rsidP="009A5C04">
      <w:pPr>
        <w:pStyle w:val="BodyText"/>
        <w:spacing w:before="2"/>
        <w:rPr>
          <w:b/>
          <w:sz w:val="20"/>
          <w:lang w:val="fr-FR"/>
        </w:rPr>
      </w:pPr>
      <w:r>
        <w:rPr>
          <w:b/>
          <w:sz w:val="20"/>
        </w:rPr>
        <w:pict w14:anchorId="1486C164">
          <v:group id="_x0000_s2295" style="position:absolute;margin-left:44.65pt;margin-top:2.4pt;width:433.4pt;height:31.75pt;z-index:-251640832" coordorigin="1913,6988" coordsize="8668,635">
            <v:shape id="_x0000_s2296" style="position:absolute;left:1913;top:6988;width:8668;height:2;mso-wrap-distance-left:0;mso-wrap-distance-right:0;mso-position-horizontal-relative:page" coordorigin="1913,307" coordsize="8668,0" path="m1913,307r8668,e" filled="f" strokeweight=".26669mm">
              <v:path arrowok="t"/>
            </v:shape>
            <v:shape id="_x0000_s2297" style="position:absolute;left:1913;top:7304;width:8668;height:2;mso-wrap-distance-left:0;mso-wrap-distance-right:0;mso-position-horizontal-relative:page" coordorigin="1913,623" coordsize="8668,0" path="m1913,623r8668,e" filled="f" strokeweight=".26669mm">
              <v:path arrowok="t"/>
            </v:shape>
            <v:shape id="_x0000_s2298" style="position:absolute;left:1913;top:7621;width:8668;height:2;mso-wrap-distance-left:0;mso-wrap-distance-right:0;mso-position-horizontal-relative:page" coordorigin="1913,940" coordsize="8668,0" path="m1913,940r8668,e" filled="f" strokeweight=".26669mm">
              <v:path arrowok="t"/>
            </v:shape>
          </v:group>
        </w:pict>
      </w:r>
    </w:p>
    <w:p w14:paraId="15C886BB" w14:textId="77777777" w:rsidR="009A5C04" w:rsidRPr="00FB10FC" w:rsidRDefault="009A5C04" w:rsidP="009A5C04">
      <w:pPr>
        <w:pStyle w:val="BodyText"/>
        <w:spacing w:before="2"/>
        <w:rPr>
          <w:b/>
          <w:sz w:val="20"/>
          <w:lang w:val="fr-FR"/>
        </w:rPr>
      </w:pPr>
    </w:p>
    <w:p w14:paraId="48E56D54" w14:textId="77777777" w:rsidR="009A5C04" w:rsidRPr="00FB10FC" w:rsidRDefault="009A5C04" w:rsidP="009A5C04">
      <w:pPr>
        <w:pStyle w:val="BodyText"/>
        <w:rPr>
          <w:b/>
          <w:sz w:val="21"/>
          <w:lang w:val="fr-FR"/>
        </w:rPr>
      </w:pPr>
    </w:p>
    <w:p w14:paraId="24A00E9A" w14:textId="045455E6" w:rsidR="009A5C04" w:rsidRPr="00FB10FC" w:rsidRDefault="00FB10FC" w:rsidP="009A5C04">
      <w:pPr>
        <w:pStyle w:val="ListParagraph"/>
        <w:numPr>
          <w:ilvl w:val="0"/>
          <w:numId w:val="6"/>
        </w:numPr>
        <w:tabs>
          <w:tab w:val="left" w:pos="894"/>
        </w:tabs>
        <w:spacing w:before="92" w:line="276" w:lineRule="auto"/>
        <w:ind w:right="871"/>
        <w:rPr>
          <w:b/>
          <w:sz w:val="24"/>
          <w:lang w:val="fr-FR"/>
        </w:rPr>
      </w:pPr>
      <w:r w:rsidRPr="00FB10FC">
        <w:rPr>
          <w:b/>
          <w:sz w:val="24"/>
          <w:lang w:val="fr-FR"/>
        </w:rPr>
        <w:t>Dans le cas d’une intervention d’urgence, lorsque les candidats doivent être embauchés rapidement, il serait acceptable de renoncer à la vérification des références et des antécédents afin de pouvoir sauver des vies. Vrai ou faux</w:t>
      </w:r>
      <w:r>
        <w:rPr>
          <w:b/>
          <w:sz w:val="24"/>
          <w:lang w:val="fr-FR"/>
        </w:rPr>
        <w:t xml:space="preserve"> </w:t>
      </w:r>
      <w:r w:rsidRPr="00FB10FC">
        <w:rPr>
          <w:b/>
          <w:sz w:val="24"/>
          <w:lang w:val="fr-FR"/>
        </w:rPr>
        <w:t>? Encerclez la bonne réponse</w:t>
      </w:r>
      <w:r w:rsidR="009A5C04" w:rsidRPr="00FB10FC">
        <w:rPr>
          <w:b/>
          <w:sz w:val="24"/>
          <w:lang w:val="fr-FR"/>
        </w:rPr>
        <w:t>.</w:t>
      </w:r>
    </w:p>
    <w:p w14:paraId="2B5CF0AE" w14:textId="77777777" w:rsidR="009A5C04" w:rsidRPr="00FB10FC" w:rsidRDefault="009A5C04" w:rsidP="009A5C04">
      <w:pPr>
        <w:pStyle w:val="BodyText"/>
        <w:spacing w:before="7"/>
        <w:rPr>
          <w:b/>
          <w:sz w:val="27"/>
          <w:lang w:val="fr-FR"/>
        </w:rPr>
      </w:pPr>
    </w:p>
    <w:p w14:paraId="278A08AC" w14:textId="44A4101D" w:rsidR="009A5C04" w:rsidRPr="009A5C04" w:rsidRDefault="00FB10FC" w:rsidP="009A5C04">
      <w:pPr>
        <w:pStyle w:val="BodyText"/>
        <w:ind w:left="1613"/>
      </w:pPr>
      <w:proofErr w:type="spellStart"/>
      <w:r>
        <w:t>Vrai</w:t>
      </w:r>
      <w:proofErr w:type="spellEnd"/>
    </w:p>
    <w:p w14:paraId="757B7091" w14:textId="77777777" w:rsidR="009A5C04" w:rsidRPr="009A5C04" w:rsidRDefault="009A5C04" w:rsidP="009A5C04">
      <w:pPr>
        <w:pStyle w:val="BodyText"/>
        <w:rPr>
          <w:sz w:val="26"/>
        </w:rPr>
      </w:pPr>
    </w:p>
    <w:p w14:paraId="1B9A72D3" w14:textId="77777777" w:rsidR="009A5C04" w:rsidRPr="009A5C04" w:rsidRDefault="009A5C04" w:rsidP="009A5C04">
      <w:pPr>
        <w:pStyle w:val="BodyText"/>
        <w:rPr>
          <w:sz w:val="22"/>
        </w:rPr>
      </w:pPr>
    </w:p>
    <w:p w14:paraId="0F33BDC8" w14:textId="57181575" w:rsidR="009A5C04" w:rsidRPr="009A5C04" w:rsidRDefault="009A5C04" w:rsidP="009A5C04">
      <w:pPr>
        <w:pStyle w:val="BodyText"/>
        <w:ind w:left="1613"/>
      </w:pPr>
      <w:r w:rsidRPr="009A5C04">
        <w:t>Fa</w:t>
      </w:r>
      <w:r w:rsidR="00FB10FC">
        <w:t>ux</w:t>
      </w:r>
    </w:p>
    <w:p w14:paraId="4F044CD0" w14:textId="77777777" w:rsidR="009A5C04" w:rsidRPr="009A5C04" w:rsidRDefault="009A5C04" w:rsidP="009A5C04">
      <w:pPr>
        <w:pStyle w:val="BodyText"/>
        <w:spacing w:before="5"/>
        <w:rPr>
          <w:sz w:val="34"/>
        </w:rPr>
      </w:pPr>
    </w:p>
    <w:p w14:paraId="7303B960" w14:textId="3A4365EC" w:rsidR="009A5C04" w:rsidRPr="00FB10FC" w:rsidRDefault="00FB10FC" w:rsidP="009A5C04">
      <w:pPr>
        <w:pStyle w:val="Heading4"/>
        <w:numPr>
          <w:ilvl w:val="0"/>
          <w:numId w:val="6"/>
        </w:numPr>
        <w:tabs>
          <w:tab w:val="left" w:pos="894"/>
        </w:tabs>
        <w:spacing w:line="276" w:lineRule="auto"/>
        <w:ind w:right="503"/>
        <w:rPr>
          <w:lang w:val="fr-FR"/>
        </w:rPr>
      </w:pPr>
      <w:r w:rsidRPr="00FB10FC">
        <w:rPr>
          <w:lang w:val="fr-FR"/>
        </w:rPr>
        <w:t>Une stratégie pour réduire le risque d’EAS est d’avoir un équilibre entre les sexes dans la main-d’œuvre. Citez deux façons d’encourager les femmes à postuler</w:t>
      </w:r>
      <w:r w:rsidR="009A5C04" w:rsidRPr="00FB10FC">
        <w:rPr>
          <w:lang w:val="fr-FR"/>
        </w:rPr>
        <w:t>.</w:t>
      </w:r>
    </w:p>
    <w:p w14:paraId="70EB94B4" w14:textId="77777777" w:rsidR="009A5C04" w:rsidRPr="00FB10FC" w:rsidRDefault="00000000" w:rsidP="009A5C04">
      <w:pPr>
        <w:pStyle w:val="BodyText"/>
        <w:spacing w:before="1"/>
        <w:rPr>
          <w:b/>
          <w:sz w:val="19"/>
          <w:lang w:val="fr-FR"/>
        </w:rPr>
      </w:pPr>
      <w:r>
        <w:rPr>
          <w:b/>
          <w:sz w:val="19"/>
        </w:rPr>
        <w:pict w14:anchorId="10B5E6F5">
          <v:group id="_x0000_s2299" style="position:absolute;margin-left:44.65pt;margin-top:13.35pt;width:433.8pt;height:31.75pt;z-index:-251639808" coordorigin="1913,12044" coordsize="8676,635">
            <v:shape id="_x0000_s2300" style="position:absolute;left:1913;top:12044;width:8668;height:2;mso-wrap-distance-left:0;mso-wrap-distance-right:0;mso-position-horizontal-relative:page" coordorigin="1913,267" coordsize="8668,0" path="m1913,267r8668,e" filled="f" strokeweight=".26669mm">
              <v:path arrowok="t"/>
            </v:shape>
            <v:shape id="_x0000_s2301" style="position:absolute;left:1913;top:12361;width:8668;height:2;mso-wrap-distance-left:0;mso-wrap-distance-right:0;mso-position-horizontal-relative:page" coordorigin="1913,584" coordsize="8668,0" path="m1913,584r8668,e" filled="f" strokeweight=".26669mm">
              <v:path arrowok="t"/>
            </v:shape>
            <v:shape id="_x0000_s2302" style="position:absolute;left:1913;top:12677;width:8676;height:2;mso-wrap-distance-left:0;mso-wrap-distance-right:0;mso-position-horizontal-relative:page" coordorigin="1913,900" coordsize="8676,0" o:spt="100" adj="0,,0" path="m1913,900r6268,m8188,900r2401,e" filled="f" strokeweight=".26669mm">
              <v:stroke joinstyle="round"/>
              <v:formulas/>
              <v:path arrowok="t" o:connecttype="segments"/>
            </v:shape>
          </v:group>
        </w:pict>
      </w:r>
    </w:p>
    <w:p w14:paraId="18B4AEE9" w14:textId="77777777" w:rsidR="009A5C04" w:rsidRPr="00FB10FC" w:rsidRDefault="009A5C04" w:rsidP="009A5C04">
      <w:pPr>
        <w:pStyle w:val="BodyText"/>
        <w:spacing w:before="2"/>
        <w:rPr>
          <w:b/>
          <w:sz w:val="20"/>
          <w:lang w:val="fr-FR"/>
        </w:rPr>
      </w:pPr>
    </w:p>
    <w:p w14:paraId="66A6DB50" w14:textId="77777777" w:rsidR="009A5C04" w:rsidRPr="00FB10FC" w:rsidRDefault="009A5C04" w:rsidP="009A5C04">
      <w:pPr>
        <w:pStyle w:val="BodyText"/>
        <w:spacing w:before="2"/>
        <w:rPr>
          <w:b/>
          <w:sz w:val="20"/>
          <w:lang w:val="fr-FR"/>
        </w:rPr>
      </w:pPr>
    </w:p>
    <w:p w14:paraId="2A386E85" w14:textId="77777777" w:rsidR="009A5C04" w:rsidRPr="00FB10FC" w:rsidRDefault="009A5C04" w:rsidP="009A5C04">
      <w:pPr>
        <w:pStyle w:val="BodyText"/>
        <w:rPr>
          <w:b/>
          <w:sz w:val="21"/>
          <w:lang w:val="fr-FR"/>
        </w:rPr>
      </w:pPr>
    </w:p>
    <w:p w14:paraId="51F4B1B7" w14:textId="117C874F" w:rsidR="009A5C04" w:rsidRPr="00FB10FC" w:rsidRDefault="00FB10FC" w:rsidP="009A5C04">
      <w:pPr>
        <w:pStyle w:val="ListParagraph"/>
        <w:numPr>
          <w:ilvl w:val="0"/>
          <w:numId w:val="6"/>
        </w:numPr>
        <w:tabs>
          <w:tab w:val="left" w:pos="894"/>
        </w:tabs>
        <w:spacing w:before="92" w:line="276" w:lineRule="auto"/>
        <w:ind w:right="889"/>
        <w:rPr>
          <w:b/>
          <w:sz w:val="24"/>
          <w:lang w:val="fr-FR"/>
        </w:rPr>
      </w:pPr>
      <w:r w:rsidRPr="00FB10FC">
        <w:rPr>
          <w:b/>
          <w:sz w:val="24"/>
          <w:lang w:val="fr-FR"/>
        </w:rPr>
        <w:t>Le processus d’entrevue lui-même peut présenter des risques d’exploitation sexuelle pour les candidats à un emploi, en particulier les femmes, lorsqu’un échange de faveurs sexuelles est nécessaire pour obtenir le poste. Citez deux façons de protéger les femmes pendant le processus d’entrevue</w:t>
      </w:r>
      <w:r w:rsidR="009A5C04" w:rsidRPr="00FB10FC">
        <w:rPr>
          <w:b/>
          <w:sz w:val="24"/>
          <w:lang w:val="fr-FR"/>
        </w:rPr>
        <w:t>.</w:t>
      </w:r>
    </w:p>
    <w:p w14:paraId="3352ABAC" w14:textId="77777777" w:rsidR="009A5C04" w:rsidRPr="00FB10FC" w:rsidRDefault="009A5C04" w:rsidP="009A5C04">
      <w:pPr>
        <w:pStyle w:val="BodyText"/>
        <w:rPr>
          <w:b/>
          <w:sz w:val="19"/>
          <w:lang w:val="fr-FR"/>
        </w:rPr>
      </w:pPr>
    </w:p>
    <w:p w14:paraId="0590B86F" w14:textId="77777777" w:rsidR="009A5C04" w:rsidRPr="00FB10FC" w:rsidRDefault="00000000" w:rsidP="009A5C04">
      <w:pPr>
        <w:pStyle w:val="BodyText"/>
        <w:spacing w:before="8"/>
        <w:rPr>
          <w:b/>
          <w:sz w:val="16"/>
          <w:lang w:val="fr-FR"/>
        </w:rPr>
      </w:pPr>
      <w:r>
        <w:rPr>
          <w:b/>
          <w:sz w:val="16"/>
        </w:rPr>
        <w:pict w14:anchorId="2D69FF60">
          <v:group id="_x0000_s2303" style="position:absolute;margin-left:44.05pt;margin-top:2.35pt;width:433.45pt;height:27.7pt;z-index:-251638784" coordorigin="1901,14329" coordsize="8669,554">
            <v:shape id="_x0000_s2304" style="position:absolute;left:1901;top:14329;width:8669;height:2;mso-wrap-distance-left:0;mso-wrap-distance-right:0;mso-position-horizontal-relative:page" coordorigin="1901,266" coordsize="8669,0" path="m1901,266r8669,e" filled="f" strokeweight=".26669mm">
              <v:path arrowok="t"/>
            </v:shape>
            <v:shape id="_x0000_s2305" style="position:absolute;left:1901;top:14605;width:8668;height:2;mso-wrap-distance-left:0;mso-wrap-distance-right:0;mso-position-horizontal-relative:page" coordorigin="1901,542" coordsize="8668,0" path="m1901,542r8668,e" filled="f" strokeweight=".26669mm">
              <v:path arrowok="t"/>
            </v:shape>
            <v:shape id="_x0000_s2306" style="position:absolute;left:1901;top:14881;width:8668;height:2;mso-wrap-distance-left:0;mso-wrap-distance-right:0;mso-position-horizontal-relative:page" coordorigin="1901,818" coordsize="8668,0" path="m1901,818r8668,e" filled="f" strokeweight=".26669mm">
              <v:path arrowok="t"/>
            </v:shape>
          </v:group>
        </w:pict>
      </w:r>
    </w:p>
    <w:p w14:paraId="1C0030BA" w14:textId="77777777" w:rsidR="009A5C04" w:rsidRPr="00FB10FC" w:rsidRDefault="009A5C04" w:rsidP="009A5C04">
      <w:pPr>
        <w:pStyle w:val="BodyText"/>
        <w:spacing w:before="8"/>
        <w:rPr>
          <w:b/>
          <w:sz w:val="16"/>
          <w:lang w:val="fr-FR"/>
        </w:rPr>
      </w:pPr>
    </w:p>
    <w:p w14:paraId="4E59FE1A" w14:textId="77777777" w:rsidR="009A5C04" w:rsidRPr="00FB10FC" w:rsidRDefault="009A5C04" w:rsidP="009A5C04">
      <w:pPr>
        <w:rPr>
          <w:sz w:val="16"/>
          <w:lang w:val="fr-FR"/>
        </w:rPr>
        <w:sectPr w:rsidR="009A5C04" w:rsidRPr="00FB10FC">
          <w:pgSz w:w="11910" w:h="16840"/>
          <w:pgMar w:top="1900" w:right="780" w:bottom="700" w:left="1020" w:header="769" w:footer="513" w:gutter="0"/>
          <w:cols w:space="720"/>
        </w:sectPr>
      </w:pPr>
    </w:p>
    <w:p w14:paraId="6D75FD90" w14:textId="77777777" w:rsidR="009A5C04" w:rsidRPr="00FB10FC" w:rsidRDefault="009A5C04" w:rsidP="009A5C04">
      <w:pPr>
        <w:pStyle w:val="BodyText"/>
        <w:spacing w:before="1"/>
        <w:rPr>
          <w:b/>
          <w:sz w:val="29"/>
          <w:lang w:val="fr-FR"/>
        </w:rPr>
      </w:pPr>
    </w:p>
    <w:p w14:paraId="628D8083" w14:textId="13698E81" w:rsidR="009A5C04" w:rsidRPr="00FB10FC" w:rsidRDefault="00FB10FC" w:rsidP="009A5C04">
      <w:pPr>
        <w:spacing w:before="89"/>
        <w:ind w:left="173"/>
        <w:rPr>
          <w:b/>
          <w:color w:val="0C93D5"/>
          <w:sz w:val="32"/>
          <w:lang w:val="fr-FR"/>
        </w:rPr>
      </w:pPr>
      <w:r w:rsidRPr="00FB10FC">
        <w:rPr>
          <w:b/>
          <w:color w:val="0C93D5"/>
          <w:sz w:val="32"/>
          <w:lang w:val="fr-FR"/>
        </w:rPr>
        <w:t>Évaluation des résultats – Recrutement sécuritaire</w:t>
      </w:r>
    </w:p>
    <w:p w14:paraId="6987FD86" w14:textId="7BFE9888" w:rsidR="009A5C04" w:rsidRPr="00FB10FC" w:rsidRDefault="00FB10FC" w:rsidP="00FB10FC">
      <w:pPr>
        <w:pStyle w:val="ListParagraph"/>
        <w:numPr>
          <w:ilvl w:val="0"/>
          <w:numId w:val="5"/>
        </w:numPr>
        <w:tabs>
          <w:tab w:val="left" w:pos="600"/>
          <w:tab w:val="left" w:pos="601"/>
        </w:tabs>
        <w:spacing w:before="240"/>
        <w:ind w:right="329"/>
        <w:rPr>
          <w:sz w:val="24"/>
          <w:lang w:val="fr-FR"/>
        </w:rPr>
      </w:pPr>
      <w:r w:rsidRPr="00FB10FC">
        <w:rPr>
          <w:sz w:val="24"/>
          <w:lang w:val="fr-FR"/>
        </w:rPr>
        <w:t>Comment évaluez-vous vos connaissances, vos compétences et votre confiance dans le domaine du repérage et de l’atténuation des risques d’EAS dans les postes</w:t>
      </w:r>
      <w:r>
        <w:rPr>
          <w:sz w:val="24"/>
          <w:lang w:val="fr-FR"/>
        </w:rPr>
        <w:t xml:space="preserve"> </w:t>
      </w:r>
      <w:r w:rsidR="009A5C04" w:rsidRPr="00FB10FC">
        <w:rPr>
          <w:sz w:val="24"/>
          <w:lang w:val="fr-FR"/>
        </w:rPr>
        <w:t>?</w:t>
      </w:r>
    </w:p>
    <w:p w14:paraId="2115F904" w14:textId="77777777" w:rsidR="009A5C04" w:rsidRPr="00FB10FC"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6E1BD6F1" w14:textId="77777777" w:rsidTr="003C2C66">
        <w:trPr>
          <w:trHeight w:val="332"/>
        </w:trPr>
        <w:tc>
          <w:tcPr>
            <w:tcW w:w="2214" w:type="dxa"/>
            <w:vAlign w:val="center"/>
          </w:tcPr>
          <w:p w14:paraId="62FEC12E" w14:textId="13F4B42A"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6245DA6D" w14:textId="4FABB40B"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2CD963D6" w14:textId="2D2DAD33"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2AD7D339" w14:textId="59B3123A"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34CEFA50"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0365A948" w14:textId="17767D25"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1A0188E9" w14:textId="77777777" w:rsidTr="003C2C66">
        <w:trPr>
          <w:trHeight w:val="332"/>
        </w:trPr>
        <w:tc>
          <w:tcPr>
            <w:tcW w:w="2214" w:type="dxa"/>
            <w:vAlign w:val="center"/>
          </w:tcPr>
          <w:p w14:paraId="3D11C6B3" w14:textId="4D786665"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6E009146" w14:textId="375AD3BF"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26D218E0" w14:textId="410D205D" w:rsidR="009A5C04" w:rsidRPr="009A5C04" w:rsidRDefault="00B37671" w:rsidP="009A5C04">
            <w:pPr>
              <w:pStyle w:val="TableParagraph"/>
              <w:spacing w:before="56"/>
              <w:jc w:val="center"/>
              <w:rPr>
                <w:sz w:val="24"/>
              </w:rPr>
            </w:pPr>
            <w:r>
              <w:rPr>
                <w:sz w:val="24"/>
              </w:rPr>
              <w:t>Passable</w:t>
            </w:r>
          </w:p>
        </w:tc>
        <w:tc>
          <w:tcPr>
            <w:tcW w:w="1222" w:type="dxa"/>
            <w:vAlign w:val="center"/>
          </w:tcPr>
          <w:p w14:paraId="65111952" w14:textId="389ACFB1" w:rsidR="009A5C04" w:rsidRPr="009A5C04" w:rsidRDefault="00B37671" w:rsidP="009A5C04">
            <w:pPr>
              <w:pStyle w:val="TableParagraph"/>
              <w:spacing w:before="56"/>
              <w:jc w:val="center"/>
              <w:rPr>
                <w:sz w:val="24"/>
              </w:rPr>
            </w:pPr>
            <w:r>
              <w:rPr>
                <w:sz w:val="24"/>
              </w:rPr>
              <w:t>Bon</w:t>
            </w:r>
          </w:p>
        </w:tc>
        <w:tc>
          <w:tcPr>
            <w:tcW w:w="1612" w:type="dxa"/>
            <w:vAlign w:val="center"/>
          </w:tcPr>
          <w:p w14:paraId="5C0557B9"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5403347D" w14:textId="516C5BFD"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47EE22E4" w14:textId="77777777" w:rsidR="009A5C04" w:rsidRPr="009A5C04" w:rsidRDefault="009A5C04" w:rsidP="009A5C04">
      <w:pPr>
        <w:pStyle w:val="BodyText"/>
        <w:rPr>
          <w:sz w:val="26"/>
        </w:rPr>
      </w:pPr>
    </w:p>
    <w:p w14:paraId="15BD7346" w14:textId="29634665" w:rsidR="009A5C04" w:rsidRPr="00FB10FC" w:rsidRDefault="00FB10FC" w:rsidP="009A5C04">
      <w:pPr>
        <w:pStyle w:val="ListParagraph"/>
        <w:numPr>
          <w:ilvl w:val="0"/>
          <w:numId w:val="5"/>
        </w:numPr>
        <w:tabs>
          <w:tab w:val="left" w:pos="600"/>
          <w:tab w:val="left" w:pos="601"/>
        </w:tabs>
        <w:spacing w:before="217"/>
        <w:ind w:right="744"/>
        <w:rPr>
          <w:sz w:val="24"/>
          <w:lang w:val="fr-FR"/>
        </w:rPr>
      </w:pPr>
      <w:r w:rsidRPr="00FB10FC">
        <w:rPr>
          <w:sz w:val="24"/>
          <w:lang w:val="fr-FR"/>
        </w:rPr>
        <w:t>Comment évaluez-vous vos connaissances, vos compétences et votre confiance dans le domaine de la réduction des obstacles à l’emploi des femmes</w:t>
      </w:r>
      <w:r>
        <w:rPr>
          <w:sz w:val="24"/>
          <w:lang w:val="fr-FR"/>
        </w:rPr>
        <w:t xml:space="preserve"> </w:t>
      </w:r>
      <w:r w:rsidR="009A5C04" w:rsidRPr="00FB10FC">
        <w:rPr>
          <w:sz w:val="24"/>
          <w:lang w:val="fr-FR"/>
        </w:rPr>
        <w:t>?</w:t>
      </w:r>
    </w:p>
    <w:p w14:paraId="1FFC143B" w14:textId="77777777" w:rsidR="009A5C04" w:rsidRPr="00FB10FC" w:rsidRDefault="009A5C04" w:rsidP="009A5C04">
      <w:pPr>
        <w:pStyle w:val="BodyText"/>
        <w:spacing w:before="7"/>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2C41705F" w14:textId="77777777" w:rsidTr="003C2C66">
        <w:trPr>
          <w:trHeight w:val="332"/>
        </w:trPr>
        <w:tc>
          <w:tcPr>
            <w:tcW w:w="2213" w:type="dxa"/>
            <w:vAlign w:val="center"/>
          </w:tcPr>
          <w:p w14:paraId="24A0E012" w14:textId="641608F7"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4AC0D4B3" w14:textId="11728B69"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62ACBFC6" w14:textId="1156544B"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18460C96" w14:textId="7BAF7863"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525DA16B"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6D067849" w14:textId="57DA60E7"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5D4473E2" w14:textId="77777777" w:rsidTr="003C2C66">
        <w:trPr>
          <w:trHeight w:val="332"/>
        </w:trPr>
        <w:tc>
          <w:tcPr>
            <w:tcW w:w="2213" w:type="dxa"/>
            <w:vAlign w:val="center"/>
          </w:tcPr>
          <w:p w14:paraId="6580BD0F" w14:textId="6B5922C9"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16E1CC68" w14:textId="26922F26"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6F6B7118" w14:textId="04A2D641" w:rsidR="009A5C04" w:rsidRPr="009A5C04" w:rsidRDefault="00B37671" w:rsidP="009A5C04">
            <w:pPr>
              <w:pStyle w:val="TableParagraph"/>
              <w:spacing w:before="56"/>
              <w:jc w:val="center"/>
              <w:rPr>
                <w:sz w:val="24"/>
              </w:rPr>
            </w:pPr>
            <w:r>
              <w:rPr>
                <w:sz w:val="24"/>
              </w:rPr>
              <w:t>Passable</w:t>
            </w:r>
          </w:p>
        </w:tc>
        <w:tc>
          <w:tcPr>
            <w:tcW w:w="1221" w:type="dxa"/>
            <w:vAlign w:val="center"/>
          </w:tcPr>
          <w:p w14:paraId="07DE9238" w14:textId="46FDB19C" w:rsidR="009A5C04" w:rsidRPr="009A5C04" w:rsidRDefault="00B37671" w:rsidP="009A5C04">
            <w:pPr>
              <w:pStyle w:val="TableParagraph"/>
              <w:spacing w:before="56"/>
              <w:jc w:val="center"/>
              <w:rPr>
                <w:sz w:val="24"/>
              </w:rPr>
            </w:pPr>
            <w:r>
              <w:rPr>
                <w:sz w:val="24"/>
              </w:rPr>
              <w:t>Bon</w:t>
            </w:r>
          </w:p>
        </w:tc>
        <w:tc>
          <w:tcPr>
            <w:tcW w:w="1611" w:type="dxa"/>
            <w:vAlign w:val="center"/>
          </w:tcPr>
          <w:p w14:paraId="009C226C"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00E145EE" w14:textId="5D9D9A29"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261E81D3" w14:textId="77777777" w:rsidR="009A5C04" w:rsidRPr="009A5C04" w:rsidRDefault="009A5C04" w:rsidP="009A5C04">
      <w:pPr>
        <w:pStyle w:val="BodyText"/>
        <w:rPr>
          <w:sz w:val="26"/>
        </w:rPr>
      </w:pPr>
    </w:p>
    <w:p w14:paraId="7B674946" w14:textId="5805BB52" w:rsidR="009A5C04" w:rsidRPr="00FB10FC" w:rsidRDefault="00FB10FC" w:rsidP="009A5C04">
      <w:pPr>
        <w:pStyle w:val="ListParagraph"/>
        <w:numPr>
          <w:ilvl w:val="0"/>
          <w:numId w:val="5"/>
        </w:numPr>
        <w:tabs>
          <w:tab w:val="left" w:pos="531"/>
        </w:tabs>
        <w:spacing w:before="217"/>
        <w:ind w:left="530" w:right="806" w:hanging="358"/>
        <w:rPr>
          <w:sz w:val="24"/>
          <w:lang w:val="fr-FR"/>
        </w:rPr>
      </w:pPr>
      <w:r w:rsidRPr="00FB10FC">
        <w:rPr>
          <w:sz w:val="24"/>
          <w:lang w:val="fr-FR"/>
        </w:rPr>
        <w:t>Comment évaluez-vous vos connaissances, vos compétences et votre confiance dans le domaine de la réduction de l’impact de l’EAS par le biais des offres d’emploi</w:t>
      </w:r>
      <w:r>
        <w:rPr>
          <w:sz w:val="24"/>
          <w:lang w:val="fr-FR"/>
        </w:rPr>
        <w:t xml:space="preserve"> </w:t>
      </w:r>
      <w:r w:rsidR="009A5C04" w:rsidRPr="00FB10FC">
        <w:rPr>
          <w:sz w:val="24"/>
          <w:lang w:val="fr-FR"/>
        </w:rPr>
        <w:t>?</w:t>
      </w:r>
    </w:p>
    <w:p w14:paraId="44730987" w14:textId="77777777" w:rsidR="009A5C04" w:rsidRPr="00FB10FC"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CE65EC8" w14:textId="77777777" w:rsidTr="003C2C66">
        <w:trPr>
          <w:trHeight w:val="332"/>
        </w:trPr>
        <w:tc>
          <w:tcPr>
            <w:tcW w:w="2213" w:type="dxa"/>
            <w:vAlign w:val="center"/>
          </w:tcPr>
          <w:p w14:paraId="0C4146B4" w14:textId="374A60CB"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3F4225E2" w14:textId="76C1BFD6"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67B4154F" w14:textId="4D792FA8"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02A2591C" w14:textId="6E2D307E"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29413FBF"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47373B2F" w14:textId="05BA1C62"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0F9B3774" w14:textId="77777777" w:rsidTr="003C2C66">
        <w:trPr>
          <w:trHeight w:val="332"/>
        </w:trPr>
        <w:tc>
          <w:tcPr>
            <w:tcW w:w="2213" w:type="dxa"/>
            <w:vAlign w:val="center"/>
          </w:tcPr>
          <w:p w14:paraId="1CCED6EE" w14:textId="51D77AD6"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46182BBF" w14:textId="7318C697"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28531C93" w14:textId="78F7DA79" w:rsidR="009A5C04" w:rsidRPr="009A5C04" w:rsidRDefault="00B37671" w:rsidP="009A5C04">
            <w:pPr>
              <w:pStyle w:val="TableParagraph"/>
              <w:spacing w:before="56"/>
              <w:jc w:val="center"/>
              <w:rPr>
                <w:sz w:val="24"/>
              </w:rPr>
            </w:pPr>
            <w:r>
              <w:rPr>
                <w:sz w:val="24"/>
              </w:rPr>
              <w:t>Passable</w:t>
            </w:r>
          </w:p>
        </w:tc>
        <w:tc>
          <w:tcPr>
            <w:tcW w:w="1222" w:type="dxa"/>
            <w:vAlign w:val="center"/>
          </w:tcPr>
          <w:p w14:paraId="177BF33E" w14:textId="5FDE0C91" w:rsidR="009A5C04" w:rsidRPr="009A5C04" w:rsidRDefault="00B37671" w:rsidP="009A5C04">
            <w:pPr>
              <w:pStyle w:val="TableParagraph"/>
              <w:spacing w:before="56"/>
              <w:jc w:val="center"/>
              <w:rPr>
                <w:sz w:val="24"/>
              </w:rPr>
            </w:pPr>
            <w:r>
              <w:rPr>
                <w:sz w:val="24"/>
              </w:rPr>
              <w:t>Bon</w:t>
            </w:r>
          </w:p>
        </w:tc>
        <w:tc>
          <w:tcPr>
            <w:tcW w:w="1611" w:type="dxa"/>
            <w:vAlign w:val="center"/>
          </w:tcPr>
          <w:p w14:paraId="092F6213"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79D2307D" w14:textId="50AE81D7"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50AB2359" w14:textId="77777777" w:rsidR="009A5C04" w:rsidRPr="009A5C04" w:rsidRDefault="009A5C04" w:rsidP="009A5C04">
      <w:pPr>
        <w:pStyle w:val="BodyText"/>
        <w:rPr>
          <w:sz w:val="26"/>
        </w:rPr>
      </w:pPr>
    </w:p>
    <w:p w14:paraId="5077EEBD" w14:textId="79B7ECD3" w:rsidR="009A5C04" w:rsidRPr="00FB10FC" w:rsidRDefault="00FB10FC" w:rsidP="009A5C04">
      <w:pPr>
        <w:pStyle w:val="ListParagraph"/>
        <w:numPr>
          <w:ilvl w:val="0"/>
          <w:numId w:val="5"/>
        </w:numPr>
        <w:tabs>
          <w:tab w:val="left" w:pos="531"/>
        </w:tabs>
        <w:spacing w:before="217"/>
        <w:ind w:left="530" w:right="458" w:hanging="358"/>
        <w:rPr>
          <w:sz w:val="24"/>
          <w:lang w:val="fr-FR"/>
        </w:rPr>
      </w:pPr>
      <w:r w:rsidRPr="00FB10FC">
        <w:rPr>
          <w:sz w:val="24"/>
          <w:lang w:val="fr-FR"/>
        </w:rPr>
        <w:t>Comment évaluez-vous vos connaissances, vos compétences et votre confiance dans le domaine des entrevues pour un recrutement sécuritaire</w:t>
      </w:r>
      <w:r>
        <w:rPr>
          <w:sz w:val="24"/>
          <w:lang w:val="fr-FR"/>
        </w:rPr>
        <w:t xml:space="preserve"> </w:t>
      </w:r>
      <w:r w:rsidR="009A5C04" w:rsidRPr="00FB10FC">
        <w:rPr>
          <w:sz w:val="24"/>
          <w:lang w:val="fr-FR"/>
        </w:rPr>
        <w:t>?</w:t>
      </w:r>
    </w:p>
    <w:p w14:paraId="240EA799" w14:textId="77777777" w:rsidR="009A5C04" w:rsidRPr="00FB10FC" w:rsidRDefault="009A5C04" w:rsidP="009A5C04">
      <w:pPr>
        <w:pStyle w:val="BodyText"/>
        <w:spacing w:before="6" w:after="1"/>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372F0AE" w14:textId="77777777" w:rsidTr="003C2C66">
        <w:trPr>
          <w:trHeight w:val="332"/>
        </w:trPr>
        <w:tc>
          <w:tcPr>
            <w:tcW w:w="2213" w:type="dxa"/>
            <w:vAlign w:val="center"/>
          </w:tcPr>
          <w:p w14:paraId="61405160" w14:textId="5847BE33"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7B7EC3F0" w14:textId="2306C105"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492FB5E3" w14:textId="32A9A73E"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4661AE4A" w14:textId="442BC379"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2C682B25"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334BF140" w14:textId="1B4A8993"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4720B794" w14:textId="77777777" w:rsidTr="003C2C66">
        <w:trPr>
          <w:trHeight w:val="332"/>
        </w:trPr>
        <w:tc>
          <w:tcPr>
            <w:tcW w:w="2213" w:type="dxa"/>
            <w:vAlign w:val="center"/>
          </w:tcPr>
          <w:p w14:paraId="6B88012D" w14:textId="05B94AB9"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5BA1FD81" w14:textId="6E410C17"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708715E7" w14:textId="5C5050B5" w:rsidR="009A5C04" w:rsidRPr="009A5C04" w:rsidRDefault="00B37671" w:rsidP="009A5C04">
            <w:pPr>
              <w:pStyle w:val="TableParagraph"/>
              <w:spacing w:before="56"/>
              <w:jc w:val="center"/>
              <w:rPr>
                <w:sz w:val="24"/>
              </w:rPr>
            </w:pPr>
            <w:r>
              <w:rPr>
                <w:sz w:val="24"/>
              </w:rPr>
              <w:t>Passable</w:t>
            </w:r>
          </w:p>
        </w:tc>
        <w:tc>
          <w:tcPr>
            <w:tcW w:w="1221" w:type="dxa"/>
            <w:vAlign w:val="center"/>
          </w:tcPr>
          <w:p w14:paraId="0960292C" w14:textId="62B979FE" w:rsidR="009A5C04" w:rsidRPr="009A5C04" w:rsidRDefault="00B37671" w:rsidP="009A5C04">
            <w:pPr>
              <w:pStyle w:val="TableParagraph"/>
              <w:spacing w:before="56"/>
              <w:jc w:val="center"/>
              <w:rPr>
                <w:sz w:val="24"/>
              </w:rPr>
            </w:pPr>
            <w:r>
              <w:rPr>
                <w:sz w:val="24"/>
              </w:rPr>
              <w:t>Bon</w:t>
            </w:r>
          </w:p>
        </w:tc>
        <w:tc>
          <w:tcPr>
            <w:tcW w:w="1611" w:type="dxa"/>
            <w:vAlign w:val="center"/>
          </w:tcPr>
          <w:p w14:paraId="49181FFA"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3D8F8CFE" w14:textId="4E4E5BA7"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4D2F714C" w14:textId="77777777" w:rsidR="009A5C04" w:rsidRPr="009A5C04" w:rsidRDefault="009A5C04" w:rsidP="009A5C04">
      <w:pPr>
        <w:pStyle w:val="BodyText"/>
        <w:rPr>
          <w:sz w:val="26"/>
        </w:rPr>
      </w:pPr>
    </w:p>
    <w:p w14:paraId="301A43DB" w14:textId="24DB4B7A" w:rsidR="009A5C04" w:rsidRPr="00FB10FC" w:rsidRDefault="00FB10FC" w:rsidP="009A5C04">
      <w:pPr>
        <w:pStyle w:val="ListParagraph"/>
        <w:numPr>
          <w:ilvl w:val="0"/>
          <w:numId w:val="5"/>
        </w:numPr>
        <w:tabs>
          <w:tab w:val="left" w:pos="597"/>
          <w:tab w:val="left" w:pos="599"/>
        </w:tabs>
        <w:spacing w:before="217"/>
        <w:ind w:left="598" w:right="497" w:hanging="425"/>
        <w:rPr>
          <w:sz w:val="24"/>
          <w:lang w:val="fr-FR"/>
        </w:rPr>
      </w:pPr>
      <w:r w:rsidRPr="00FB10FC">
        <w:rPr>
          <w:sz w:val="24"/>
          <w:lang w:val="fr-FR"/>
        </w:rPr>
        <w:t>Comment évaluez-vous vos connaissances, vos compétences et votre confiance dans le domaine de la vérification des références et des antécédents pour déterminer l’aptitude des candidats</w:t>
      </w:r>
      <w:r>
        <w:rPr>
          <w:sz w:val="24"/>
          <w:lang w:val="fr-FR"/>
        </w:rPr>
        <w:t xml:space="preserve"> </w:t>
      </w:r>
      <w:r w:rsidR="009A5C04" w:rsidRPr="00FB10FC">
        <w:rPr>
          <w:sz w:val="24"/>
          <w:lang w:val="fr-FR"/>
        </w:rPr>
        <w:t>?</w:t>
      </w:r>
    </w:p>
    <w:p w14:paraId="7AA9FAD4" w14:textId="77777777" w:rsidR="009A5C04" w:rsidRPr="00FB10FC" w:rsidRDefault="009A5C04" w:rsidP="009A5C04">
      <w:pPr>
        <w:pStyle w:val="BodyText"/>
        <w:spacing w:before="6"/>
        <w:rPr>
          <w:sz w:val="21"/>
          <w:lang w:val="fr-FR"/>
        </w:rPr>
      </w:pPr>
    </w:p>
    <w:tbl>
      <w:tblPr>
        <w:tblW w:w="0" w:type="auto"/>
        <w:tblInd w:w="130"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1848FFBC" w14:textId="77777777" w:rsidTr="003C2C66">
        <w:trPr>
          <w:trHeight w:val="332"/>
        </w:trPr>
        <w:tc>
          <w:tcPr>
            <w:tcW w:w="2214" w:type="dxa"/>
            <w:vAlign w:val="center"/>
          </w:tcPr>
          <w:p w14:paraId="660881C9" w14:textId="04FAA5E9"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6F67F613" w14:textId="6AA5C4E6"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025832FD" w14:textId="5D03064C"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0CA8BF99" w14:textId="476EA89C"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40CB0017"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46CF42F8" w14:textId="53A89F70"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2641F92B" w14:textId="77777777" w:rsidTr="003C2C66">
        <w:trPr>
          <w:trHeight w:val="332"/>
        </w:trPr>
        <w:tc>
          <w:tcPr>
            <w:tcW w:w="2214" w:type="dxa"/>
            <w:vAlign w:val="center"/>
          </w:tcPr>
          <w:p w14:paraId="43878864" w14:textId="79154014"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41884DE7" w14:textId="60772873"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25216E23" w14:textId="489CCE64" w:rsidR="009A5C04" w:rsidRPr="009A5C04" w:rsidRDefault="00B37671" w:rsidP="009A5C04">
            <w:pPr>
              <w:pStyle w:val="TableParagraph"/>
              <w:spacing w:before="56"/>
              <w:jc w:val="center"/>
              <w:rPr>
                <w:sz w:val="24"/>
              </w:rPr>
            </w:pPr>
            <w:r>
              <w:rPr>
                <w:sz w:val="24"/>
              </w:rPr>
              <w:t>Passable</w:t>
            </w:r>
          </w:p>
        </w:tc>
        <w:tc>
          <w:tcPr>
            <w:tcW w:w="1222" w:type="dxa"/>
            <w:vAlign w:val="center"/>
          </w:tcPr>
          <w:p w14:paraId="0E8AF8AE" w14:textId="7570F403" w:rsidR="009A5C04" w:rsidRPr="009A5C04" w:rsidRDefault="00B37671" w:rsidP="009A5C04">
            <w:pPr>
              <w:pStyle w:val="TableParagraph"/>
              <w:spacing w:before="56"/>
              <w:jc w:val="center"/>
              <w:rPr>
                <w:sz w:val="24"/>
              </w:rPr>
            </w:pPr>
            <w:r>
              <w:rPr>
                <w:sz w:val="24"/>
              </w:rPr>
              <w:t>Bon</w:t>
            </w:r>
          </w:p>
        </w:tc>
        <w:tc>
          <w:tcPr>
            <w:tcW w:w="1612" w:type="dxa"/>
            <w:vAlign w:val="center"/>
          </w:tcPr>
          <w:p w14:paraId="0472D506"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4463084B" w14:textId="28DE1C09"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4C00AAE1"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50A865C9" w14:textId="77777777" w:rsidR="009A5C04" w:rsidRPr="009A5C04" w:rsidRDefault="009A5C04" w:rsidP="009A5C04">
      <w:pPr>
        <w:pStyle w:val="BodyText"/>
        <w:rPr>
          <w:sz w:val="20"/>
        </w:rPr>
      </w:pPr>
    </w:p>
    <w:p w14:paraId="6755A702" w14:textId="77777777" w:rsidR="009A5C04" w:rsidRPr="009A5C04" w:rsidRDefault="009A5C04" w:rsidP="009A5C04">
      <w:pPr>
        <w:pStyle w:val="BodyText"/>
        <w:spacing w:before="11"/>
        <w:rPr>
          <w:sz w:val="29"/>
        </w:rPr>
      </w:pPr>
    </w:p>
    <w:p w14:paraId="5BF4F382" w14:textId="089090A4" w:rsidR="009A5C04" w:rsidRPr="00FB10FC" w:rsidRDefault="00FB10FC" w:rsidP="009A5C04">
      <w:pPr>
        <w:pStyle w:val="ListParagraph"/>
        <w:numPr>
          <w:ilvl w:val="0"/>
          <w:numId w:val="5"/>
        </w:numPr>
        <w:tabs>
          <w:tab w:val="left" w:pos="519"/>
        </w:tabs>
        <w:spacing w:before="92"/>
        <w:ind w:left="518" w:right="616" w:hanging="358"/>
        <w:rPr>
          <w:sz w:val="24"/>
          <w:lang w:val="fr-FR"/>
        </w:rPr>
      </w:pPr>
      <w:r w:rsidRPr="00FB10FC">
        <w:rPr>
          <w:sz w:val="24"/>
          <w:lang w:val="fr-FR"/>
        </w:rPr>
        <w:t>Comment évaluez-vous vos connaissances, vos compétences et votre confiance dans le domaine de la prévention des risques d’EAS, en particulier pour les femmes, lors du processus d’entrevue</w:t>
      </w:r>
      <w:r w:rsidRPr="00FB10FC">
        <w:rPr>
          <w:sz w:val="24"/>
          <w:lang w:val="fr-FR"/>
        </w:rPr>
        <w:t xml:space="preserve"> </w:t>
      </w:r>
      <w:r w:rsidR="009A5C04" w:rsidRPr="00FB10FC">
        <w:rPr>
          <w:sz w:val="24"/>
          <w:lang w:val="fr-FR"/>
        </w:rPr>
        <w:t>?</w:t>
      </w:r>
    </w:p>
    <w:p w14:paraId="5F2E9EC3" w14:textId="77777777" w:rsidR="009A5C04" w:rsidRPr="00FB10FC" w:rsidRDefault="009A5C04" w:rsidP="009A5C04">
      <w:pPr>
        <w:pStyle w:val="BodyText"/>
        <w:spacing w:before="6"/>
        <w:rPr>
          <w:sz w:val="21"/>
          <w:lang w:val="fr-FR"/>
        </w:rPr>
      </w:pPr>
    </w:p>
    <w:tbl>
      <w:tblPr>
        <w:tblW w:w="0" w:type="auto"/>
        <w:tblInd w:w="118"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5C59C737" w14:textId="77777777" w:rsidTr="003C2C66">
        <w:trPr>
          <w:trHeight w:val="332"/>
        </w:trPr>
        <w:tc>
          <w:tcPr>
            <w:tcW w:w="2213" w:type="dxa"/>
            <w:vAlign w:val="center"/>
          </w:tcPr>
          <w:p w14:paraId="1A8D8532" w14:textId="1E8AD19F"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423B8749" w14:textId="7C8B2DF1"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00C1D73C" w14:textId="0CDA79CF"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276AD8DD" w14:textId="10B00EBA"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490E5560"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45EE26F8" w14:textId="7D82C1DF"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03173DC0" w14:textId="77777777" w:rsidTr="003C2C66">
        <w:trPr>
          <w:trHeight w:val="332"/>
        </w:trPr>
        <w:tc>
          <w:tcPr>
            <w:tcW w:w="2213" w:type="dxa"/>
            <w:vAlign w:val="center"/>
          </w:tcPr>
          <w:p w14:paraId="7B3C81FD" w14:textId="51D74EFE"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5B53AE29" w14:textId="647808B8"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344D406C" w14:textId="2144F6E0" w:rsidR="009A5C04" w:rsidRPr="009A5C04" w:rsidRDefault="00B37671" w:rsidP="009A5C04">
            <w:pPr>
              <w:pStyle w:val="TableParagraph"/>
              <w:spacing w:before="56"/>
              <w:jc w:val="center"/>
              <w:rPr>
                <w:sz w:val="24"/>
              </w:rPr>
            </w:pPr>
            <w:r>
              <w:rPr>
                <w:sz w:val="24"/>
              </w:rPr>
              <w:t>Passable</w:t>
            </w:r>
          </w:p>
        </w:tc>
        <w:tc>
          <w:tcPr>
            <w:tcW w:w="1221" w:type="dxa"/>
            <w:vAlign w:val="center"/>
          </w:tcPr>
          <w:p w14:paraId="12AD4DCC" w14:textId="0354B860" w:rsidR="009A5C04" w:rsidRPr="009A5C04" w:rsidRDefault="00B37671" w:rsidP="009A5C04">
            <w:pPr>
              <w:pStyle w:val="TableParagraph"/>
              <w:spacing w:before="56"/>
              <w:jc w:val="center"/>
              <w:rPr>
                <w:sz w:val="24"/>
              </w:rPr>
            </w:pPr>
            <w:r>
              <w:rPr>
                <w:sz w:val="24"/>
              </w:rPr>
              <w:t>Bon</w:t>
            </w:r>
          </w:p>
        </w:tc>
        <w:tc>
          <w:tcPr>
            <w:tcW w:w="1611" w:type="dxa"/>
            <w:vAlign w:val="center"/>
          </w:tcPr>
          <w:p w14:paraId="1D8E476E"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765702E7" w14:textId="6EC45CB6"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2DA89C88" w14:textId="77777777" w:rsidR="009A5C04" w:rsidRPr="009A5C04" w:rsidRDefault="009A5C04" w:rsidP="009A5C04">
      <w:pPr>
        <w:pStyle w:val="BodyText"/>
        <w:rPr>
          <w:sz w:val="26"/>
        </w:rPr>
      </w:pPr>
    </w:p>
    <w:p w14:paraId="3889E693" w14:textId="26D42F8D" w:rsidR="009A5C04" w:rsidRPr="00FB10FC" w:rsidRDefault="00FB10FC" w:rsidP="009A5C04">
      <w:pPr>
        <w:pStyle w:val="ListParagraph"/>
        <w:numPr>
          <w:ilvl w:val="0"/>
          <w:numId w:val="5"/>
        </w:numPr>
        <w:tabs>
          <w:tab w:val="left" w:pos="585"/>
          <w:tab w:val="left" w:pos="587"/>
        </w:tabs>
        <w:spacing w:before="217"/>
        <w:ind w:left="586" w:right="637" w:hanging="425"/>
        <w:rPr>
          <w:sz w:val="24"/>
          <w:lang w:val="fr-FR"/>
        </w:rPr>
      </w:pPr>
      <w:r w:rsidRPr="00FB10FC">
        <w:rPr>
          <w:sz w:val="24"/>
          <w:lang w:val="fr-FR"/>
        </w:rPr>
        <w:t>Comment évaluez-vous vos connaissances, vos compétences et votre confiance dans le domaine de la détection de l’EAS en situation d’urgence ou lors de l’embauche de travailleurs temporaires, occasionnels ou communautaires</w:t>
      </w:r>
      <w:r>
        <w:rPr>
          <w:sz w:val="24"/>
          <w:lang w:val="fr-FR"/>
        </w:rPr>
        <w:t xml:space="preserve"> </w:t>
      </w:r>
      <w:r w:rsidR="009A5C04" w:rsidRPr="00FB10FC">
        <w:rPr>
          <w:sz w:val="24"/>
          <w:lang w:val="fr-FR"/>
        </w:rPr>
        <w:t>?</w:t>
      </w:r>
    </w:p>
    <w:p w14:paraId="1D5F65BA" w14:textId="77777777" w:rsidR="009A5C04" w:rsidRPr="00FB10FC" w:rsidRDefault="009A5C04" w:rsidP="009A5C04">
      <w:pPr>
        <w:pStyle w:val="BodyText"/>
        <w:spacing w:before="7"/>
        <w:rPr>
          <w:sz w:val="21"/>
          <w:lang w:val="fr-FR"/>
        </w:rPr>
      </w:pPr>
    </w:p>
    <w:tbl>
      <w:tblPr>
        <w:tblW w:w="0" w:type="auto"/>
        <w:tblInd w:w="118"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702028ED" w14:textId="77777777" w:rsidTr="003C2C66">
        <w:trPr>
          <w:trHeight w:val="332"/>
        </w:trPr>
        <w:tc>
          <w:tcPr>
            <w:tcW w:w="2214" w:type="dxa"/>
            <w:vAlign w:val="center"/>
          </w:tcPr>
          <w:p w14:paraId="6FCE5F9E" w14:textId="4E3F2553"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5B372270" w14:textId="72943445"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6D310E35" w14:textId="6E6F58FE"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0DFAFA33" w14:textId="68EB3761"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705D1C37"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3F1051D5" w14:textId="0698AC94"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45485759" w14:textId="77777777" w:rsidTr="003C2C66">
        <w:trPr>
          <w:trHeight w:val="332"/>
        </w:trPr>
        <w:tc>
          <w:tcPr>
            <w:tcW w:w="2214" w:type="dxa"/>
            <w:vAlign w:val="center"/>
          </w:tcPr>
          <w:p w14:paraId="1CCEF00E" w14:textId="74E87EF4"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49DC088D" w14:textId="153423B7"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1940DD4B" w14:textId="1DB2F8A5" w:rsidR="009A5C04" w:rsidRPr="009A5C04" w:rsidRDefault="00B37671" w:rsidP="009A5C04">
            <w:pPr>
              <w:pStyle w:val="TableParagraph"/>
              <w:spacing w:before="56"/>
              <w:jc w:val="center"/>
              <w:rPr>
                <w:sz w:val="24"/>
              </w:rPr>
            </w:pPr>
            <w:r>
              <w:rPr>
                <w:sz w:val="24"/>
              </w:rPr>
              <w:t>Passable</w:t>
            </w:r>
          </w:p>
        </w:tc>
        <w:tc>
          <w:tcPr>
            <w:tcW w:w="1222" w:type="dxa"/>
            <w:vAlign w:val="center"/>
          </w:tcPr>
          <w:p w14:paraId="68765871" w14:textId="182B9DDA" w:rsidR="009A5C04" w:rsidRPr="009A5C04" w:rsidRDefault="00B37671" w:rsidP="009A5C04">
            <w:pPr>
              <w:pStyle w:val="TableParagraph"/>
              <w:spacing w:before="56"/>
              <w:jc w:val="center"/>
              <w:rPr>
                <w:sz w:val="24"/>
              </w:rPr>
            </w:pPr>
            <w:r>
              <w:rPr>
                <w:sz w:val="24"/>
              </w:rPr>
              <w:t>Bon</w:t>
            </w:r>
          </w:p>
        </w:tc>
        <w:tc>
          <w:tcPr>
            <w:tcW w:w="1612" w:type="dxa"/>
            <w:vAlign w:val="center"/>
          </w:tcPr>
          <w:p w14:paraId="1F2BCADC"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6E120B4C" w14:textId="5C6D6BEB"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034BCB2D"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0DBE28A9" w14:textId="77777777" w:rsidR="009A5C04" w:rsidRPr="009A5C04" w:rsidRDefault="009A5C04" w:rsidP="009A5C04">
      <w:pPr>
        <w:pStyle w:val="BodyText"/>
        <w:spacing w:before="3"/>
        <w:rPr>
          <w:sz w:val="29"/>
        </w:rPr>
      </w:pPr>
    </w:p>
    <w:p w14:paraId="532A8E6C" w14:textId="7E967A11" w:rsidR="009A5C04" w:rsidRPr="00FB10FC" w:rsidRDefault="00FB10FC" w:rsidP="009A5C04">
      <w:pPr>
        <w:pStyle w:val="Heading2"/>
        <w:ind w:left="161"/>
        <w:rPr>
          <w:color w:val="0C93D5"/>
          <w:lang w:val="fr-FR"/>
        </w:rPr>
      </w:pPr>
      <w:r w:rsidRPr="00FB10FC">
        <w:rPr>
          <w:color w:val="0C93D5"/>
          <w:lang w:val="fr-FR"/>
        </w:rPr>
        <w:t>Évaluation de la formation – Recrutement sécuritaire</w:t>
      </w:r>
    </w:p>
    <w:p w14:paraId="22A6AA77" w14:textId="0C88BE15" w:rsidR="009A5C04" w:rsidRPr="00FB10FC" w:rsidRDefault="00FB10FC" w:rsidP="009A5C04">
      <w:pPr>
        <w:pStyle w:val="BodyText"/>
        <w:spacing w:before="120"/>
        <w:ind w:left="161" w:right="536"/>
        <w:rPr>
          <w:lang w:val="fr-FR"/>
        </w:rPr>
      </w:pPr>
      <w:r w:rsidRPr="00FB10FC">
        <w:rPr>
          <w:lang w:val="fr-FR"/>
        </w:rPr>
        <w:t>Cette section nous aide à comprendre comment les futurs ateliers devront être adaptés pour répondre au mieux aux besoins des participants. Veuillez encercler le chiffre qui décrit le mieux votre expérience</w:t>
      </w:r>
      <w:r w:rsidR="009A5C04" w:rsidRPr="00FB10FC">
        <w:rPr>
          <w:lang w:val="fr-FR"/>
        </w:rPr>
        <w:t>.</w:t>
      </w:r>
    </w:p>
    <w:p w14:paraId="6EE659EA" w14:textId="77777777" w:rsidR="009A5C04" w:rsidRPr="00FB10FC" w:rsidRDefault="009A5C04" w:rsidP="009A5C04">
      <w:pPr>
        <w:pStyle w:val="BodyText"/>
        <w:rPr>
          <w:lang w:val="fr-FR"/>
        </w:rPr>
      </w:pPr>
    </w:p>
    <w:p w14:paraId="1614592D" w14:textId="2A5DB899" w:rsidR="009A5C04" w:rsidRPr="00FB10FC" w:rsidRDefault="00FB10FC" w:rsidP="009A5C04">
      <w:pPr>
        <w:pStyle w:val="BodyText"/>
        <w:ind w:left="161"/>
        <w:rPr>
          <w:lang w:val="fr-FR"/>
        </w:rPr>
      </w:pPr>
      <w:r w:rsidRPr="00FB10FC">
        <w:rPr>
          <w:lang w:val="fr-FR"/>
        </w:rPr>
        <w:t>Le contenu de la formation était pertinent</w:t>
      </w:r>
      <w:r w:rsidR="009A5C04" w:rsidRPr="00FB10FC">
        <w:rPr>
          <w:lang w:val="fr-FR"/>
        </w:rPr>
        <w:t>.</w:t>
      </w:r>
    </w:p>
    <w:p w14:paraId="25ADCDDE" w14:textId="4BC425BB"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17BF922C" w14:textId="77777777" w:rsidR="009A5C04" w:rsidRPr="00B37671" w:rsidRDefault="009A5C04" w:rsidP="009A5C04">
      <w:pPr>
        <w:pStyle w:val="BodyText"/>
        <w:rPr>
          <w:b/>
          <w:sz w:val="26"/>
          <w:lang w:val="fr-FR"/>
        </w:rPr>
      </w:pPr>
    </w:p>
    <w:p w14:paraId="2B575144" w14:textId="77777777" w:rsidR="009A5C04" w:rsidRPr="00B37671" w:rsidRDefault="009A5C04" w:rsidP="009A5C04">
      <w:pPr>
        <w:pStyle w:val="BodyText"/>
        <w:spacing w:before="1"/>
        <w:rPr>
          <w:b/>
          <w:sz w:val="22"/>
          <w:lang w:val="fr-FR"/>
        </w:rPr>
      </w:pPr>
    </w:p>
    <w:p w14:paraId="4FD568C8" w14:textId="71690C5C" w:rsidR="009A5C04" w:rsidRPr="00FB10FC" w:rsidRDefault="00FB10FC" w:rsidP="009A5C04">
      <w:pPr>
        <w:pStyle w:val="BodyText"/>
        <w:ind w:left="161"/>
        <w:rPr>
          <w:lang w:val="fr-FR"/>
        </w:rPr>
      </w:pPr>
      <w:r w:rsidRPr="00FB10FC">
        <w:rPr>
          <w:lang w:val="fr-FR"/>
        </w:rPr>
        <w:t>Le contenu de la formation était complet</w:t>
      </w:r>
      <w:r w:rsidR="009A5C04" w:rsidRPr="00FB10FC">
        <w:rPr>
          <w:lang w:val="fr-FR"/>
        </w:rPr>
        <w:t>.</w:t>
      </w:r>
    </w:p>
    <w:p w14:paraId="49219AA5" w14:textId="70E2B3F0"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29368B8D" w14:textId="77777777" w:rsidR="009A5C04" w:rsidRPr="00B37671" w:rsidRDefault="009A5C04" w:rsidP="009A5C04">
      <w:pPr>
        <w:pStyle w:val="BodyText"/>
        <w:rPr>
          <w:b/>
          <w:sz w:val="26"/>
          <w:lang w:val="fr-FR"/>
        </w:rPr>
      </w:pPr>
    </w:p>
    <w:p w14:paraId="2C94715F" w14:textId="77777777" w:rsidR="009A5C04" w:rsidRPr="00B37671" w:rsidRDefault="009A5C04" w:rsidP="009A5C04">
      <w:pPr>
        <w:pStyle w:val="BodyText"/>
        <w:rPr>
          <w:b/>
          <w:sz w:val="22"/>
          <w:lang w:val="fr-FR"/>
        </w:rPr>
      </w:pPr>
    </w:p>
    <w:p w14:paraId="55CE187C" w14:textId="379B50E6" w:rsidR="009A5C04" w:rsidRPr="00FB10FC" w:rsidRDefault="00FB10FC" w:rsidP="009A5C04">
      <w:pPr>
        <w:pStyle w:val="BodyText"/>
        <w:ind w:left="161"/>
        <w:rPr>
          <w:lang w:val="fr-FR"/>
        </w:rPr>
      </w:pPr>
      <w:r w:rsidRPr="00FB10FC">
        <w:rPr>
          <w:lang w:val="fr-FR"/>
        </w:rPr>
        <w:t>Le contenu de la formation était facile à comprendre.</w:t>
      </w:r>
    </w:p>
    <w:p w14:paraId="5E8E381E" w14:textId="49682588"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110BC665" w14:textId="77777777" w:rsidR="009A5C04" w:rsidRPr="00B37671" w:rsidRDefault="009A5C04" w:rsidP="009A5C04">
      <w:pPr>
        <w:pStyle w:val="BodyText"/>
        <w:rPr>
          <w:b/>
          <w:sz w:val="26"/>
          <w:lang w:val="fr-FR"/>
        </w:rPr>
      </w:pPr>
    </w:p>
    <w:p w14:paraId="0BC6CEF6" w14:textId="77777777" w:rsidR="009A5C04" w:rsidRPr="00B37671" w:rsidRDefault="009A5C04" w:rsidP="009A5C04">
      <w:pPr>
        <w:pStyle w:val="BodyText"/>
        <w:rPr>
          <w:b/>
          <w:sz w:val="22"/>
          <w:lang w:val="fr-FR"/>
        </w:rPr>
      </w:pPr>
    </w:p>
    <w:p w14:paraId="64FE64AB" w14:textId="26C1E3DF" w:rsidR="009A5C04" w:rsidRPr="00FB10FC" w:rsidRDefault="00FB10FC" w:rsidP="009A5C04">
      <w:pPr>
        <w:pStyle w:val="BodyText"/>
        <w:ind w:left="161"/>
        <w:rPr>
          <w:lang w:val="fr-FR"/>
        </w:rPr>
      </w:pPr>
      <w:r w:rsidRPr="00FB10FC">
        <w:rPr>
          <w:lang w:val="fr-FR"/>
        </w:rPr>
        <w:t>Les documents de l’atelier ont soutenu le matériel de présentation.</w:t>
      </w:r>
    </w:p>
    <w:p w14:paraId="0E68E1E5" w14:textId="06C155E6"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68AEC5A3" w14:textId="77777777" w:rsidR="009A5C04" w:rsidRPr="00B37671" w:rsidRDefault="009A5C04" w:rsidP="009A5C04">
      <w:pPr>
        <w:pStyle w:val="BodyText"/>
        <w:rPr>
          <w:b/>
          <w:sz w:val="26"/>
          <w:lang w:val="fr-FR"/>
        </w:rPr>
      </w:pPr>
    </w:p>
    <w:p w14:paraId="13E0E7F1" w14:textId="77777777" w:rsidR="009A5C04" w:rsidRPr="00B37671" w:rsidRDefault="009A5C04" w:rsidP="009A5C04">
      <w:pPr>
        <w:pStyle w:val="BodyText"/>
        <w:rPr>
          <w:b/>
          <w:sz w:val="22"/>
          <w:lang w:val="fr-FR"/>
        </w:rPr>
      </w:pPr>
    </w:p>
    <w:p w14:paraId="362EC757" w14:textId="3C5904EC" w:rsidR="009A5C04" w:rsidRPr="00FB10FC" w:rsidRDefault="00FB10FC" w:rsidP="009A5C04">
      <w:pPr>
        <w:pStyle w:val="BodyText"/>
        <w:spacing w:before="1"/>
        <w:ind w:left="161"/>
        <w:rPr>
          <w:lang w:val="fr-FR"/>
        </w:rPr>
      </w:pPr>
      <w:r w:rsidRPr="00FB10FC">
        <w:rPr>
          <w:lang w:val="fr-FR"/>
        </w:rPr>
        <w:t>Les documents de formation ont fourni des informations complémentaires utiles</w:t>
      </w:r>
      <w:r w:rsidR="009A5C04" w:rsidRPr="00FB10FC">
        <w:rPr>
          <w:lang w:val="fr-FR"/>
        </w:rPr>
        <w:t>.</w:t>
      </w:r>
    </w:p>
    <w:p w14:paraId="3BA236B0" w14:textId="6EEBCE6A"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5918CEDC" w14:textId="77777777" w:rsidR="009A5C04" w:rsidRPr="00B37671" w:rsidRDefault="009A5C04" w:rsidP="009A5C04">
      <w:pPr>
        <w:pStyle w:val="BodyText"/>
        <w:rPr>
          <w:b/>
          <w:sz w:val="26"/>
          <w:lang w:val="fr-FR"/>
        </w:rPr>
      </w:pPr>
    </w:p>
    <w:p w14:paraId="27C4AE5B" w14:textId="77777777" w:rsidR="009A5C04" w:rsidRPr="00B37671" w:rsidRDefault="009A5C04" w:rsidP="009A5C04">
      <w:pPr>
        <w:pStyle w:val="BodyText"/>
        <w:spacing w:before="11"/>
        <w:rPr>
          <w:b/>
          <w:sz w:val="21"/>
          <w:lang w:val="fr-FR"/>
        </w:rPr>
      </w:pPr>
    </w:p>
    <w:p w14:paraId="3F61AA22" w14:textId="17A8A72F" w:rsidR="009A5C04" w:rsidRPr="00FB10FC" w:rsidRDefault="00FB10FC" w:rsidP="009A5C04">
      <w:pPr>
        <w:pStyle w:val="BodyText"/>
        <w:ind w:left="161"/>
        <w:rPr>
          <w:lang w:val="fr-FR"/>
        </w:rPr>
      </w:pPr>
      <w:r w:rsidRPr="00FB10FC">
        <w:rPr>
          <w:lang w:val="fr-FR"/>
        </w:rPr>
        <w:t>Les documents de formation étaient clairs et bien organisés.</w:t>
      </w:r>
    </w:p>
    <w:p w14:paraId="20C8A25C" w14:textId="1B733236"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C096C40" w14:textId="77777777" w:rsidR="009A5C04" w:rsidRPr="00B37671" w:rsidRDefault="009A5C04" w:rsidP="009A5C04">
      <w:pPr>
        <w:pStyle w:val="BodyText"/>
        <w:rPr>
          <w:b/>
          <w:sz w:val="26"/>
          <w:lang w:val="fr-FR"/>
        </w:rPr>
      </w:pPr>
    </w:p>
    <w:p w14:paraId="208AC25F" w14:textId="77777777" w:rsidR="009A5C04" w:rsidRPr="00B37671" w:rsidRDefault="009A5C04" w:rsidP="009A5C04">
      <w:pPr>
        <w:pStyle w:val="BodyText"/>
        <w:rPr>
          <w:b/>
          <w:sz w:val="22"/>
          <w:lang w:val="fr-FR"/>
        </w:rPr>
      </w:pPr>
    </w:p>
    <w:p w14:paraId="064F784D" w14:textId="47C320F8" w:rsidR="009A5C04" w:rsidRPr="00FB10FC" w:rsidRDefault="00FB10FC" w:rsidP="009A5C04">
      <w:pPr>
        <w:pStyle w:val="BodyText"/>
        <w:ind w:left="161"/>
        <w:rPr>
          <w:lang w:val="fr-FR"/>
        </w:rPr>
      </w:pPr>
      <w:r w:rsidRPr="00FB10FC">
        <w:rPr>
          <w:lang w:val="fr-FR"/>
        </w:rPr>
        <w:t>La formation était bien rythmée.</w:t>
      </w:r>
    </w:p>
    <w:p w14:paraId="31C6E7E2" w14:textId="73D0D533"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36BA8EA3" w14:textId="77777777" w:rsidR="009A5C04" w:rsidRPr="00B37671" w:rsidRDefault="009A5C04" w:rsidP="009A5C04">
      <w:pPr>
        <w:pStyle w:val="BodyText"/>
        <w:rPr>
          <w:b/>
          <w:sz w:val="26"/>
          <w:lang w:val="fr-FR"/>
        </w:rPr>
      </w:pPr>
    </w:p>
    <w:p w14:paraId="2DFECC45" w14:textId="77777777" w:rsidR="009A5C04" w:rsidRPr="00B37671" w:rsidRDefault="009A5C04" w:rsidP="009A5C04">
      <w:pPr>
        <w:pStyle w:val="BodyText"/>
        <w:spacing w:before="1"/>
        <w:rPr>
          <w:b/>
          <w:sz w:val="22"/>
          <w:lang w:val="fr-FR"/>
        </w:rPr>
      </w:pPr>
    </w:p>
    <w:p w14:paraId="22EF50BB" w14:textId="2C24837D" w:rsidR="009A5C04" w:rsidRPr="00FB10FC" w:rsidRDefault="00FB10FC" w:rsidP="009A5C04">
      <w:pPr>
        <w:pStyle w:val="BodyText"/>
        <w:ind w:left="161"/>
        <w:rPr>
          <w:lang w:val="fr-FR"/>
        </w:rPr>
      </w:pPr>
      <w:r w:rsidRPr="00FB10FC">
        <w:rPr>
          <w:lang w:val="fr-FR"/>
        </w:rPr>
        <w:t>La formation était un bon mélange d’activités d’écoute et de groupe.</w:t>
      </w:r>
    </w:p>
    <w:p w14:paraId="51F8CB5B" w14:textId="09190A08"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509E4F74" w14:textId="77777777" w:rsidR="009A5C04" w:rsidRPr="00B37671" w:rsidRDefault="009A5C04" w:rsidP="009A5C04">
      <w:pPr>
        <w:pStyle w:val="BodyText"/>
        <w:rPr>
          <w:b/>
          <w:sz w:val="26"/>
          <w:lang w:val="fr-FR"/>
        </w:rPr>
      </w:pPr>
    </w:p>
    <w:p w14:paraId="645AF678" w14:textId="77777777" w:rsidR="009A5C04" w:rsidRPr="00B37671" w:rsidRDefault="009A5C04" w:rsidP="009A5C04">
      <w:pPr>
        <w:pStyle w:val="BodyText"/>
        <w:rPr>
          <w:b/>
          <w:sz w:val="22"/>
          <w:lang w:val="fr-FR"/>
        </w:rPr>
      </w:pPr>
    </w:p>
    <w:p w14:paraId="10AE57ED" w14:textId="2CC3747D" w:rsidR="009A5C04" w:rsidRPr="00FB10FC" w:rsidRDefault="00FB10FC" w:rsidP="009A5C04">
      <w:pPr>
        <w:pStyle w:val="BodyText"/>
        <w:ind w:left="161"/>
        <w:rPr>
          <w:lang w:val="fr-FR"/>
        </w:rPr>
      </w:pPr>
      <w:r w:rsidRPr="00FB10FC">
        <w:rPr>
          <w:lang w:val="fr-FR"/>
        </w:rPr>
        <w:t>Les activités de groupe ont été des expériences d’apprentissage utiles.</w:t>
      </w:r>
    </w:p>
    <w:p w14:paraId="0B6FDC05" w14:textId="1750FE06" w:rsidR="009A5C04" w:rsidRPr="00B37671" w:rsidRDefault="00B37671" w:rsidP="009A5C04">
      <w:pPr>
        <w:tabs>
          <w:tab w:val="left" w:pos="3281"/>
          <w:tab w:val="left" w:pos="3848"/>
          <w:tab w:val="left" w:pos="4414"/>
          <w:tab w:val="left" w:pos="4980"/>
          <w:tab w:val="left" w:pos="5550"/>
          <w:tab w:val="left" w:pos="6116"/>
        </w:tabs>
        <w:spacing w:before="120"/>
        <w:ind w:left="869"/>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5D5852C7" w14:textId="77777777" w:rsidR="009A5C04" w:rsidRPr="00B37671" w:rsidRDefault="009A5C04" w:rsidP="009A5C04">
      <w:pPr>
        <w:rPr>
          <w:sz w:val="24"/>
          <w:lang w:val="fr-FR"/>
        </w:rPr>
        <w:sectPr w:rsidR="009A5C04" w:rsidRPr="00B37671">
          <w:pgSz w:w="11910" w:h="16840"/>
          <w:pgMar w:top="1900" w:right="780" w:bottom="700" w:left="1020" w:header="769" w:footer="513" w:gutter="0"/>
          <w:cols w:space="720"/>
        </w:sectPr>
      </w:pPr>
    </w:p>
    <w:p w14:paraId="206C8785" w14:textId="77777777" w:rsidR="009A5C04" w:rsidRPr="00B37671" w:rsidRDefault="009A5C04" w:rsidP="009A5C04">
      <w:pPr>
        <w:pStyle w:val="BodyText"/>
        <w:rPr>
          <w:b/>
          <w:sz w:val="20"/>
          <w:lang w:val="fr-FR"/>
        </w:rPr>
      </w:pPr>
    </w:p>
    <w:p w14:paraId="7E97AA04" w14:textId="107691FC" w:rsidR="009A5C04" w:rsidRPr="00FB10FC" w:rsidRDefault="00FB10FC" w:rsidP="009A5C04">
      <w:pPr>
        <w:pStyle w:val="BodyText"/>
        <w:spacing w:before="208"/>
        <w:ind w:left="170"/>
        <w:rPr>
          <w:lang w:val="fr-FR"/>
        </w:rPr>
      </w:pPr>
      <w:r w:rsidRPr="00FB10FC">
        <w:rPr>
          <w:lang w:val="fr-FR"/>
        </w:rPr>
        <w:t>L’animateur était bien informé.</w:t>
      </w:r>
    </w:p>
    <w:p w14:paraId="1B625E35" w14:textId="139BB728" w:rsidR="009A5C04" w:rsidRPr="00B37671" w:rsidRDefault="00B37671" w:rsidP="009A5C04">
      <w:pPr>
        <w:tabs>
          <w:tab w:val="left" w:pos="3291"/>
          <w:tab w:val="left" w:pos="3857"/>
          <w:tab w:val="left" w:pos="4424"/>
          <w:tab w:val="left" w:pos="4990"/>
          <w:tab w:val="left" w:pos="5559"/>
          <w:tab w:val="left" w:pos="6126"/>
        </w:tabs>
        <w:spacing w:before="120"/>
        <w:ind w:left="890"/>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27C4C962" w14:textId="77777777" w:rsidR="009A5C04" w:rsidRPr="00B37671" w:rsidRDefault="009A5C04" w:rsidP="009A5C04">
      <w:pPr>
        <w:pStyle w:val="BodyText"/>
        <w:rPr>
          <w:b/>
          <w:sz w:val="26"/>
          <w:lang w:val="fr-FR"/>
        </w:rPr>
      </w:pPr>
    </w:p>
    <w:p w14:paraId="436E7BEF" w14:textId="77777777" w:rsidR="009A5C04" w:rsidRPr="00B37671" w:rsidRDefault="009A5C04" w:rsidP="009A5C04">
      <w:pPr>
        <w:pStyle w:val="BodyText"/>
        <w:rPr>
          <w:b/>
          <w:sz w:val="22"/>
          <w:lang w:val="fr-FR"/>
        </w:rPr>
      </w:pPr>
    </w:p>
    <w:p w14:paraId="009556AC" w14:textId="355E18F2" w:rsidR="009A5C04" w:rsidRPr="00FB10FC" w:rsidRDefault="00FB10FC" w:rsidP="009A5C04">
      <w:pPr>
        <w:pStyle w:val="BodyText"/>
        <w:ind w:left="170"/>
        <w:rPr>
          <w:lang w:val="fr-FR"/>
        </w:rPr>
      </w:pPr>
      <w:r w:rsidRPr="00FB10FC">
        <w:rPr>
          <w:lang w:val="fr-FR"/>
        </w:rPr>
        <w:t>L’animateur a répondu aux questions des participants.</w:t>
      </w:r>
    </w:p>
    <w:p w14:paraId="7C2AA599" w14:textId="1F58EC98" w:rsidR="009A5C04" w:rsidRPr="00B37671" w:rsidRDefault="00B37671" w:rsidP="009A5C04">
      <w:pPr>
        <w:tabs>
          <w:tab w:val="left" w:pos="3291"/>
          <w:tab w:val="left" w:pos="3857"/>
          <w:tab w:val="left" w:pos="4424"/>
          <w:tab w:val="left" w:pos="4990"/>
          <w:tab w:val="left" w:pos="5559"/>
          <w:tab w:val="left" w:pos="6126"/>
        </w:tabs>
        <w:spacing w:before="120"/>
        <w:ind w:left="890"/>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0B1FE9BB" w14:textId="77777777" w:rsidR="009A5C04" w:rsidRPr="00B37671" w:rsidRDefault="009A5C04" w:rsidP="009A5C04">
      <w:pPr>
        <w:pStyle w:val="BodyText"/>
        <w:rPr>
          <w:b/>
          <w:sz w:val="26"/>
          <w:lang w:val="fr-FR"/>
        </w:rPr>
      </w:pPr>
    </w:p>
    <w:p w14:paraId="62564F6C" w14:textId="77777777" w:rsidR="009A5C04" w:rsidRPr="00B37671" w:rsidRDefault="009A5C04" w:rsidP="009A5C04">
      <w:pPr>
        <w:pStyle w:val="BodyText"/>
        <w:rPr>
          <w:b/>
          <w:sz w:val="22"/>
          <w:lang w:val="fr-FR"/>
        </w:rPr>
      </w:pPr>
    </w:p>
    <w:p w14:paraId="2431CDAF" w14:textId="4CF15142" w:rsidR="009A5C04" w:rsidRPr="00FB10FC" w:rsidRDefault="00FB10FC" w:rsidP="009A5C04">
      <w:pPr>
        <w:pStyle w:val="BodyText"/>
        <w:spacing w:before="1"/>
        <w:ind w:left="170"/>
        <w:rPr>
          <w:lang w:val="fr-FR"/>
        </w:rPr>
      </w:pPr>
      <w:r w:rsidRPr="00FB10FC">
        <w:rPr>
          <w:lang w:val="fr-FR"/>
        </w:rPr>
        <w:t>Qu’est-ce qui vous a le plus plu dans cet atelier?</w:t>
      </w:r>
    </w:p>
    <w:p w14:paraId="25AC782F" w14:textId="77777777" w:rsidR="009A5C04" w:rsidRPr="00FB10FC" w:rsidRDefault="009A5C04" w:rsidP="009A5C04">
      <w:pPr>
        <w:pStyle w:val="BodyText"/>
        <w:spacing w:before="5"/>
        <w:rPr>
          <w:sz w:val="29"/>
          <w:lang w:val="fr-FR"/>
        </w:rPr>
      </w:pPr>
    </w:p>
    <w:p w14:paraId="648B7319" w14:textId="77777777" w:rsidR="009A5C04" w:rsidRPr="00FB10FC" w:rsidRDefault="00000000" w:rsidP="009A5C04">
      <w:pPr>
        <w:pStyle w:val="BodyText"/>
        <w:spacing w:before="8"/>
        <w:rPr>
          <w:sz w:val="16"/>
          <w:lang w:val="fr-FR"/>
        </w:rPr>
      </w:pPr>
      <w:r>
        <w:rPr>
          <w:sz w:val="16"/>
        </w:rPr>
        <w:pict w14:anchorId="5676CC75">
          <v:group id="_x0000_s2307" style="position:absolute;margin-left:8.55pt;margin-top:2.4pt;width:466.85pt;height:55.3pt;z-index:-251637760" coordorigin="1191,5449" coordsize="9337,1106">
            <v:shape id="_x0000_s2308" style="position:absolute;left:1191;top:5449;width:9335;height:2;mso-wrap-distance-left:0;mso-wrap-distance-right:0;mso-position-horizontal-relative:page" coordorigin="1191,386" coordsize="9335,0" path="m1191,386r9334,e" filled="f" strokeweight=".26669mm">
              <v:path arrowok="t"/>
            </v:shape>
            <v:shape id="_x0000_s2309" style="position:absolute;left:1191;top:5725;width:9335;height:2;mso-wrap-distance-left:0;mso-wrap-distance-right:0;mso-position-horizontal-relative:page" coordorigin="1191,662" coordsize="9335,0" path="m1191,662r9334,e" filled="f" strokeweight=".26669mm">
              <v:path arrowok="t"/>
            </v:shape>
            <v:shape id="_x0000_s2310" style="position:absolute;left:1191;top:6001;width:9335;height:2;mso-wrap-distance-left:0;mso-wrap-distance-right:0;mso-position-horizontal-relative:page" coordorigin="1191,938" coordsize="9335,0" path="m1191,938r9334,e" filled="f" strokeweight=".26669mm">
              <v:path arrowok="t"/>
            </v:shape>
            <v:shape id="_x0000_s2311" style="position:absolute;left:1191;top:6277;width:9337;height:2;mso-wrap-distance-left:0;mso-wrap-distance-right:0;mso-position-horizontal-relative:page" coordorigin="1191,1214" coordsize="9337,0" o:spt="100" adj="0,,0" path="m1191,1214r2001,m3195,1214r7333,e" filled="f" strokeweight=".26669mm">
              <v:stroke joinstyle="round"/>
              <v:formulas/>
              <v:path arrowok="t" o:connecttype="segments"/>
            </v:shape>
            <v:shape id="_x0000_s2312" style="position:absolute;left:1191;top:6553;width:9335;height:2;mso-wrap-distance-left:0;mso-wrap-distance-right:0;mso-position-horizontal-relative:page" coordorigin="1191,1490" coordsize="9335,0" path="m1191,1490r9334,e" filled="f" strokeweight=".26669mm">
              <v:path arrowok="t"/>
            </v:shape>
          </v:group>
        </w:pict>
      </w:r>
    </w:p>
    <w:p w14:paraId="54CB5F9F" w14:textId="77777777" w:rsidR="009A5C04" w:rsidRPr="00FB10FC" w:rsidRDefault="009A5C04" w:rsidP="009A5C04">
      <w:pPr>
        <w:pStyle w:val="BodyText"/>
        <w:spacing w:before="8"/>
        <w:rPr>
          <w:sz w:val="16"/>
          <w:lang w:val="fr-FR"/>
        </w:rPr>
      </w:pPr>
    </w:p>
    <w:p w14:paraId="192032ED" w14:textId="77777777" w:rsidR="009A5C04" w:rsidRPr="00FB10FC" w:rsidRDefault="009A5C04" w:rsidP="009A5C04">
      <w:pPr>
        <w:pStyle w:val="BodyText"/>
        <w:spacing w:before="8"/>
        <w:rPr>
          <w:sz w:val="16"/>
          <w:lang w:val="fr-FR"/>
        </w:rPr>
      </w:pPr>
    </w:p>
    <w:p w14:paraId="034E719D" w14:textId="77777777" w:rsidR="009A5C04" w:rsidRPr="00FB10FC" w:rsidRDefault="009A5C04" w:rsidP="009A5C04">
      <w:pPr>
        <w:pStyle w:val="BodyText"/>
        <w:spacing w:before="8"/>
        <w:rPr>
          <w:sz w:val="16"/>
          <w:lang w:val="fr-FR"/>
        </w:rPr>
      </w:pPr>
    </w:p>
    <w:p w14:paraId="73693A65" w14:textId="77777777" w:rsidR="009A5C04" w:rsidRPr="00FB10FC" w:rsidRDefault="009A5C04" w:rsidP="009A5C04">
      <w:pPr>
        <w:pStyle w:val="BodyText"/>
        <w:rPr>
          <w:sz w:val="20"/>
          <w:lang w:val="fr-FR"/>
        </w:rPr>
      </w:pPr>
    </w:p>
    <w:p w14:paraId="26F234E6" w14:textId="77777777" w:rsidR="009A5C04" w:rsidRPr="00FB10FC" w:rsidRDefault="009A5C04" w:rsidP="009A5C04">
      <w:pPr>
        <w:pStyle w:val="BodyText"/>
        <w:spacing w:before="6"/>
        <w:rPr>
          <w:sz w:val="22"/>
          <w:lang w:val="fr-FR"/>
        </w:rPr>
      </w:pPr>
    </w:p>
    <w:p w14:paraId="34E41DDE" w14:textId="5C186B86" w:rsidR="009A5C04" w:rsidRPr="00FB10FC" w:rsidRDefault="00FB10FC" w:rsidP="009A5C04">
      <w:pPr>
        <w:pStyle w:val="BodyText"/>
        <w:ind w:left="170"/>
        <w:rPr>
          <w:lang w:val="fr-FR"/>
        </w:rPr>
      </w:pPr>
      <w:r w:rsidRPr="00FB10FC">
        <w:rPr>
          <w:lang w:val="fr-FR"/>
        </w:rPr>
        <w:t>Avez-vous des recommandations spécifiques pour améliorer ce cours?</w:t>
      </w:r>
    </w:p>
    <w:p w14:paraId="2E5A9DF9" w14:textId="77777777" w:rsidR="009A5C04" w:rsidRPr="00FB10FC" w:rsidRDefault="00000000" w:rsidP="009A5C04">
      <w:pPr>
        <w:pStyle w:val="BodyText"/>
        <w:spacing w:before="5"/>
        <w:rPr>
          <w:sz w:val="29"/>
          <w:lang w:val="fr-FR"/>
        </w:rPr>
      </w:pPr>
      <w:r>
        <w:rPr>
          <w:sz w:val="29"/>
        </w:rPr>
        <w:pict w14:anchorId="268E8264">
          <v:group id="_x0000_s2313" style="position:absolute;margin-left:8.55pt;margin-top:19.3pt;width:467.15pt;height:55.2pt;z-index:-251636736" coordorigin="1191,7320" coordsize="9343,1104">
            <v:shape id="_x0000_s2314" style="position:absolute;left:1191;top:7320;width:9335;height:2;mso-wrap-distance-left:0;mso-wrap-distance-right:0;mso-position-horizontal-relative:page" coordorigin="1191,386" coordsize="9335,0" path="m1191,386r9334,e" filled="f" strokeweight=".26669mm">
              <v:path arrowok="t"/>
            </v:shape>
            <v:shape id="_x0000_s2315" style="position:absolute;left:1191;top:7594;width:9335;height:2;mso-wrap-distance-left:0;mso-wrap-distance-right:0;mso-position-horizontal-relative:page" coordorigin="1191,660" coordsize="9335,0" path="m1191,660r9334,e" filled="f" strokeweight=".26669mm">
              <v:path arrowok="t"/>
            </v:shape>
            <v:shape id="_x0000_s2316" style="position:absolute;left:1191;top:7870;width:9335;height:2;mso-wrap-distance-left:0;mso-wrap-distance-right:0;mso-position-horizontal-relative:page" coordorigin="1191,936" coordsize="9335,0" path="m1191,936r9334,e" filled="f" strokeweight=".26669mm">
              <v:path arrowok="t"/>
            </v:shape>
            <v:shape id="_x0000_s2317" style="position:absolute;left:1191;top:8146;width:9343;height:2;mso-wrap-distance-left:0;mso-wrap-distance-right:0;mso-position-horizontal-relative:page" coordorigin="1191,1212" coordsize="9343,0" o:spt="100" adj="0,,0" path="m1191,1212r6134,m7333,1212r3200,e" filled="f" strokeweight=".26669mm">
              <v:stroke joinstyle="round"/>
              <v:formulas/>
              <v:path arrowok="t" o:connecttype="segments"/>
            </v:shape>
            <v:shape id="_x0000_s2318" style="position:absolute;left:1191;top:8422;width:9335;height:2;mso-wrap-distance-left:0;mso-wrap-distance-right:0;mso-position-horizontal-relative:page" coordorigin="1191,1488" coordsize="9335,0" path="m1191,1488r9334,e" filled="f" strokeweight=".26669mm">
              <v:path arrowok="t"/>
            </v:shape>
          </v:group>
        </w:pict>
      </w:r>
    </w:p>
    <w:p w14:paraId="656B2881" w14:textId="77777777" w:rsidR="009A5C04" w:rsidRPr="00FB10FC" w:rsidRDefault="009A5C04" w:rsidP="009A5C04">
      <w:pPr>
        <w:pStyle w:val="BodyText"/>
        <w:spacing w:before="5"/>
        <w:rPr>
          <w:sz w:val="16"/>
          <w:lang w:val="fr-FR"/>
        </w:rPr>
      </w:pPr>
    </w:p>
    <w:p w14:paraId="5AFDCEE7" w14:textId="77777777" w:rsidR="009A5C04" w:rsidRPr="00FB10FC" w:rsidRDefault="009A5C04" w:rsidP="009A5C04">
      <w:pPr>
        <w:pStyle w:val="BodyText"/>
        <w:spacing w:before="8"/>
        <w:rPr>
          <w:sz w:val="16"/>
          <w:lang w:val="fr-FR"/>
        </w:rPr>
      </w:pPr>
    </w:p>
    <w:p w14:paraId="55F75F4A" w14:textId="77777777" w:rsidR="009A5C04" w:rsidRPr="00FB10FC" w:rsidRDefault="009A5C04" w:rsidP="009A5C04">
      <w:pPr>
        <w:pStyle w:val="BodyText"/>
        <w:spacing w:before="8"/>
        <w:rPr>
          <w:sz w:val="16"/>
          <w:lang w:val="fr-FR"/>
        </w:rPr>
      </w:pPr>
    </w:p>
    <w:p w14:paraId="0E0F7EE4" w14:textId="77777777" w:rsidR="009A5C04" w:rsidRPr="00FB10FC" w:rsidRDefault="009A5C04" w:rsidP="009A5C04">
      <w:pPr>
        <w:pStyle w:val="BodyText"/>
        <w:spacing w:before="8"/>
        <w:rPr>
          <w:sz w:val="16"/>
          <w:lang w:val="fr-FR"/>
        </w:rPr>
      </w:pPr>
    </w:p>
    <w:p w14:paraId="03839E9D" w14:textId="77777777" w:rsidR="009A5C04" w:rsidRPr="00FB10FC" w:rsidRDefault="009A5C04" w:rsidP="009A5C04">
      <w:pPr>
        <w:pStyle w:val="BodyText"/>
        <w:rPr>
          <w:sz w:val="20"/>
          <w:lang w:val="fr-FR"/>
        </w:rPr>
      </w:pPr>
    </w:p>
    <w:p w14:paraId="6B689FD6" w14:textId="77777777" w:rsidR="009A5C04" w:rsidRPr="00FB10FC" w:rsidRDefault="009A5C04" w:rsidP="009A5C04">
      <w:pPr>
        <w:pStyle w:val="BodyText"/>
        <w:spacing w:before="6"/>
        <w:rPr>
          <w:sz w:val="22"/>
          <w:lang w:val="fr-FR"/>
        </w:rPr>
      </w:pPr>
    </w:p>
    <w:p w14:paraId="27C8B46D" w14:textId="60BB7A99" w:rsidR="009A5C04" w:rsidRPr="00FB10FC" w:rsidRDefault="00FB10FC" w:rsidP="009A5C04">
      <w:pPr>
        <w:pStyle w:val="BodyText"/>
        <w:ind w:left="170"/>
        <w:rPr>
          <w:lang w:val="fr-FR"/>
        </w:rPr>
      </w:pPr>
      <w:r w:rsidRPr="00FB10FC">
        <w:rPr>
          <w:lang w:val="fr-FR"/>
        </w:rPr>
        <w:t>Quelle formation ou quel soutien supplémentaire aimeriez-vous avoir?</w:t>
      </w:r>
    </w:p>
    <w:p w14:paraId="59BE91C9" w14:textId="77777777" w:rsidR="009A5C04" w:rsidRPr="00FB10FC" w:rsidRDefault="009A5C04" w:rsidP="009A5C04">
      <w:pPr>
        <w:pStyle w:val="BodyText"/>
        <w:spacing w:before="5"/>
        <w:rPr>
          <w:sz w:val="29"/>
          <w:lang w:val="fr-FR"/>
        </w:rPr>
      </w:pPr>
    </w:p>
    <w:p w14:paraId="7EEBC433" w14:textId="77777777" w:rsidR="009A5C04" w:rsidRPr="00FB10FC" w:rsidRDefault="00000000" w:rsidP="009A5C04">
      <w:pPr>
        <w:pStyle w:val="BodyText"/>
        <w:spacing w:before="8"/>
        <w:rPr>
          <w:sz w:val="16"/>
          <w:lang w:val="fr-FR"/>
        </w:rPr>
      </w:pPr>
      <w:r>
        <w:rPr>
          <w:sz w:val="16"/>
        </w:rPr>
        <w:pict w14:anchorId="442D00A8">
          <v:group id="_x0000_s2319" style="position:absolute;margin-left:8.55pt;margin-top:2.35pt;width:467pt;height:55.3pt;z-index:-251635712" coordorigin="1191,9188" coordsize="9340,1106">
            <v:shape id="_x0000_s2320" style="position:absolute;left:1191;top:9188;width:9335;height:2;mso-wrap-distance-left:0;mso-wrap-distance-right:0;mso-position-horizontal-relative:page" coordorigin="1191,386" coordsize="9335,0" path="m1191,386r9334,e" filled="f" strokeweight=".26669mm">
              <v:path arrowok="t"/>
            </v:shape>
            <v:shape id="_x0000_s2321" style="position:absolute;left:1191;top:9464;width:9340;height:2;mso-wrap-distance-left:0;mso-wrap-distance-right:0;mso-position-horizontal-relative:page" coordorigin="1191,662" coordsize="9340,0" o:spt="100" adj="0,,0" path="m1191,662r4401,m5598,662r4933,e" filled="f" strokeweight=".26669mm">
              <v:stroke joinstyle="round"/>
              <v:formulas/>
              <v:path arrowok="t" o:connecttype="segments"/>
            </v:shape>
            <v:shape id="_x0000_s2322" style="position:absolute;left:1191;top:9740;width:9335;height:2;mso-wrap-distance-left:0;mso-wrap-distance-right:0;mso-position-horizontal-relative:page" coordorigin="1191,938" coordsize="9335,0" path="m1191,938r9334,e" filled="f" strokeweight=".26669mm">
              <v:path arrowok="t"/>
            </v:shape>
            <v:shape id="_x0000_s2323" style="position:absolute;left:1191;top:10016;width:9335;height:2;mso-wrap-distance-left:0;mso-wrap-distance-right:0;mso-position-horizontal-relative:page" coordorigin="1191,1214" coordsize="9335,0" path="m1191,1214r9334,e" filled="f" strokeweight=".26669mm">
              <v:path arrowok="t"/>
            </v:shape>
            <v:shape id="_x0000_s2324" style="position:absolute;left:1191;top:10292;width:9335;height:2;mso-wrap-distance-left:0;mso-wrap-distance-right:0;mso-position-horizontal-relative:page" coordorigin="1191,1490" coordsize="9335,0" path="m1191,1490r9334,e" filled="f" strokeweight=".26669mm">
              <v:path arrowok="t"/>
            </v:shape>
          </v:group>
        </w:pict>
      </w:r>
    </w:p>
    <w:p w14:paraId="35D2E638" w14:textId="77777777" w:rsidR="009A5C04" w:rsidRPr="00FB10FC" w:rsidRDefault="009A5C04" w:rsidP="009A5C04">
      <w:pPr>
        <w:pStyle w:val="BodyText"/>
        <w:spacing w:before="8"/>
        <w:rPr>
          <w:sz w:val="16"/>
          <w:lang w:val="fr-FR"/>
        </w:rPr>
      </w:pPr>
    </w:p>
    <w:p w14:paraId="76D6B866" w14:textId="77777777" w:rsidR="009A5C04" w:rsidRPr="00FB10FC" w:rsidRDefault="009A5C04" w:rsidP="009A5C04">
      <w:pPr>
        <w:pStyle w:val="BodyText"/>
        <w:spacing w:before="8"/>
        <w:rPr>
          <w:sz w:val="16"/>
          <w:lang w:val="fr-FR"/>
        </w:rPr>
      </w:pPr>
    </w:p>
    <w:p w14:paraId="266D1AE4" w14:textId="77777777" w:rsidR="009A5C04" w:rsidRPr="00FB10FC" w:rsidRDefault="009A5C04" w:rsidP="009A5C04">
      <w:pPr>
        <w:pStyle w:val="BodyText"/>
        <w:spacing w:before="8"/>
        <w:rPr>
          <w:sz w:val="16"/>
          <w:lang w:val="fr-FR"/>
        </w:rPr>
      </w:pPr>
    </w:p>
    <w:p w14:paraId="42AD5DCB" w14:textId="77777777" w:rsidR="009A5C04" w:rsidRPr="00FB10FC" w:rsidRDefault="009A5C04" w:rsidP="009A5C04">
      <w:pPr>
        <w:pStyle w:val="BodyText"/>
        <w:rPr>
          <w:sz w:val="20"/>
          <w:lang w:val="fr-FR"/>
        </w:rPr>
      </w:pPr>
    </w:p>
    <w:p w14:paraId="0FF3FABB" w14:textId="77777777" w:rsidR="009A5C04" w:rsidRPr="00FB10FC" w:rsidRDefault="009A5C04" w:rsidP="009A5C04">
      <w:pPr>
        <w:pStyle w:val="BodyText"/>
        <w:rPr>
          <w:sz w:val="20"/>
          <w:lang w:val="fr-FR"/>
        </w:rPr>
      </w:pPr>
    </w:p>
    <w:p w14:paraId="1DE6A470" w14:textId="77777777" w:rsidR="009A5C04" w:rsidRPr="00FB10FC" w:rsidRDefault="009A5C04" w:rsidP="009A5C04">
      <w:pPr>
        <w:pStyle w:val="BodyText"/>
        <w:rPr>
          <w:sz w:val="20"/>
          <w:lang w:val="fr-FR"/>
        </w:rPr>
      </w:pPr>
    </w:p>
    <w:p w14:paraId="343F219F" w14:textId="0EB26D6E" w:rsidR="009A5C04" w:rsidRPr="00A25CF3" w:rsidRDefault="00FB10FC" w:rsidP="009A5C04">
      <w:pPr>
        <w:pStyle w:val="Heading4"/>
        <w:spacing w:before="231"/>
        <w:ind w:left="170"/>
        <w:rPr>
          <w:lang w:val="fr-FR"/>
        </w:rPr>
      </w:pPr>
      <w:r w:rsidRPr="00A25CF3">
        <w:rPr>
          <w:lang w:val="fr-FR"/>
        </w:rPr>
        <w:t>Commentaires supplémentaires :</w:t>
      </w:r>
    </w:p>
    <w:p w14:paraId="74F9AECB" w14:textId="77777777" w:rsidR="009A5C04" w:rsidRPr="00A25CF3" w:rsidRDefault="009A5C04" w:rsidP="009A5C04">
      <w:pPr>
        <w:pStyle w:val="BodyText"/>
        <w:rPr>
          <w:b/>
          <w:sz w:val="20"/>
          <w:lang w:val="fr-FR"/>
        </w:rPr>
      </w:pPr>
    </w:p>
    <w:p w14:paraId="29B3A060" w14:textId="77777777" w:rsidR="009A5C04" w:rsidRPr="00A25CF3" w:rsidRDefault="009A5C04" w:rsidP="009A5C04">
      <w:pPr>
        <w:pStyle w:val="BodyText"/>
        <w:spacing w:before="1"/>
        <w:rPr>
          <w:b/>
          <w:sz w:val="23"/>
          <w:lang w:val="fr-FR"/>
        </w:rPr>
      </w:pPr>
    </w:p>
    <w:p w14:paraId="6B1C5BD0" w14:textId="77777777" w:rsidR="009A5C04" w:rsidRPr="00A25CF3" w:rsidRDefault="00000000" w:rsidP="009A5C04">
      <w:pPr>
        <w:pStyle w:val="BodyText"/>
        <w:spacing w:before="8"/>
        <w:rPr>
          <w:b/>
          <w:sz w:val="16"/>
          <w:lang w:val="fr-FR"/>
        </w:rPr>
      </w:pPr>
      <w:r>
        <w:rPr>
          <w:b/>
          <w:sz w:val="16"/>
        </w:rPr>
        <w:pict w14:anchorId="0D7F0E11">
          <v:group id="_x0000_s2325" style="position:absolute;margin-left:8.55pt;margin-top:2.4pt;width:466.75pt;height:27.7pt;z-index:-251634688" coordorigin="1191,11649" coordsize="9335,554">
            <v:shape id="_x0000_s2326" style="position:absolute;left:1191;top:11649;width:9335;height:2;mso-wrap-distance-left:0;mso-wrap-distance-right:0;mso-position-horizontal-relative:page" coordorigin="1191,313" coordsize="9335,0" path="m1191,313r9334,e" filled="f" strokeweight=".26669mm">
              <v:path arrowok="t"/>
            </v:shape>
            <v:shape id="_x0000_s2327" style="position:absolute;left:1191;top:11925;width:9335;height:2;mso-wrap-distance-left:0;mso-wrap-distance-right:0;mso-position-horizontal-relative:page" coordorigin="1191,589" coordsize="9335,0" path="m1191,589r9334,e" filled="f" strokeweight=".26669mm">
              <v:path arrowok="t"/>
            </v:shape>
            <v:shape id="_x0000_s2328" style="position:absolute;left:1191;top:12201;width:9335;height:2;mso-wrap-distance-left:0;mso-wrap-distance-right:0;mso-position-horizontal-relative:page" coordorigin="1191,865" coordsize="9335,0" path="m1191,865r9334,e" filled="f" strokeweight=".26669mm">
              <v:path arrowok="t"/>
            </v:shape>
          </v:group>
        </w:pict>
      </w:r>
    </w:p>
    <w:p w14:paraId="39FB2BB4" w14:textId="77777777" w:rsidR="009A5C04" w:rsidRPr="00A25CF3" w:rsidRDefault="009A5C04" w:rsidP="009A5C04">
      <w:pPr>
        <w:pStyle w:val="BodyText"/>
        <w:spacing w:before="8"/>
        <w:rPr>
          <w:b/>
          <w:sz w:val="16"/>
          <w:lang w:val="fr-FR"/>
        </w:rPr>
      </w:pPr>
    </w:p>
    <w:p w14:paraId="73C87D04" w14:textId="77777777" w:rsidR="009A5C04" w:rsidRPr="00A25CF3" w:rsidRDefault="009A5C04" w:rsidP="009A5C04">
      <w:pPr>
        <w:rPr>
          <w:sz w:val="16"/>
          <w:lang w:val="fr-FR"/>
        </w:rPr>
        <w:sectPr w:rsidR="009A5C04" w:rsidRPr="00A25CF3">
          <w:pgSz w:w="11910" w:h="16840"/>
          <w:pgMar w:top="1900" w:right="780" w:bottom="700" w:left="1020" w:header="769" w:footer="513" w:gutter="0"/>
          <w:cols w:space="720"/>
        </w:sectPr>
      </w:pPr>
    </w:p>
    <w:p w14:paraId="6D71007B" w14:textId="77777777" w:rsidR="009A5C04" w:rsidRPr="00A25CF3" w:rsidRDefault="009A5C04" w:rsidP="009A5C04">
      <w:pPr>
        <w:pStyle w:val="BodyText"/>
        <w:spacing w:before="3"/>
        <w:rPr>
          <w:b/>
          <w:sz w:val="29"/>
          <w:lang w:val="fr-FR"/>
        </w:rPr>
      </w:pPr>
    </w:p>
    <w:p w14:paraId="232C5C9B" w14:textId="177BF74A" w:rsidR="009A5C04" w:rsidRPr="00A25CF3" w:rsidRDefault="00A25CF3" w:rsidP="009A5C04">
      <w:pPr>
        <w:spacing w:before="89" w:line="367" w:lineRule="exact"/>
        <w:ind w:left="161"/>
        <w:rPr>
          <w:b/>
          <w:color w:val="0C93D5"/>
          <w:sz w:val="32"/>
          <w:lang w:val="fr-FR"/>
        </w:rPr>
      </w:pPr>
      <w:r w:rsidRPr="00A25CF3">
        <w:rPr>
          <w:b/>
          <w:color w:val="0C93D5"/>
          <w:sz w:val="32"/>
          <w:lang w:val="fr-FR"/>
        </w:rPr>
        <w:t>Module3– Test avant la formation – Programmes sécuritaires</w:t>
      </w:r>
    </w:p>
    <w:p w14:paraId="77E96BC4" w14:textId="6540A0FE" w:rsidR="009A5C04" w:rsidRPr="009A5C04" w:rsidRDefault="00A25CF3" w:rsidP="009A5C04">
      <w:pPr>
        <w:spacing w:line="321" w:lineRule="exact"/>
        <w:ind w:left="161"/>
        <w:rPr>
          <w:b/>
          <w:color w:val="0C93D5"/>
          <w:sz w:val="28"/>
        </w:rPr>
      </w:pPr>
      <w:r w:rsidRPr="00A25CF3">
        <w:rPr>
          <w:b/>
          <w:color w:val="0C93D5"/>
          <w:sz w:val="28"/>
        </w:rPr>
        <w:t>Version du participant</w:t>
      </w:r>
    </w:p>
    <w:p w14:paraId="50D826A7" w14:textId="77777777" w:rsidR="009A5C04" w:rsidRPr="009A5C04" w:rsidRDefault="009A5C04" w:rsidP="009A5C04">
      <w:pPr>
        <w:pStyle w:val="BodyText"/>
        <w:spacing w:before="4"/>
        <w:rPr>
          <w:b/>
        </w:rPr>
      </w:pPr>
    </w:p>
    <w:p w14:paraId="0F4FB69A" w14:textId="2A82C551" w:rsidR="009A5C04" w:rsidRPr="00A25CF3" w:rsidRDefault="00A25CF3" w:rsidP="009A5C04">
      <w:pPr>
        <w:pStyle w:val="ListParagraph"/>
        <w:numPr>
          <w:ilvl w:val="1"/>
          <w:numId w:val="5"/>
        </w:numPr>
        <w:tabs>
          <w:tab w:val="left" w:pos="882"/>
        </w:tabs>
        <w:ind w:hanging="361"/>
        <w:rPr>
          <w:sz w:val="24"/>
          <w:lang w:val="fr-FR"/>
        </w:rPr>
      </w:pPr>
      <w:r w:rsidRPr="00A25CF3">
        <w:rPr>
          <w:sz w:val="24"/>
          <w:lang w:val="fr-FR"/>
        </w:rPr>
        <w:t xml:space="preserve">Comment définissez-vous le </w:t>
      </w:r>
      <w:r>
        <w:rPr>
          <w:sz w:val="24"/>
          <w:lang w:val="fr-FR"/>
        </w:rPr>
        <w:t>« </w:t>
      </w:r>
      <w:r w:rsidRPr="00A25CF3">
        <w:rPr>
          <w:sz w:val="24"/>
          <w:lang w:val="fr-FR"/>
        </w:rPr>
        <w:t>risque</w:t>
      </w:r>
      <w:r>
        <w:rPr>
          <w:sz w:val="24"/>
          <w:lang w:val="fr-FR"/>
        </w:rPr>
        <w:t> »</w:t>
      </w:r>
      <w:r w:rsidRPr="00A25CF3">
        <w:rPr>
          <w:sz w:val="24"/>
          <w:lang w:val="fr-FR"/>
        </w:rPr>
        <w:t>?</w:t>
      </w:r>
    </w:p>
    <w:p w14:paraId="001CF4EF" w14:textId="77777777" w:rsidR="009A5C04" w:rsidRPr="00A25CF3" w:rsidRDefault="00000000" w:rsidP="009A5C04">
      <w:pPr>
        <w:pStyle w:val="BodyText"/>
        <w:spacing w:before="6"/>
        <w:rPr>
          <w:sz w:val="22"/>
          <w:lang w:val="fr-FR"/>
        </w:rPr>
      </w:pPr>
      <w:r>
        <w:rPr>
          <w:sz w:val="22"/>
        </w:rPr>
        <w:pict w14:anchorId="5E4B5E44">
          <v:shape id="_x0000_s2329" style="position:absolute;margin-left:95.05pt;margin-top:15.3pt;width:433.4pt;height:.1pt;z-index:-251633664;mso-wrap-distance-left:0;mso-wrap-distance-right:0;mso-position-horizontal-relative:page" coordorigin="1901,306" coordsize="8668,0" path="m1901,306r8668,e" filled="f" strokeweight=".26669mm">
            <v:path arrowok="t"/>
            <w10:wrap type="topAndBottom" anchorx="page"/>
          </v:shape>
        </w:pict>
      </w:r>
      <w:r>
        <w:rPr>
          <w:sz w:val="22"/>
        </w:rPr>
        <w:pict w14:anchorId="0C6C4A79">
          <v:shape id="_x0000_s2330" style="position:absolute;margin-left:95.05pt;margin-top:31.15pt;width:433.4pt;height:.1pt;z-index:-251632640;mso-wrap-distance-left:0;mso-wrap-distance-right:0;mso-position-horizontal-relative:page" coordorigin="1901,623" coordsize="8668,0" path="m1901,623r8668,e" filled="f" strokeweight=".26669mm">
            <v:path arrowok="t"/>
            <w10:wrap type="topAndBottom" anchorx="page"/>
          </v:shape>
        </w:pict>
      </w:r>
      <w:r>
        <w:rPr>
          <w:sz w:val="22"/>
        </w:rPr>
        <w:pict w14:anchorId="3171A96C">
          <v:shape id="_x0000_s2331" style="position:absolute;margin-left:95.05pt;margin-top:47pt;width:433.4pt;height:.1pt;z-index:-251631616;mso-wrap-distance-left:0;mso-wrap-distance-right:0;mso-position-horizontal-relative:page" coordorigin="1901,940" coordsize="8668,0" path="m1901,940r8668,e" filled="f" strokeweight=".26669mm">
            <v:path arrowok="t"/>
            <w10:wrap type="topAndBottom" anchorx="page"/>
          </v:shape>
        </w:pict>
      </w:r>
      <w:r>
        <w:rPr>
          <w:sz w:val="22"/>
        </w:rPr>
        <w:pict w14:anchorId="707D672D">
          <v:shape id="_x0000_s2332" style="position:absolute;margin-left:95.05pt;margin-top:62.95pt;width:433.95pt;height:.1pt;z-index:-251630592;mso-wrap-distance-left:0;mso-wrap-distance-right:0;mso-position-horizontal-relative:page" coordorigin="1901,1259" coordsize="8679,0" o:spt="100" adj="0,,0" path="m1901,1259r8134,m10046,1259r534,e" filled="f" strokeweight=".26669mm">
            <v:stroke joinstyle="round"/>
            <v:formulas/>
            <v:path arrowok="t" o:connecttype="segments"/>
            <w10:wrap type="topAndBottom" anchorx="page"/>
          </v:shape>
        </w:pict>
      </w:r>
    </w:p>
    <w:p w14:paraId="71ED3722" w14:textId="77777777" w:rsidR="009A5C04" w:rsidRPr="00A25CF3" w:rsidRDefault="009A5C04" w:rsidP="009A5C04">
      <w:pPr>
        <w:pStyle w:val="BodyText"/>
        <w:spacing w:before="2"/>
        <w:rPr>
          <w:sz w:val="20"/>
          <w:lang w:val="fr-FR"/>
        </w:rPr>
      </w:pPr>
    </w:p>
    <w:p w14:paraId="34690A0A" w14:textId="77777777" w:rsidR="009A5C04" w:rsidRPr="00A25CF3" w:rsidRDefault="009A5C04" w:rsidP="009A5C04">
      <w:pPr>
        <w:pStyle w:val="BodyText"/>
        <w:spacing w:before="2"/>
        <w:rPr>
          <w:sz w:val="20"/>
          <w:lang w:val="fr-FR"/>
        </w:rPr>
      </w:pPr>
    </w:p>
    <w:p w14:paraId="3CB2FF12" w14:textId="77777777" w:rsidR="009A5C04" w:rsidRPr="00A25CF3" w:rsidRDefault="009A5C04" w:rsidP="009A5C04">
      <w:pPr>
        <w:pStyle w:val="BodyText"/>
        <w:spacing w:before="5"/>
        <w:rPr>
          <w:sz w:val="20"/>
          <w:lang w:val="fr-FR"/>
        </w:rPr>
      </w:pPr>
    </w:p>
    <w:p w14:paraId="39F01C6C" w14:textId="77777777" w:rsidR="009A5C04" w:rsidRPr="00A25CF3" w:rsidRDefault="009A5C04" w:rsidP="009A5C04">
      <w:pPr>
        <w:pStyle w:val="BodyText"/>
        <w:rPr>
          <w:sz w:val="20"/>
          <w:lang w:val="fr-FR"/>
        </w:rPr>
      </w:pPr>
    </w:p>
    <w:p w14:paraId="4B7F2EA1" w14:textId="77777777" w:rsidR="009A5C04" w:rsidRPr="00A25CF3" w:rsidRDefault="009A5C04" w:rsidP="009A5C04">
      <w:pPr>
        <w:pStyle w:val="BodyText"/>
        <w:spacing w:before="4"/>
        <w:rPr>
          <w:sz w:val="28"/>
          <w:lang w:val="fr-FR"/>
        </w:rPr>
      </w:pPr>
    </w:p>
    <w:p w14:paraId="692CB6B2" w14:textId="4ED4EB04" w:rsidR="009A5C04" w:rsidRPr="00A25CF3" w:rsidRDefault="00A25CF3" w:rsidP="009A5C04">
      <w:pPr>
        <w:pStyle w:val="ListParagraph"/>
        <w:numPr>
          <w:ilvl w:val="1"/>
          <w:numId w:val="5"/>
        </w:numPr>
        <w:tabs>
          <w:tab w:val="left" w:pos="882"/>
        </w:tabs>
        <w:spacing w:before="92"/>
        <w:ind w:hanging="361"/>
        <w:rPr>
          <w:sz w:val="24"/>
          <w:lang w:val="fr-FR"/>
        </w:rPr>
      </w:pPr>
      <w:r w:rsidRPr="00A25CF3">
        <w:rPr>
          <w:sz w:val="24"/>
          <w:lang w:val="fr-FR"/>
        </w:rPr>
        <w:t>Quels sont les trois principaux objectifs de la prévention de l’exploitation et des abus sexuels (EAS)?</w:t>
      </w:r>
    </w:p>
    <w:p w14:paraId="7369AD31" w14:textId="77777777" w:rsidR="009A5C04" w:rsidRPr="00A25CF3" w:rsidRDefault="009A5C04" w:rsidP="009A5C04">
      <w:pPr>
        <w:pStyle w:val="BodyText"/>
        <w:spacing w:before="6"/>
        <w:rPr>
          <w:sz w:val="22"/>
          <w:lang w:val="fr-FR"/>
        </w:rPr>
      </w:pPr>
    </w:p>
    <w:p w14:paraId="38262B89" w14:textId="77777777" w:rsidR="009A5C04" w:rsidRPr="00A25CF3" w:rsidRDefault="00000000" w:rsidP="009A5C04">
      <w:pPr>
        <w:pStyle w:val="BodyText"/>
        <w:spacing w:before="5"/>
        <w:rPr>
          <w:sz w:val="20"/>
          <w:lang w:val="fr-FR"/>
        </w:rPr>
      </w:pPr>
      <w:r>
        <w:rPr>
          <w:sz w:val="20"/>
        </w:rPr>
        <w:pict w14:anchorId="15EC2C7A">
          <v:group id="_x0000_s2333" style="position:absolute;margin-left:44.05pt;margin-top:2.4pt;width:433.8pt;height:63.55pt;z-index:-251629568" coordorigin="1901,6061" coordsize="8676,1271">
            <v:shape id="_x0000_s2334" style="position:absolute;left:1901;top:6061;width:8668;height:2;mso-wrap-distance-left:0;mso-wrap-distance-right:0;mso-position-horizontal-relative:page" coordorigin="1901,307" coordsize="8668,0" path="m1901,307r8668,e" filled="f" strokeweight=".26669mm">
              <v:path arrowok="t"/>
            </v:shape>
            <v:shape id="_x0000_s2335" style="position:absolute;left:1901;top:6380;width:8668;height:2;mso-wrap-distance-left:0;mso-wrap-distance-right:0;mso-position-horizontal-relative:page" coordorigin="1901,626" coordsize="8668,0" path="m1901,626r8668,e" filled="f" strokeweight=".26669mm">
              <v:path arrowok="t"/>
            </v:shape>
            <v:shape id="_x0000_s2336" style="position:absolute;left:1901;top:6697;width:8676;height:2;mso-wrap-distance-left:0;mso-wrap-distance-right:0;mso-position-horizontal-relative:page" coordorigin="1901,943" coordsize="8676,0" o:spt="100" adj="0,,0" path="m1901,943r6134,m8044,943r2533,e" filled="f" strokeweight=".26669mm">
              <v:stroke joinstyle="round"/>
              <v:formulas/>
              <v:path arrowok="t" o:connecttype="segments"/>
            </v:shape>
            <v:shape id="_x0000_s2337" style="position:absolute;left:1901;top:7014;width:8668;height:2;mso-wrap-distance-left:0;mso-wrap-distance-right:0;mso-position-horizontal-relative:page" coordorigin="1901,1260" coordsize="8668,0" path="m1901,1260r8668,e" filled="f" strokeweight=".26669mm">
              <v:path arrowok="t"/>
            </v:shape>
            <v:shape id="_x0000_s2338" style="position:absolute;left:1901;top:7330;width:8668;height:2;mso-wrap-distance-left:0;mso-wrap-distance-right:0;mso-position-horizontal-relative:page" coordorigin="1901,1576" coordsize="8668,0" path="m1901,1576r8668,e" filled="f" strokeweight=".26669mm">
              <v:path arrowok="t"/>
            </v:shape>
          </v:group>
        </w:pict>
      </w:r>
    </w:p>
    <w:p w14:paraId="2B60EEA1" w14:textId="77777777" w:rsidR="009A5C04" w:rsidRPr="00A25CF3" w:rsidRDefault="009A5C04" w:rsidP="009A5C04">
      <w:pPr>
        <w:pStyle w:val="BodyText"/>
        <w:spacing w:before="2"/>
        <w:rPr>
          <w:sz w:val="20"/>
          <w:lang w:val="fr-FR"/>
        </w:rPr>
      </w:pPr>
    </w:p>
    <w:p w14:paraId="40AF5162" w14:textId="77777777" w:rsidR="009A5C04" w:rsidRPr="00A25CF3" w:rsidRDefault="009A5C04" w:rsidP="009A5C04">
      <w:pPr>
        <w:pStyle w:val="BodyText"/>
        <w:spacing w:before="2"/>
        <w:rPr>
          <w:sz w:val="20"/>
          <w:lang w:val="fr-FR"/>
        </w:rPr>
      </w:pPr>
    </w:p>
    <w:p w14:paraId="20D1ED9A" w14:textId="77777777" w:rsidR="009A5C04" w:rsidRPr="00A25CF3" w:rsidRDefault="009A5C04" w:rsidP="009A5C04">
      <w:pPr>
        <w:pStyle w:val="BodyText"/>
        <w:spacing w:before="2"/>
        <w:rPr>
          <w:sz w:val="20"/>
          <w:lang w:val="fr-FR"/>
        </w:rPr>
      </w:pPr>
    </w:p>
    <w:p w14:paraId="3094EDFC" w14:textId="77777777" w:rsidR="009A5C04" w:rsidRPr="00A25CF3" w:rsidRDefault="009A5C04" w:rsidP="009A5C04">
      <w:pPr>
        <w:pStyle w:val="BodyText"/>
        <w:rPr>
          <w:sz w:val="20"/>
          <w:lang w:val="fr-FR"/>
        </w:rPr>
      </w:pPr>
    </w:p>
    <w:p w14:paraId="5C7AA97F" w14:textId="77777777" w:rsidR="009A5C04" w:rsidRPr="00A25CF3" w:rsidRDefault="009A5C04" w:rsidP="009A5C04">
      <w:pPr>
        <w:pStyle w:val="BodyText"/>
        <w:spacing w:before="6"/>
        <w:rPr>
          <w:sz w:val="28"/>
          <w:lang w:val="fr-FR"/>
        </w:rPr>
      </w:pPr>
    </w:p>
    <w:p w14:paraId="68C55BE1" w14:textId="4BA663DE" w:rsidR="009A5C04" w:rsidRPr="00A25CF3" w:rsidRDefault="00A25CF3" w:rsidP="009A5C04">
      <w:pPr>
        <w:pStyle w:val="ListParagraph"/>
        <w:numPr>
          <w:ilvl w:val="1"/>
          <w:numId w:val="5"/>
        </w:numPr>
        <w:tabs>
          <w:tab w:val="left" w:pos="882"/>
        </w:tabs>
        <w:spacing w:before="92"/>
        <w:ind w:hanging="361"/>
        <w:rPr>
          <w:sz w:val="24"/>
          <w:lang w:val="fr-FR"/>
        </w:rPr>
      </w:pPr>
      <w:r w:rsidRPr="00A25CF3">
        <w:rPr>
          <w:sz w:val="24"/>
          <w:lang w:val="fr-FR"/>
        </w:rPr>
        <w:t>Quelles sont les quatre étapes du cycle de gestion des risques d’EAS?</w:t>
      </w:r>
    </w:p>
    <w:p w14:paraId="7662B268" w14:textId="77777777" w:rsidR="009A5C04" w:rsidRPr="00A25CF3" w:rsidRDefault="009A5C04" w:rsidP="009A5C04">
      <w:pPr>
        <w:pStyle w:val="BodyText"/>
        <w:spacing w:before="6"/>
        <w:rPr>
          <w:sz w:val="22"/>
          <w:lang w:val="fr-FR"/>
        </w:rPr>
      </w:pPr>
    </w:p>
    <w:p w14:paraId="436340A8" w14:textId="77777777" w:rsidR="009A5C04" w:rsidRPr="00A25CF3" w:rsidRDefault="00000000" w:rsidP="009A5C04">
      <w:pPr>
        <w:pStyle w:val="BodyText"/>
        <w:spacing w:before="5"/>
        <w:rPr>
          <w:sz w:val="20"/>
          <w:lang w:val="fr-FR"/>
        </w:rPr>
      </w:pPr>
      <w:r>
        <w:rPr>
          <w:sz w:val="20"/>
        </w:rPr>
        <w:pict w14:anchorId="2072F301">
          <v:group id="_x0000_s2339" style="position:absolute;margin-left:44.05pt;margin-top:2.4pt;width:433.75pt;height:47.75pt;z-index:-251628544" coordorigin="1901,8177" coordsize="8675,955">
            <v:shape id="_x0000_s2340" style="position:absolute;left:1901;top:8177;width:8675;height:2;mso-wrap-distance-left:0;mso-wrap-distance-right:0;mso-position-horizontal-relative:page" coordorigin="1901,307" coordsize="8675,0" o:spt="100" adj="0,,0" path="m1901,307r5602,m7509,307r3067,e" filled="f" strokeweight=".26669mm">
              <v:stroke joinstyle="round"/>
              <v:formulas/>
              <v:path arrowok="t" o:connecttype="segments"/>
            </v:shape>
            <v:shape id="_x0000_s2341" style="position:absolute;left:1901;top:8496;width:8668;height:2;mso-wrap-distance-left:0;mso-wrap-distance-right:0;mso-position-horizontal-relative:page" coordorigin="1901,626" coordsize="8668,0" path="m1901,626r8668,e" filled="f" strokeweight=".26669mm">
              <v:path arrowok="t"/>
            </v:shape>
            <v:shape id="_x0000_s2342" style="position:absolute;left:1901;top:8813;width:8668;height:2;mso-wrap-distance-left:0;mso-wrap-distance-right:0;mso-position-horizontal-relative:page" coordorigin="1901,943" coordsize="8668,0" path="m1901,943r8668,e" filled="f" strokeweight=".26669mm">
              <v:path arrowok="t"/>
            </v:shape>
            <v:shape id="_x0000_s2343" style="position:absolute;left:1901;top:9130;width:8668;height:2;mso-wrap-distance-left:0;mso-wrap-distance-right:0;mso-position-horizontal-relative:page" coordorigin="1901,1260" coordsize="8668,0" path="m1901,1260r8668,e" filled="f" strokeweight=".26669mm">
              <v:path arrowok="t"/>
            </v:shape>
          </v:group>
        </w:pict>
      </w:r>
    </w:p>
    <w:p w14:paraId="51B4570E" w14:textId="77777777" w:rsidR="009A5C04" w:rsidRPr="00A25CF3" w:rsidRDefault="009A5C04" w:rsidP="009A5C04">
      <w:pPr>
        <w:pStyle w:val="BodyText"/>
        <w:spacing w:before="2"/>
        <w:rPr>
          <w:sz w:val="20"/>
          <w:lang w:val="fr-FR"/>
        </w:rPr>
      </w:pPr>
    </w:p>
    <w:p w14:paraId="0E7C8EC1" w14:textId="77777777" w:rsidR="009A5C04" w:rsidRPr="00A25CF3" w:rsidRDefault="009A5C04" w:rsidP="009A5C04">
      <w:pPr>
        <w:pStyle w:val="BodyText"/>
        <w:spacing w:before="2"/>
        <w:rPr>
          <w:sz w:val="20"/>
          <w:lang w:val="fr-FR"/>
        </w:rPr>
      </w:pPr>
    </w:p>
    <w:p w14:paraId="5B7D2D58" w14:textId="77777777" w:rsidR="009A5C04" w:rsidRPr="00A25CF3" w:rsidRDefault="009A5C04" w:rsidP="009A5C04">
      <w:pPr>
        <w:pStyle w:val="BodyText"/>
        <w:rPr>
          <w:sz w:val="20"/>
          <w:lang w:val="fr-FR"/>
        </w:rPr>
      </w:pPr>
    </w:p>
    <w:p w14:paraId="6C4181C0" w14:textId="77777777" w:rsidR="009A5C04" w:rsidRPr="00A25CF3" w:rsidRDefault="009A5C04" w:rsidP="009A5C04">
      <w:pPr>
        <w:pStyle w:val="BodyText"/>
        <w:spacing w:before="6"/>
        <w:rPr>
          <w:sz w:val="28"/>
          <w:lang w:val="fr-FR"/>
        </w:rPr>
      </w:pPr>
    </w:p>
    <w:p w14:paraId="281B9B76" w14:textId="2BC916A2" w:rsidR="009A5C04" w:rsidRPr="00A25CF3" w:rsidRDefault="00A25CF3" w:rsidP="009A5C04">
      <w:pPr>
        <w:pStyle w:val="ListParagraph"/>
        <w:numPr>
          <w:ilvl w:val="1"/>
          <w:numId w:val="5"/>
        </w:numPr>
        <w:tabs>
          <w:tab w:val="left" w:pos="882"/>
        </w:tabs>
        <w:spacing w:before="92" w:line="276" w:lineRule="auto"/>
        <w:ind w:right="524"/>
        <w:rPr>
          <w:sz w:val="24"/>
          <w:lang w:val="fr-FR"/>
        </w:rPr>
      </w:pPr>
      <w:r w:rsidRPr="00A25CF3">
        <w:rPr>
          <w:sz w:val="24"/>
          <w:lang w:val="fr-FR"/>
        </w:rPr>
        <w:t>Décrivez comment le contexte externe, les personnes et le programme sont pris en compte pour comprendre et relever les risques d’EAS dans les opérations du programme</w:t>
      </w:r>
      <w:r w:rsidR="009A5C04" w:rsidRPr="00A25CF3">
        <w:rPr>
          <w:sz w:val="24"/>
          <w:lang w:val="fr-FR"/>
        </w:rPr>
        <w:t>.</w:t>
      </w:r>
    </w:p>
    <w:p w14:paraId="4627C952" w14:textId="77777777" w:rsidR="009A5C04" w:rsidRPr="00A25CF3" w:rsidRDefault="009A5C04" w:rsidP="009A5C04">
      <w:pPr>
        <w:pStyle w:val="BodyText"/>
        <w:spacing w:before="10"/>
        <w:rPr>
          <w:sz w:val="18"/>
          <w:lang w:val="fr-FR"/>
        </w:rPr>
      </w:pPr>
    </w:p>
    <w:p w14:paraId="7F632541" w14:textId="77777777" w:rsidR="009A5C04" w:rsidRPr="00A25CF3" w:rsidRDefault="00000000" w:rsidP="009A5C04">
      <w:pPr>
        <w:pStyle w:val="BodyText"/>
        <w:spacing w:before="5"/>
        <w:rPr>
          <w:sz w:val="20"/>
          <w:lang w:val="fr-FR"/>
        </w:rPr>
      </w:pPr>
      <w:r>
        <w:rPr>
          <w:sz w:val="20"/>
        </w:rPr>
        <w:pict w14:anchorId="74E1270E">
          <v:group id="_x0000_s2344" style="position:absolute;margin-left:44.05pt;margin-top:2.4pt;width:433.55pt;height:79.45pt;z-index:-251627520" coordorigin="1901,10377" coordsize="8671,1589">
            <v:shape id="_x0000_s2345" style="position:absolute;left:1901;top:10377;width:8668;height:2;mso-wrap-distance-left:0;mso-wrap-distance-right:0;mso-position-horizontal-relative:page" coordorigin="1901,265" coordsize="8668,0" path="m1901,265r8668,e" filled="f" strokeweight=".26669mm">
              <v:path arrowok="t"/>
            </v:shape>
            <v:shape id="_x0000_s2346" style="position:absolute;left:1901;top:10696;width:8668;height:2;mso-wrap-distance-left:0;mso-wrap-distance-right:0;mso-position-horizontal-relative:page" coordorigin="1901,584" coordsize="8668,0" path="m1901,584r8668,e" filled="f" strokeweight=".26669mm">
              <v:path arrowok="t"/>
            </v:shape>
            <v:shape id="_x0000_s2347" style="position:absolute;left:1901;top:11013;width:8671;height:2;mso-wrap-distance-left:0;mso-wrap-distance-right:0;mso-position-horizontal-relative:page" coordorigin="1901,901" coordsize="8671,0" o:spt="100" adj="0,,0" path="m1901,901r2135,m4040,901r6532,e" filled="f" strokeweight=".26669mm">
              <v:stroke joinstyle="round"/>
              <v:formulas/>
              <v:path arrowok="t" o:connecttype="segments"/>
            </v:shape>
            <v:shape id="_x0000_s2348" style="position:absolute;left:1901;top:11330;width:8668;height:2;mso-wrap-distance-left:0;mso-wrap-distance-right:0;mso-position-horizontal-relative:page" coordorigin="1901,1218" coordsize="8668,0" path="m1901,1218r8668,e" filled="f" strokeweight=".26669mm">
              <v:path arrowok="t"/>
            </v:shape>
            <v:shape id="_x0000_s2349" style="position:absolute;left:1901;top:11647;width:8668;height:2;mso-wrap-distance-left:0;mso-wrap-distance-right:0;mso-position-horizontal-relative:page" coordorigin="1901,1535" coordsize="8668,0" path="m1901,1535r8668,e" filled="f" strokeweight=".26669mm">
              <v:path arrowok="t"/>
            </v:shape>
            <v:shape id="_x0000_s2350" style="position:absolute;left:1901;top:11964;width:8668;height:2;mso-wrap-distance-left:0;mso-wrap-distance-right:0;mso-position-horizontal-relative:page" coordorigin="1901,1852" coordsize="8668,0" path="m1901,1852r8668,e" filled="f" strokeweight=".26669mm">
              <v:path arrowok="t"/>
            </v:shape>
          </v:group>
        </w:pict>
      </w:r>
    </w:p>
    <w:p w14:paraId="19991FFC" w14:textId="77777777" w:rsidR="009A5C04" w:rsidRPr="00A25CF3" w:rsidRDefault="009A5C04" w:rsidP="009A5C04">
      <w:pPr>
        <w:pStyle w:val="BodyText"/>
        <w:spacing w:before="2"/>
        <w:rPr>
          <w:sz w:val="20"/>
          <w:lang w:val="fr-FR"/>
        </w:rPr>
      </w:pPr>
    </w:p>
    <w:p w14:paraId="226CB348" w14:textId="77777777" w:rsidR="009A5C04" w:rsidRPr="00A25CF3" w:rsidRDefault="009A5C04" w:rsidP="009A5C04">
      <w:pPr>
        <w:pStyle w:val="BodyText"/>
        <w:spacing w:before="2"/>
        <w:rPr>
          <w:sz w:val="20"/>
          <w:lang w:val="fr-FR"/>
        </w:rPr>
      </w:pPr>
    </w:p>
    <w:p w14:paraId="3F26957E" w14:textId="77777777" w:rsidR="009A5C04" w:rsidRPr="00A25CF3" w:rsidRDefault="009A5C04" w:rsidP="009A5C04">
      <w:pPr>
        <w:pStyle w:val="BodyText"/>
        <w:spacing w:before="3"/>
        <w:rPr>
          <w:sz w:val="20"/>
          <w:lang w:val="fr-FR"/>
        </w:rPr>
      </w:pPr>
    </w:p>
    <w:p w14:paraId="4641CF6D" w14:textId="77777777" w:rsidR="009A5C04" w:rsidRPr="00A25CF3" w:rsidRDefault="009A5C04" w:rsidP="009A5C04">
      <w:pPr>
        <w:pStyle w:val="BodyText"/>
        <w:spacing w:before="2"/>
        <w:rPr>
          <w:sz w:val="20"/>
          <w:lang w:val="fr-FR"/>
        </w:rPr>
      </w:pPr>
    </w:p>
    <w:p w14:paraId="65BF5B77" w14:textId="77777777" w:rsidR="009A5C04" w:rsidRPr="00A25CF3" w:rsidRDefault="009A5C04" w:rsidP="009A5C04">
      <w:pPr>
        <w:pStyle w:val="BodyText"/>
        <w:rPr>
          <w:sz w:val="20"/>
          <w:lang w:val="fr-FR"/>
        </w:rPr>
      </w:pPr>
    </w:p>
    <w:p w14:paraId="7924E062" w14:textId="77777777" w:rsidR="009A5C04" w:rsidRPr="00A25CF3" w:rsidRDefault="009A5C04" w:rsidP="009A5C04">
      <w:pPr>
        <w:pStyle w:val="BodyText"/>
        <w:spacing w:before="6"/>
        <w:rPr>
          <w:sz w:val="28"/>
          <w:lang w:val="fr-FR"/>
        </w:rPr>
      </w:pPr>
    </w:p>
    <w:p w14:paraId="16C10EFC" w14:textId="2CA42813" w:rsidR="009A5C04" w:rsidRPr="00A25CF3" w:rsidRDefault="00A25CF3" w:rsidP="009A5C04">
      <w:pPr>
        <w:pStyle w:val="ListParagraph"/>
        <w:numPr>
          <w:ilvl w:val="1"/>
          <w:numId w:val="5"/>
        </w:numPr>
        <w:tabs>
          <w:tab w:val="left" w:pos="882"/>
        </w:tabs>
        <w:spacing w:before="92"/>
        <w:ind w:hanging="361"/>
        <w:rPr>
          <w:sz w:val="24"/>
          <w:lang w:val="fr-FR"/>
        </w:rPr>
      </w:pPr>
      <w:r w:rsidRPr="00A25CF3">
        <w:rPr>
          <w:sz w:val="24"/>
          <w:lang w:val="fr-FR"/>
        </w:rPr>
        <w:t>Citez quatre thèmes communs aux approches d’atténuation des risques d’EAS</w:t>
      </w:r>
      <w:r w:rsidR="009A5C04" w:rsidRPr="00A25CF3">
        <w:rPr>
          <w:sz w:val="24"/>
          <w:lang w:val="fr-FR"/>
        </w:rPr>
        <w:t>.</w:t>
      </w:r>
    </w:p>
    <w:p w14:paraId="076884EF" w14:textId="77777777" w:rsidR="009A5C04" w:rsidRPr="00A25CF3" w:rsidRDefault="009A5C04" w:rsidP="009A5C04">
      <w:pPr>
        <w:pStyle w:val="BodyText"/>
        <w:spacing w:before="6"/>
        <w:rPr>
          <w:sz w:val="22"/>
          <w:lang w:val="fr-FR"/>
        </w:rPr>
      </w:pPr>
    </w:p>
    <w:p w14:paraId="4FC07ED1" w14:textId="77777777" w:rsidR="009A5C04" w:rsidRPr="00A25CF3" w:rsidRDefault="00000000" w:rsidP="009A5C04">
      <w:pPr>
        <w:pStyle w:val="BodyText"/>
        <w:spacing w:before="8"/>
        <w:rPr>
          <w:sz w:val="16"/>
          <w:lang w:val="fr-FR"/>
        </w:rPr>
      </w:pPr>
      <w:r>
        <w:rPr>
          <w:sz w:val="16"/>
        </w:rPr>
        <w:pict w14:anchorId="7CA43F0A">
          <v:group id="_x0000_s2351" style="position:absolute;margin-left:44.05pt;margin-top:2.4pt;width:433.5pt;height:55.3pt;z-index:-251626496" coordorigin="1901,12726" coordsize="8670,1106">
            <v:shape id="_x0000_s2352" style="position:absolute;left:1901;top:12726;width:8668;height:2;mso-wrap-distance-left:0;mso-wrap-distance-right:0;mso-position-horizontal-relative:page" coordorigin="1901,307" coordsize="8668,0" path="m1901,307r8668,e" filled="f" strokeweight=".26669mm">
              <v:path arrowok="t"/>
            </v:shape>
            <v:shape id="_x0000_s2353" style="position:absolute;left:1901;top:13002;width:8668;height:2;mso-wrap-distance-left:0;mso-wrap-distance-right:0;mso-position-horizontal-relative:page" coordorigin="1901,583" coordsize="8668,0" path="m1901,583r8668,e" filled="f" strokeweight=".26669mm">
              <v:path arrowok="t"/>
            </v:shape>
            <v:shape id="_x0000_s2354" style="position:absolute;left:1901;top:13278;width:8668;height:2;mso-wrap-distance-left:0;mso-wrap-distance-right:0;mso-position-horizontal-relative:page" coordorigin="1901,859" coordsize="8668,0" path="m1901,859r8668,e" filled="f" strokeweight=".26669mm">
              <v:path arrowok="t"/>
            </v:shape>
            <v:shape id="_x0000_s2355" style="position:absolute;left:1901;top:13554;width:8670;height:2;mso-wrap-distance-left:0;mso-wrap-distance-right:0;mso-position-horizontal-relative:page" coordorigin="1901,1135" coordsize="8670,0" path="m1901,1135r8670,e" filled="f" strokeweight=".26669mm">
              <v:path arrowok="t"/>
            </v:shape>
            <v:shape id="_x0000_s2356" style="position:absolute;left:1901;top:13830;width:8668;height:2;mso-wrap-distance-left:0;mso-wrap-distance-right:0;mso-position-horizontal-relative:page" coordorigin="1901,1411" coordsize="8668,0" path="m1901,1411r8668,e" filled="f" strokeweight=".26669mm">
              <v:path arrowok="t"/>
            </v:shape>
          </v:group>
        </w:pict>
      </w:r>
    </w:p>
    <w:p w14:paraId="26CE0865" w14:textId="77777777" w:rsidR="009A5C04" w:rsidRPr="00A25CF3" w:rsidRDefault="009A5C04" w:rsidP="009A5C04">
      <w:pPr>
        <w:pStyle w:val="BodyText"/>
        <w:spacing w:before="8"/>
        <w:rPr>
          <w:sz w:val="16"/>
          <w:lang w:val="fr-FR"/>
        </w:rPr>
      </w:pPr>
    </w:p>
    <w:p w14:paraId="4924D6D1" w14:textId="77777777" w:rsidR="009A5C04" w:rsidRPr="00A25CF3" w:rsidRDefault="009A5C04" w:rsidP="009A5C04">
      <w:pPr>
        <w:pStyle w:val="BodyText"/>
        <w:spacing w:before="8"/>
        <w:rPr>
          <w:sz w:val="16"/>
          <w:lang w:val="fr-FR"/>
        </w:rPr>
      </w:pPr>
    </w:p>
    <w:p w14:paraId="2551FEBF" w14:textId="77777777" w:rsidR="009A5C04" w:rsidRPr="00A25CF3" w:rsidRDefault="009A5C04" w:rsidP="009A5C04">
      <w:pPr>
        <w:pStyle w:val="BodyText"/>
        <w:spacing w:before="7"/>
        <w:rPr>
          <w:sz w:val="16"/>
          <w:lang w:val="fr-FR"/>
        </w:rPr>
      </w:pPr>
    </w:p>
    <w:p w14:paraId="55A6B1AA" w14:textId="77777777" w:rsidR="009A5C04" w:rsidRPr="00A25CF3" w:rsidRDefault="009A5C04" w:rsidP="009A5C04">
      <w:pPr>
        <w:rPr>
          <w:sz w:val="16"/>
          <w:lang w:val="fr-FR"/>
        </w:rPr>
        <w:sectPr w:rsidR="009A5C04" w:rsidRPr="00A25CF3">
          <w:pgSz w:w="11910" w:h="16840"/>
          <w:pgMar w:top="1900" w:right="780" w:bottom="700" w:left="1020" w:header="769" w:footer="513" w:gutter="0"/>
          <w:cols w:space="720"/>
        </w:sectPr>
      </w:pPr>
    </w:p>
    <w:p w14:paraId="76FA9D26" w14:textId="77777777" w:rsidR="009A5C04" w:rsidRPr="00A25CF3" w:rsidRDefault="009A5C04" w:rsidP="009A5C04">
      <w:pPr>
        <w:pStyle w:val="BodyText"/>
        <w:spacing w:before="1"/>
        <w:rPr>
          <w:sz w:val="29"/>
          <w:lang w:val="fr-FR"/>
        </w:rPr>
      </w:pPr>
    </w:p>
    <w:p w14:paraId="076BA535" w14:textId="6036761A" w:rsidR="009A5C04" w:rsidRPr="009A5C04" w:rsidRDefault="00A25CF3" w:rsidP="009A5C04">
      <w:pPr>
        <w:pStyle w:val="Heading2"/>
        <w:rPr>
          <w:color w:val="0C93D5"/>
        </w:rPr>
      </w:pPr>
      <w:r w:rsidRPr="00A25CF3">
        <w:rPr>
          <w:color w:val="0C93D5"/>
        </w:rPr>
        <w:t xml:space="preserve">Module 2 – </w:t>
      </w:r>
      <w:proofErr w:type="spellStart"/>
      <w:r w:rsidRPr="00A25CF3">
        <w:rPr>
          <w:color w:val="0C93D5"/>
        </w:rPr>
        <w:t>Programmes</w:t>
      </w:r>
      <w:proofErr w:type="spellEnd"/>
      <w:r w:rsidRPr="00A25CF3">
        <w:rPr>
          <w:color w:val="0C93D5"/>
        </w:rPr>
        <w:t xml:space="preserve"> </w:t>
      </w:r>
      <w:proofErr w:type="spellStart"/>
      <w:r w:rsidRPr="00A25CF3">
        <w:rPr>
          <w:color w:val="0C93D5"/>
        </w:rPr>
        <w:t>sécuritaires</w:t>
      </w:r>
      <w:proofErr w:type="spellEnd"/>
    </w:p>
    <w:p w14:paraId="47AD9308" w14:textId="20470D9A" w:rsidR="009A5C04" w:rsidRPr="009A5C04" w:rsidRDefault="00A25CF3" w:rsidP="009A5C04">
      <w:pPr>
        <w:pStyle w:val="Heading3"/>
        <w:spacing w:before="53"/>
        <w:rPr>
          <w:color w:val="0C93D5"/>
        </w:rPr>
      </w:pPr>
      <w:proofErr w:type="spellStart"/>
      <w:r w:rsidRPr="00A25CF3">
        <w:rPr>
          <w:color w:val="0C93D5"/>
        </w:rPr>
        <w:t>Réponses</w:t>
      </w:r>
      <w:proofErr w:type="spellEnd"/>
    </w:p>
    <w:p w14:paraId="68EE7D42" w14:textId="77777777" w:rsidR="009A5C04" w:rsidRPr="009A5C04" w:rsidRDefault="009A5C04" w:rsidP="009A5C04">
      <w:pPr>
        <w:pStyle w:val="BodyText"/>
        <w:spacing w:before="1"/>
        <w:rPr>
          <w:b/>
          <w:sz w:val="32"/>
        </w:rPr>
      </w:pPr>
    </w:p>
    <w:p w14:paraId="204847A3" w14:textId="3713C5EB" w:rsidR="009A5C04" w:rsidRPr="00A25CF3" w:rsidRDefault="00A25CF3" w:rsidP="009A5C04">
      <w:pPr>
        <w:pStyle w:val="Heading4"/>
        <w:numPr>
          <w:ilvl w:val="0"/>
          <w:numId w:val="4"/>
        </w:numPr>
        <w:tabs>
          <w:tab w:val="left" w:pos="894"/>
        </w:tabs>
        <w:ind w:hanging="361"/>
        <w:rPr>
          <w:lang w:val="fr-FR"/>
        </w:rPr>
      </w:pPr>
      <w:r w:rsidRPr="00A25CF3">
        <w:rPr>
          <w:lang w:val="fr-FR"/>
        </w:rPr>
        <w:t xml:space="preserve">Comment définissez-vous le </w:t>
      </w:r>
      <w:r>
        <w:rPr>
          <w:lang w:val="fr-FR"/>
        </w:rPr>
        <w:t>« </w:t>
      </w:r>
      <w:r w:rsidRPr="00A25CF3">
        <w:rPr>
          <w:lang w:val="fr-FR"/>
        </w:rPr>
        <w:t>risque</w:t>
      </w:r>
      <w:r>
        <w:rPr>
          <w:lang w:val="fr-FR"/>
        </w:rPr>
        <w:t xml:space="preserve"> » </w:t>
      </w:r>
      <w:r w:rsidR="009A5C04" w:rsidRPr="00A25CF3">
        <w:rPr>
          <w:lang w:val="fr-FR"/>
        </w:rPr>
        <w:t>?</w:t>
      </w:r>
    </w:p>
    <w:p w14:paraId="0FF0F8F5" w14:textId="38A1C056" w:rsidR="009A5C04" w:rsidRPr="00A25CF3" w:rsidRDefault="009A5C04" w:rsidP="009A5C04">
      <w:pPr>
        <w:spacing w:before="41"/>
        <w:ind w:left="893"/>
        <w:rPr>
          <w:b/>
          <w:sz w:val="24"/>
          <w:lang w:val="fr-FR"/>
        </w:rPr>
      </w:pPr>
      <w:r w:rsidRPr="00A25CF3">
        <w:rPr>
          <w:b/>
          <w:sz w:val="24"/>
          <w:lang w:val="fr-FR"/>
        </w:rPr>
        <w:t xml:space="preserve">(7 </w:t>
      </w:r>
      <w:r w:rsidR="00A25CF3" w:rsidRPr="00A25CF3">
        <w:rPr>
          <w:b/>
          <w:sz w:val="24"/>
          <w:lang w:val="fr-FR"/>
        </w:rPr>
        <w:t>points pour la bonne réponse</w:t>
      </w:r>
      <w:r w:rsidRPr="00A25CF3">
        <w:rPr>
          <w:b/>
          <w:sz w:val="24"/>
          <w:lang w:val="fr-FR"/>
        </w:rPr>
        <w:t>)</w:t>
      </w:r>
    </w:p>
    <w:p w14:paraId="2A8B8015" w14:textId="1C7D515F" w:rsidR="009A5C04" w:rsidRPr="00A25CF3" w:rsidRDefault="00A25CF3" w:rsidP="009A5C04">
      <w:pPr>
        <w:pStyle w:val="BodyText"/>
        <w:spacing w:before="100" w:line="276" w:lineRule="auto"/>
        <w:ind w:left="893" w:right="658"/>
        <w:rPr>
          <w:lang w:val="fr-FR"/>
        </w:rPr>
      </w:pPr>
      <w:r w:rsidRPr="00A25CF3">
        <w:rPr>
          <w:lang w:val="fr-FR"/>
        </w:rPr>
        <w:t>Le risque est « l’effet de l’incertitude sur les objectifs ». Une autre façon d’y penser est « la possibilité que quelque chose de mal se produise ». Un risque est une menace ou une incertitude qui a un impact potentiel sur l’atteinte des objectifs</w:t>
      </w:r>
      <w:r w:rsidR="009A5C04" w:rsidRPr="00A25CF3">
        <w:rPr>
          <w:lang w:val="fr-FR"/>
        </w:rPr>
        <w:t>.</w:t>
      </w:r>
    </w:p>
    <w:p w14:paraId="44BD7E7E" w14:textId="77777777" w:rsidR="009A5C04" w:rsidRPr="00A25CF3" w:rsidRDefault="009A5C04" w:rsidP="009A5C04">
      <w:pPr>
        <w:pStyle w:val="BodyText"/>
        <w:spacing w:before="10"/>
        <w:rPr>
          <w:sz w:val="32"/>
          <w:lang w:val="fr-FR"/>
        </w:rPr>
      </w:pPr>
    </w:p>
    <w:p w14:paraId="34AA91F3" w14:textId="7B80981C" w:rsidR="009A5C04" w:rsidRPr="00A25CF3" w:rsidRDefault="009A5C04" w:rsidP="009A5C04">
      <w:pPr>
        <w:spacing w:before="1"/>
        <w:ind w:left="893"/>
        <w:rPr>
          <w:i/>
          <w:sz w:val="24"/>
          <w:lang w:val="fr-FR"/>
        </w:rPr>
      </w:pPr>
      <w:r w:rsidRPr="00A25CF3">
        <w:rPr>
          <w:sz w:val="24"/>
          <w:lang w:val="fr-FR"/>
        </w:rPr>
        <w:t>(</w:t>
      </w:r>
      <w:r w:rsidR="00A25CF3" w:rsidRPr="00A25CF3">
        <w:rPr>
          <w:i/>
          <w:sz w:val="24"/>
          <w:lang w:val="fr-FR"/>
        </w:rPr>
        <w:t>Toute réponse qui donne une définition similaire du risque est acceptable</w:t>
      </w:r>
      <w:r w:rsidRPr="00A25CF3">
        <w:rPr>
          <w:i/>
          <w:sz w:val="24"/>
          <w:lang w:val="fr-FR"/>
        </w:rPr>
        <w:t>)</w:t>
      </w:r>
    </w:p>
    <w:p w14:paraId="0EADD984" w14:textId="77777777" w:rsidR="009A5C04" w:rsidRPr="00A25CF3" w:rsidRDefault="009A5C04" w:rsidP="009A5C04">
      <w:pPr>
        <w:pStyle w:val="BodyText"/>
        <w:spacing w:before="3"/>
        <w:rPr>
          <w:i/>
          <w:sz w:val="31"/>
          <w:lang w:val="fr-FR"/>
        </w:rPr>
      </w:pPr>
    </w:p>
    <w:p w14:paraId="3E7E664F" w14:textId="4D77CC14" w:rsidR="009A5C04" w:rsidRPr="009A5C04" w:rsidRDefault="00A25CF3" w:rsidP="009A5C04">
      <w:pPr>
        <w:pStyle w:val="Heading4"/>
        <w:numPr>
          <w:ilvl w:val="0"/>
          <w:numId w:val="4"/>
        </w:numPr>
        <w:tabs>
          <w:tab w:val="left" w:pos="894"/>
        </w:tabs>
        <w:spacing w:line="276" w:lineRule="auto"/>
        <w:ind w:right="653"/>
      </w:pPr>
      <w:r w:rsidRPr="00A25CF3">
        <w:rPr>
          <w:lang w:val="fr-FR"/>
        </w:rPr>
        <w:t>Quels sont les trois principaux objectifs de la prévention de l’exploitation et des abus sexuels (EAS</w:t>
      </w:r>
      <w:r w:rsidRPr="00A25CF3">
        <w:rPr>
          <w:lang w:val="fr-FR"/>
        </w:rPr>
        <w:t>) ?</w:t>
      </w:r>
      <w:r w:rsidR="009A5C04" w:rsidRPr="00A25CF3">
        <w:rPr>
          <w:lang w:val="fr-FR"/>
        </w:rPr>
        <w:t xml:space="preserve"> </w:t>
      </w:r>
      <w:r w:rsidR="009A5C04" w:rsidRPr="009A5C04">
        <w:t xml:space="preserve">(3 </w:t>
      </w:r>
      <w:r w:rsidRPr="00A25CF3">
        <w:t xml:space="preserve">points au total : un point pour </w:t>
      </w:r>
      <w:proofErr w:type="spellStart"/>
      <w:r w:rsidRPr="00A25CF3">
        <w:t>chaque</w:t>
      </w:r>
      <w:proofErr w:type="spellEnd"/>
      <w:r w:rsidRPr="00A25CF3">
        <w:t xml:space="preserve"> </w:t>
      </w:r>
      <w:proofErr w:type="spellStart"/>
      <w:r w:rsidRPr="00A25CF3">
        <w:t>réponse</w:t>
      </w:r>
      <w:proofErr w:type="spellEnd"/>
      <w:r w:rsidRPr="00A25CF3">
        <w:t xml:space="preserve"> </w:t>
      </w:r>
      <w:proofErr w:type="spellStart"/>
      <w:r w:rsidRPr="00A25CF3">
        <w:t>correcte</w:t>
      </w:r>
      <w:proofErr w:type="spellEnd"/>
      <w:r w:rsidR="009A5C04" w:rsidRPr="009A5C04">
        <w:t>)</w:t>
      </w:r>
    </w:p>
    <w:p w14:paraId="1227B7DF" w14:textId="4315574F" w:rsidR="009A5C04" w:rsidRPr="00A25CF3" w:rsidRDefault="00A25CF3" w:rsidP="009A5C04">
      <w:pPr>
        <w:pStyle w:val="ListParagraph"/>
        <w:numPr>
          <w:ilvl w:val="1"/>
          <w:numId w:val="4"/>
        </w:numPr>
        <w:tabs>
          <w:tab w:val="left" w:pos="1254"/>
        </w:tabs>
        <w:spacing w:line="275" w:lineRule="exact"/>
        <w:ind w:hanging="361"/>
        <w:rPr>
          <w:sz w:val="24"/>
          <w:lang w:val="fr-FR"/>
        </w:rPr>
      </w:pPr>
      <w:r w:rsidRPr="00A25CF3">
        <w:rPr>
          <w:sz w:val="24"/>
          <w:lang w:val="fr-FR"/>
        </w:rPr>
        <w:t>Empêcher l’EAS de se produire</w:t>
      </w:r>
    </w:p>
    <w:p w14:paraId="3966DA56" w14:textId="77777777" w:rsidR="00A25CF3" w:rsidRPr="00A25CF3" w:rsidRDefault="00A25CF3" w:rsidP="00A25CF3">
      <w:pPr>
        <w:pStyle w:val="ListParagraph"/>
        <w:numPr>
          <w:ilvl w:val="1"/>
          <w:numId w:val="4"/>
        </w:numPr>
        <w:tabs>
          <w:tab w:val="left" w:pos="1254"/>
        </w:tabs>
        <w:spacing w:before="43"/>
        <w:rPr>
          <w:sz w:val="24"/>
          <w:lang w:val="fr-FR"/>
        </w:rPr>
      </w:pPr>
      <w:r w:rsidRPr="00A25CF3">
        <w:rPr>
          <w:sz w:val="24"/>
          <w:lang w:val="fr-FR"/>
        </w:rPr>
        <w:t>Tenir les gens responsables des violations lorsqu’elles se produisent.</w:t>
      </w:r>
    </w:p>
    <w:p w14:paraId="733038F4" w14:textId="39D2D695" w:rsidR="009A5C04" w:rsidRPr="00A25CF3" w:rsidRDefault="00A25CF3" w:rsidP="00A25CF3">
      <w:pPr>
        <w:pStyle w:val="ListParagraph"/>
        <w:numPr>
          <w:ilvl w:val="1"/>
          <w:numId w:val="4"/>
        </w:numPr>
        <w:tabs>
          <w:tab w:val="left" w:pos="1254"/>
        </w:tabs>
        <w:spacing w:before="43"/>
        <w:rPr>
          <w:sz w:val="24"/>
          <w:lang w:val="fr-FR"/>
        </w:rPr>
      </w:pPr>
      <w:r w:rsidRPr="00A25CF3">
        <w:rPr>
          <w:sz w:val="24"/>
          <w:lang w:val="fr-FR"/>
        </w:rPr>
        <w:t>Soutenir les victimes/survivants de l’EAS</w:t>
      </w:r>
    </w:p>
    <w:p w14:paraId="1C05E240" w14:textId="77777777" w:rsidR="009A5C04" w:rsidRPr="00A25CF3" w:rsidRDefault="009A5C04" w:rsidP="009A5C04">
      <w:pPr>
        <w:pStyle w:val="BodyText"/>
        <w:spacing w:before="4"/>
        <w:rPr>
          <w:sz w:val="36"/>
          <w:lang w:val="fr-FR"/>
        </w:rPr>
      </w:pPr>
    </w:p>
    <w:p w14:paraId="28C58399" w14:textId="371D3AB2" w:rsidR="009A5C04" w:rsidRPr="00A25CF3" w:rsidRDefault="009A5C04" w:rsidP="009A5C04">
      <w:pPr>
        <w:spacing w:line="276" w:lineRule="auto"/>
        <w:ind w:left="893" w:right="525"/>
        <w:rPr>
          <w:i/>
          <w:sz w:val="24"/>
          <w:lang w:val="fr-FR"/>
        </w:rPr>
      </w:pPr>
      <w:r w:rsidRPr="00A25CF3">
        <w:rPr>
          <w:sz w:val="24"/>
          <w:lang w:val="fr-FR"/>
        </w:rPr>
        <w:t>(</w:t>
      </w:r>
      <w:r w:rsidR="00A25CF3" w:rsidRPr="00A25CF3">
        <w:rPr>
          <w:i/>
          <w:sz w:val="24"/>
          <w:lang w:val="fr-FR"/>
        </w:rPr>
        <w:t>Toute réponse qui transmet les trois concepts principaux – prévention, responsabilité des auteurs et soutien aux victimes/survivants – est acceptable</w:t>
      </w:r>
      <w:r w:rsidRPr="00A25CF3">
        <w:rPr>
          <w:i/>
          <w:sz w:val="24"/>
          <w:lang w:val="fr-FR"/>
        </w:rPr>
        <w:t>)</w:t>
      </w:r>
    </w:p>
    <w:p w14:paraId="3C564FF6" w14:textId="77777777" w:rsidR="009A5C04" w:rsidRPr="00A25CF3" w:rsidRDefault="009A5C04" w:rsidP="009A5C04">
      <w:pPr>
        <w:pStyle w:val="BodyText"/>
        <w:spacing w:before="8"/>
        <w:rPr>
          <w:i/>
          <w:sz w:val="27"/>
          <w:lang w:val="fr-FR"/>
        </w:rPr>
      </w:pPr>
    </w:p>
    <w:p w14:paraId="56465FDD" w14:textId="63A693FD" w:rsidR="009A5C04" w:rsidRPr="009A5C04" w:rsidRDefault="00A25CF3" w:rsidP="009A5C04">
      <w:pPr>
        <w:pStyle w:val="Heading4"/>
        <w:numPr>
          <w:ilvl w:val="0"/>
          <w:numId w:val="4"/>
        </w:numPr>
        <w:tabs>
          <w:tab w:val="left" w:pos="894"/>
        </w:tabs>
        <w:spacing w:line="276" w:lineRule="auto"/>
        <w:ind w:right="1812"/>
      </w:pPr>
      <w:r w:rsidRPr="00A25CF3">
        <w:rPr>
          <w:lang w:val="fr-FR"/>
        </w:rPr>
        <w:t>Quelles sont les quatre étapes du cycle de gestion des risques d’EAS</w:t>
      </w:r>
      <w:r>
        <w:rPr>
          <w:lang w:val="fr-FR"/>
        </w:rPr>
        <w:t xml:space="preserve"> </w:t>
      </w:r>
      <w:r w:rsidR="009A5C04" w:rsidRPr="00A25CF3">
        <w:rPr>
          <w:lang w:val="fr-FR"/>
        </w:rPr>
        <w:t xml:space="preserve">? </w:t>
      </w:r>
      <w:r w:rsidR="009A5C04" w:rsidRPr="009A5C04">
        <w:t xml:space="preserve">(10 </w:t>
      </w:r>
      <w:r w:rsidRPr="00A25CF3">
        <w:t xml:space="preserve">points au total : 2 points pour </w:t>
      </w:r>
      <w:proofErr w:type="spellStart"/>
      <w:r w:rsidRPr="00A25CF3">
        <w:t>chaque</w:t>
      </w:r>
      <w:proofErr w:type="spellEnd"/>
      <w:r w:rsidRPr="00A25CF3">
        <w:t xml:space="preserve"> étape</w:t>
      </w:r>
      <w:r w:rsidR="009A5C04" w:rsidRPr="009A5C04">
        <w:t>)</w:t>
      </w:r>
    </w:p>
    <w:p w14:paraId="64D896C5" w14:textId="77777777" w:rsidR="009A5C04" w:rsidRPr="009A5C04" w:rsidRDefault="009A5C04" w:rsidP="009A5C04">
      <w:pPr>
        <w:pStyle w:val="BodyText"/>
        <w:spacing w:before="5"/>
        <w:rPr>
          <w:b/>
          <w:sz w:val="27"/>
        </w:rPr>
      </w:pPr>
    </w:p>
    <w:p w14:paraId="641CFC93" w14:textId="1AA4DB92" w:rsidR="009A5C04" w:rsidRPr="00A25CF3" w:rsidRDefault="00A25CF3" w:rsidP="009A5C04">
      <w:pPr>
        <w:pStyle w:val="ListParagraph"/>
        <w:numPr>
          <w:ilvl w:val="1"/>
          <w:numId w:val="4"/>
        </w:numPr>
        <w:tabs>
          <w:tab w:val="left" w:pos="1254"/>
        </w:tabs>
        <w:spacing w:line="278" w:lineRule="auto"/>
        <w:ind w:right="641"/>
        <w:rPr>
          <w:sz w:val="24"/>
          <w:lang w:val="fr-FR"/>
        </w:rPr>
      </w:pPr>
      <w:r w:rsidRPr="00A25CF3">
        <w:rPr>
          <w:sz w:val="24"/>
          <w:lang w:val="fr-FR"/>
        </w:rPr>
        <w:t>Comprendre : cernez le fonctionnement du programme et les domaines où le risque peut apparaître dans un projet</w:t>
      </w:r>
      <w:r w:rsidR="009A5C04" w:rsidRPr="00A25CF3">
        <w:rPr>
          <w:sz w:val="24"/>
          <w:lang w:val="fr-FR"/>
        </w:rPr>
        <w:t>.</w:t>
      </w:r>
    </w:p>
    <w:p w14:paraId="3FD63A9F" w14:textId="77777777" w:rsidR="00A25CF3" w:rsidRPr="00A25CF3" w:rsidRDefault="00A25CF3" w:rsidP="00A25CF3">
      <w:pPr>
        <w:pStyle w:val="ListParagraph"/>
        <w:numPr>
          <w:ilvl w:val="1"/>
          <w:numId w:val="4"/>
        </w:numPr>
        <w:tabs>
          <w:tab w:val="left" w:pos="1254"/>
        </w:tabs>
        <w:spacing w:line="276" w:lineRule="auto"/>
        <w:ind w:right="837"/>
        <w:rPr>
          <w:sz w:val="24"/>
          <w:lang w:val="fr-FR"/>
        </w:rPr>
      </w:pPr>
      <w:r w:rsidRPr="00A25CF3">
        <w:rPr>
          <w:sz w:val="24"/>
          <w:lang w:val="fr-FR"/>
        </w:rPr>
        <w:t>Relever les risques : nommez les moyens spécifiques par lesquels le préjudice lié au risque pourrait se produire.</w:t>
      </w:r>
    </w:p>
    <w:p w14:paraId="1893B198" w14:textId="77777777" w:rsidR="00A25CF3" w:rsidRPr="00A25CF3" w:rsidRDefault="00A25CF3" w:rsidP="00A25CF3">
      <w:pPr>
        <w:pStyle w:val="ListParagraph"/>
        <w:numPr>
          <w:ilvl w:val="1"/>
          <w:numId w:val="4"/>
        </w:numPr>
        <w:tabs>
          <w:tab w:val="left" w:pos="1254"/>
        </w:tabs>
        <w:spacing w:line="276" w:lineRule="auto"/>
        <w:ind w:right="837"/>
        <w:rPr>
          <w:sz w:val="24"/>
          <w:lang w:val="fr-FR"/>
        </w:rPr>
      </w:pPr>
      <w:r w:rsidRPr="00A25CF3">
        <w:rPr>
          <w:sz w:val="24"/>
          <w:lang w:val="fr-FR"/>
        </w:rPr>
        <w:t>Atténuer les risques : créez des moyens réalistes (en fonction du temps et des ressources) pour atténuer les risques, notamment par le biais de normes de comportement et de procédures opérationnelles normalisées.</w:t>
      </w:r>
    </w:p>
    <w:p w14:paraId="107122FC" w14:textId="7510C0CC" w:rsidR="009A5C04" w:rsidRPr="00A25CF3" w:rsidRDefault="00A25CF3" w:rsidP="00A25CF3">
      <w:pPr>
        <w:pStyle w:val="ListParagraph"/>
        <w:numPr>
          <w:ilvl w:val="1"/>
          <w:numId w:val="4"/>
        </w:numPr>
        <w:tabs>
          <w:tab w:val="left" w:pos="1254"/>
        </w:tabs>
        <w:spacing w:line="276" w:lineRule="auto"/>
        <w:ind w:right="837"/>
        <w:rPr>
          <w:sz w:val="24"/>
          <w:lang w:val="fr-FR"/>
        </w:rPr>
      </w:pPr>
      <w:r w:rsidRPr="00A25CF3">
        <w:rPr>
          <w:sz w:val="24"/>
          <w:lang w:val="fr-FR"/>
        </w:rPr>
        <w:t>Surveiller les risques : élaborez un plan de surveillance (ou intégrez-le dans d’autres activités de surveillance) afin de déterminer si les traitements sont : (1) suivis et (2) efficaces pour minimiser les incidents d’EAS</w:t>
      </w:r>
    </w:p>
    <w:p w14:paraId="5F57E21B" w14:textId="77777777" w:rsidR="009A5C04" w:rsidRPr="00A25CF3" w:rsidRDefault="009A5C04" w:rsidP="009A5C04">
      <w:pPr>
        <w:pStyle w:val="BodyText"/>
        <w:spacing w:before="3"/>
        <w:rPr>
          <w:sz w:val="27"/>
          <w:lang w:val="fr-FR"/>
        </w:rPr>
      </w:pPr>
    </w:p>
    <w:p w14:paraId="498A075D" w14:textId="5BFC755C" w:rsidR="009A5C04" w:rsidRPr="00A25CF3" w:rsidRDefault="009A5C04" w:rsidP="009A5C04">
      <w:pPr>
        <w:spacing w:line="276" w:lineRule="auto"/>
        <w:ind w:left="893" w:right="1179"/>
        <w:rPr>
          <w:i/>
          <w:sz w:val="24"/>
          <w:lang w:val="fr-FR"/>
        </w:rPr>
      </w:pPr>
      <w:r w:rsidRPr="00A25CF3">
        <w:rPr>
          <w:sz w:val="24"/>
          <w:lang w:val="fr-FR"/>
        </w:rPr>
        <w:t>(</w:t>
      </w:r>
      <w:r w:rsidR="00A25CF3" w:rsidRPr="00A25CF3">
        <w:rPr>
          <w:i/>
          <w:sz w:val="24"/>
          <w:lang w:val="fr-FR"/>
        </w:rPr>
        <w:t>Toute réponse qui identifie les quatre étapes principales – comprendre, relever, atténuer et surveiller – est acceptable</w:t>
      </w:r>
      <w:r w:rsidRPr="00A25CF3">
        <w:rPr>
          <w:i/>
          <w:sz w:val="24"/>
          <w:lang w:val="fr-FR"/>
        </w:rPr>
        <w:t>)</w:t>
      </w:r>
    </w:p>
    <w:p w14:paraId="4F4967A8" w14:textId="77777777" w:rsidR="009A5C04" w:rsidRPr="00A25CF3" w:rsidRDefault="009A5C04" w:rsidP="009A5C04">
      <w:pPr>
        <w:spacing w:line="276" w:lineRule="auto"/>
        <w:rPr>
          <w:sz w:val="24"/>
          <w:lang w:val="fr-FR"/>
        </w:rPr>
        <w:sectPr w:rsidR="009A5C04" w:rsidRPr="00A25CF3">
          <w:pgSz w:w="11910" w:h="16840"/>
          <w:pgMar w:top="1900" w:right="780" w:bottom="700" w:left="1020" w:header="769" w:footer="513" w:gutter="0"/>
          <w:cols w:space="720"/>
        </w:sectPr>
      </w:pPr>
    </w:p>
    <w:p w14:paraId="4E1A6EF3" w14:textId="77777777" w:rsidR="009A5C04" w:rsidRPr="00A25CF3" w:rsidRDefault="009A5C04" w:rsidP="009A5C04">
      <w:pPr>
        <w:pStyle w:val="BodyText"/>
        <w:spacing w:before="1"/>
        <w:rPr>
          <w:i/>
          <w:sz w:val="29"/>
          <w:lang w:val="fr-FR"/>
        </w:rPr>
      </w:pPr>
    </w:p>
    <w:p w14:paraId="671F2EBA" w14:textId="2A6A3952" w:rsidR="009A5C04" w:rsidRPr="00A25CF3" w:rsidRDefault="00A25CF3" w:rsidP="009A5C04">
      <w:pPr>
        <w:pStyle w:val="Heading4"/>
        <w:numPr>
          <w:ilvl w:val="0"/>
          <w:numId w:val="4"/>
        </w:numPr>
        <w:tabs>
          <w:tab w:val="left" w:pos="870"/>
        </w:tabs>
        <w:spacing w:before="92"/>
        <w:ind w:left="869" w:right="622" w:hanging="281"/>
        <w:rPr>
          <w:lang w:val="fr-FR"/>
        </w:rPr>
      </w:pPr>
      <w:r w:rsidRPr="00A25CF3">
        <w:rPr>
          <w:lang w:val="fr-FR"/>
        </w:rPr>
        <w:t>Décrivez comment le contexte externe, les personnes et le programme sont pris en compte pour comprendre et relever les risques d’EAS dans les activités du programme</w:t>
      </w:r>
      <w:r w:rsidR="009A5C04" w:rsidRPr="00A25CF3">
        <w:rPr>
          <w:lang w:val="fr-FR"/>
        </w:rPr>
        <w:t xml:space="preserve">. (12 </w:t>
      </w:r>
      <w:r w:rsidRPr="00A25CF3">
        <w:rPr>
          <w:lang w:val="fr-FR"/>
        </w:rPr>
        <w:t>points au total : 3 points pour chaque bonne réponse</w:t>
      </w:r>
      <w:r w:rsidR="009A5C04" w:rsidRPr="00A25CF3">
        <w:rPr>
          <w:lang w:val="fr-FR"/>
        </w:rPr>
        <w:t>)</w:t>
      </w:r>
    </w:p>
    <w:p w14:paraId="3250763B" w14:textId="77777777" w:rsidR="009A5C04" w:rsidRPr="00A25CF3" w:rsidRDefault="009A5C04" w:rsidP="009A5C04">
      <w:pPr>
        <w:pStyle w:val="BodyText"/>
        <w:rPr>
          <w:b/>
          <w:lang w:val="fr-FR"/>
        </w:rPr>
      </w:pPr>
    </w:p>
    <w:p w14:paraId="53D4750C" w14:textId="42F24366" w:rsidR="009A5C04" w:rsidRPr="00A25CF3" w:rsidRDefault="00A25CF3" w:rsidP="009A5C04">
      <w:pPr>
        <w:pStyle w:val="BodyText"/>
        <w:ind w:left="881" w:right="525"/>
        <w:rPr>
          <w:lang w:val="fr-FR"/>
        </w:rPr>
      </w:pPr>
      <w:r w:rsidRPr="00A25CF3">
        <w:rPr>
          <w:b/>
          <w:lang w:val="fr-FR"/>
        </w:rPr>
        <w:t>Contexte externe :</w:t>
      </w:r>
      <w:r w:rsidRPr="00A25CF3">
        <w:rPr>
          <w:bCs/>
          <w:lang w:val="fr-FR"/>
        </w:rPr>
        <w:t xml:space="preserve"> Cet élément constitue la toile de fond des autres éléments d’analyse. Il faut examiner le contexte externe dans lequel le personnel et le programme opèrent – aux niveaux national et local – et plus particulièrement les normes légales, structurelles, culturelles, linguistiques et sociales relatives à la violence sexuelle et fondée sur le genre</w:t>
      </w:r>
      <w:r w:rsidR="009A5C04" w:rsidRPr="00A25CF3">
        <w:rPr>
          <w:lang w:val="fr-FR"/>
        </w:rPr>
        <w:t>.</w:t>
      </w:r>
    </w:p>
    <w:p w14:paraId="189B2F5E" w14:textId="77777777" w:rsidR="009A5C04" w:rsidRPr="00A25CF3" w:rsidRDefault="009A5C04" w:rsidP="009A5C04">
      <w:pPr>
        <w:pStyle w:val="BodyText"/>
        <w:rPr>
          <w:lang w:val="fr-FR"/>
        </w:rPr>
      </w:pPr>
    </w:p>
    <w:p w14:paraId="6CE15AC1" w14:textId="77777777" w:rsidR="00A25CF3" w:rsidRPr="00A25CF3" w:rsidRDefault="00A25CF3" w:rsidP="00A25CF3">
      <w:pPr>
        <w:pStyle w:val="BodyText"/>
        <w:ind w:left="881" w:right="511"/>
        <w:rPr>
          <w:bCs/>
          <w:lang w:val="fr-FR"/>
        </w:rPr>
      </w:pPr>
      <w:r w:rsidRPr="00A25CF3">
        <w:rPr>
          <w:b/>
          <w:lang w:val="fr-FR"/>
        </w:rPr>
        <w:t xml:space="preserve">Les personnes </w:t>
      </w:r>
      <w:r w:rsidRPr="00A25CF3">
        <w:rPr>
          <w:bCs/>
          <w:lang w:val="fr-FR"/>
        </w:rPr>
        <w:t>: Il faut examiner le profil du personnel concerné et le profil des personnes qui sont directement aidées par les programmes ou qui pourraient être affectées par le personnel dans la communauté. Cela permet de déterminer comment le personnel peut abuser du pouvoir et comment les participants peuvent être susceptibles d’être abusés.</w:t>
      </w:r>
    </w:p>
    <w:p w14:paraId="1C63916E" w14:textId="77777777" w:rsidR="00A25CF3" w:rsidRPr="00A25CF3" w:rsidRDefault="00A25CF3" w:rsidP="00A25CF3">
      <w:pPr>
        <w:pStyle w:val="BodyText"/>
        <w:ind w:left="881" w:right="511"/>
        <w:rPr>
          <w:bCs/>
          <w:lang w:val="fr-FR"/>
        </w:rPr>
      </w:pPr>
    </w:p>
    <w:p w14:paraId="225BFDB3" w14:textId="32CEF16B" w:rsidR="009A5C04" w:rsidRPr="00A25CF3" w:rsidRDefault="00A25CF3" w:rsidP="00A25CF3">
      <w:pPr>
        <w:pStyle w:val="BodyText"/>
        <w:ind w:left="881" w:right="511"/>
        <w:rPr>
          <w:b/>
          <w:lang w:val="fr-FR"/>
        </w:rPr>
      </w:pPr>
      <w:r w:rsidRPr="00A25CF3">
        <w:rPr>
          <w:b/>
          <w:lang w:val="fr-FR"/>
        </w:rPr>
        <w:t xml:space="preserve">Le programme : </w:t>
      </w:r>
      <w:r w:rsidRPr="00A25CF3">
        <w:rPr>
          <w:bCs/>
          <w:lang w:val="fr-FR"/>
        </w:rPr>
        <w:t>Il faut examiner l’approche du programme en posant des questions sur la manière dont il est mis en œuvre dans la communauté et examiner le contexte du programme en posant des questions sur le cadre et les aspects logistiques</w:t>
      </w:r>
      <w:r w:rsidR="009A5C04" w:rsidRPr="00A25CF3">
        <w:rPr>
          <w:b/>
          <w:lang w:val="fr-FR"/>
        </w:rPr>
        <w:t>.</w:t>
      </w:r>
    </w:p>
    <w:p w14:paraId="3E20878E" w14:textId="77777777" w:rsidR="009A5C04" w:rsidRPr="00A25CF3" w:rsidRDefault="009A5C04" w:rsidP="009A5C04">
      <w:pPr>
        <w:pStyle w:val="BodyText"/>
        <w:rPr>
          <w:b/>
          <w:lang w:val="fr-FR"/>
        </w:rPr>
      </w:pPr>
    </w:p>
    <w:p w14:paraId="00FD3007" w14:textId="6E1E0927" w:rsidR="009A5C04" w:rsidRPr="00A25CF3" w:rsidRDefault="009A5C04" w:rsidP="009A5C04">
      <w:pPr>
        <w:ind w:left="881" w:right="684"/>
        <w:rPr>
          <w:i/>
          <w:sz w:val="24"/>
          <w:lang w:val="fr-FR"/>
        </w:rPr>
      </w:pPr>
      <w:r w:rsidRPr="00A25CF3">
        <w:rPr>
          <w:sz w:val="24"/>
          <w:lang w:val="fr-FR"/>
        </w:rPr>
        <w:t>(</w:t>
      </w:r>
      <w:r w:rsidR="00A25CF3" w:rsidRPr="00A25CF3">
        <w:rPr>
          <w:i/>
          <w:sz w:val="24"/>
          <w:lang w:val="fr-FR"/>
        </w:rPr>
        <w:t>Toute réponse indiquant que le contexte externe concerne les normes juridiques, culturelles et sociales, que les personnes sont le personnel et les participants au programme/les membres de la communauté et leur profil et que le programme concerne l’approche (buts et objectifs) et le contexte (cadre et logistique de la mise en œuvre du programme) est acceptable</w:t>
      </w:r>
      <w:r w:rsidRPr="00A25CF3">
        <w:rPr>
          <w:i/>
          <w:sz w:val="24"/>
          <w:lang w:val="fr-FR"/>
        </w:rPr>
        <w:t>).</w:t>
      </w:r>
    </w:p>
    <w:p w14:paraId="0C281D11" w14:textId="77777777" w:rsidR="009A5C04" w:rsidRPr="00A25CF3" w:rsidRDefault="009A5C04" w:rsidP="009A5C04">
      <w:pPr>
        <w:pStyle w:val="BodyText"/>
        <w:rPr>
          <w:i/>
          <w:lang w:val="fr-FR"/>
        </w:rPr>
      </w:pPr>
    </w:p>
    <w:p w14:paraId="7D709EAE" w14:textId="77777777" w:rsidR="00A25CF3" w:rsidRPr="00A25CF3" w:rsidRDefault="00A25CF3" w:rsidP="00A25CF3">
      <w:pPr>
        <w:pStyle w:val="Heading4"/>
        <w:numPr>
          <w:ilvl w:val="0"/>
          <w:numId w:val="4"/>
        </w:numPr>
        <w:tabs>
          <w:tab w:val="left" w:pos="882"/>
        </w:tabs>
        <w:ind w:left="881" w:right="45"/>
      </w:pPr>
      <w:r w:rsidRPr="00A25CF3">
        <w:rPr>
          <w:lang w:val="fr-FR"/>
        </w:rPr>
        <w:t>Citez quatre thèmes communs aux approches d’atténuation des risques d’EAS</w:t>
      </w:r>
      <w:r w:rsidR="009A5C04" w:rsidRPr="00A25CF3">
        <w:rPr>
          <w:lang w:val="fr-FR"/>
        </w:rPr>
        <w:t>.</w:t>
      </w:r>
    </w:p>
    <w:p w14:paraId="79EFC235" w14:textId="03E4D94A" w:rsidR="009A5C04" w:rsidRPr="00E23AFE" w:rsidRDefault="009A5C04" w:rsidP="00A25CF3">
      <w:pPr>
        <w:pStyle w:val="Heading4"/>
        <w:tabs>
          <w:tab w:val="left" w:pos="882"/>
        </w:tabs>
        <w:ind w:left="881" w:right="45"/>
        <w:rPr>
          <w:lang w:val="fr-FR"/>
        </w:rPr>
      </w:pPr>
      <w:r w:rsidRPr="00E23AFE">
        <w:rPr>
          <w:lang w:val="fr-FR"/>
        </w:rPr>
        <w:t xml:space="preserve">(8 </w:t>
      </w:r>
      <w:r w:rsidR="00A25CF3" w:rsidRPr="00E23AFE">
        <w:rPr>
          <w:lang w:val="fr-FR"/>
        </w:rPr>
        <w:t>points au total : 1 point pour chaque bonne réponse</w:t>
      </w:r>
      <w:r w:rsidRPr="00E23AFE">
        <w:rPr>
          <w:lang w:val="fr-FR"/>
        </w:rPr>
        <w:t>)</w:t>
      </w:r>
    </w:p>
    <w:p w14:paraId="7DFA56F6" w14:textId="77777777" w:rsidR="009A5C04" w:rsidRPr="00E23AFE" w:rsidRDefault="009A5C04" w:rsidP="009A5C04">
      <w:pPr>
        <w:pStyle w:val="BodyText"/>
        <w:spacing w:before="3"/>
        <w:rPr>
          <w:b/>
          <w:sz w:val="29"/>
          <w:lang w:val="fr-FR"/>
        </w:rPr>
      </w:pPr>
    </w:p>
    <w:p w14:paraId="3CB8558A" w14:textId="77777777" w:rsidR="00E23AFE" w:rsidRPr="00E23AFE" w:rsidRDefault="00E23AFE" w:rsidP="00E23AFE">
      <w:pPr>
        <w:pStyle w:val="ListParagraph"/>
        <w:numPr>
          <w:ilvl w:val="0"/>
          <w:numId w:val="3"/>
        </w:numPr>
        <w:tabs>
          <w:tab w:val="left" w:pos="881"/>
          <w:tab w:val="left" w:pos="882"/>
        </w:tabs>
        <w:ind w:right="622"/>
        <w:rPr>
          <w:sz w:val="24"/>
          <w:lang w:val="fr-FR"/>
        </w:rPr>
      </w:pPr>
      <w:r w:rsidRPr="00E23AFE">
        <w:rPr>
          <w:sz w:val="24"/>
          <w:lang w:val="fr-FR"/>
        </w:rPr>
        <w:t>Réduire au minimum les contacts individuels.</w:t>
      </w:r>
    </w:p>
    <w:p w14:paraId="06B67111" w14:textId="77777777" w:rsidR="00E23AFE" w:rsidRPr="00E23AFE" w:rsidRDefault="00E23AFE" w:rsidP="00E23AFE">
      <w:pPr>
        <w:pStyle w:val="ListParagraph"/>
        <w:numPr>
          <w:ilvl w:val="0"/>
          <w:numId w:val="3"/>
        </w:numPr>
        <w:tabs>
          <w:tab w:val="left" w:pos="881"/>
          <w:tab w:val="left" w:pos="882"/>
        </w:tabs>
        <w:ind w:right="622"/>
        <w:rPr>
          <w:sz w:val="24"/>
          <w:lang w:val="fr-FR"/>
        </w:rPr>
      </w:pPr>
      <w:r w:rsidRPr="00E23AFE">
        <w:rPr>
          <w:sz w:val="24"/>
          <w:lang w:val="fr-FR"/>
        </w:rPr>
        <w:t>Le personnel est habilité à signaler les violations et on attend de lui qu’il le fasse.</w:t>
      </w:r>
    </w:p>
    <w:p w14:paraId="201C5C2A" w14:textId="77777777" w:rsidR="00E23AFE" w:rsidRPr="00E23AFE" w:rsidRDefault="00E23AFE" w:rsidP="00E23AFE">
      <w:pPr>
        <w:pStyle w:val="ListParagraph"/>
        <w:numPr>
          <w:ilvl w:val="0"/>
          <w:numId w:val="3"/>
        </w:numPr>
        <w:tabs>
          <w:tab w:val="left" w:pos="881"/>
          <w:tab w:val="left" w:pos="882"/>
        </w:tabs>
        <w:ind w:right="622"/>
        <w:rPr>
          <w:sz w:val="24"/>
          <w:lang w:val="fr-FR"/>
        </w:rPr>
      </w:pPr>
      <w:r w:rsidRPr="00E23AFE">
        <w:rPr>
          <w:sz w:val="24"/>
          <w:lang w:val="fr-FR"/>
        </w:rPr>
        <w:t>Informer les participants au programme de leurs droits et responsabilités.</w:t>
      </w:r>
    </w:p>
    <w:p w14:paraId="773896C9" w14:textId="7B087991" w:rsidR="009A5C04" w:rsidRPr="00E23AFE" w:rsidRDefault="00E23AFE" w:rsidP="00E23AFE">
      <w:pPr>
        <w:pStyle w:val="ListParagraph"/>
        <w:numPr>
          <w:ilvl w:val="0"/>
          <w:numId w:val="3"/>
        </w:numPr>
        <w:tabs>
          <w:tab w:val="left" w:pos="881"/>
          <w:tab w:val="left" w:pos="882"/>
        </w:tabs>
        <w:ind w:right="622"/>
        <w:rPr>
          <w:sz w:val="24"/>
          <w:lang w:val="fr-FR"/>
        </w:rPr>
      </w:pPr>
      <w:r w:rsidRPr="00E23AFE">
        <w:rPr>
          <w:sz w:val="24"/>
          <w:lang w:val="fr-FR"/>
        </w:rPr>
        <w:t>Les membres de la communauté disposent d’un moyen sécuritaire, accessible et digne de confiance pour signaler leurs préoccupations et les risques d’exploitation et d’abus sexuels</w:t>
      </w:r>
      <w:r w:rsidR="009A5C04" w:rsidRPr="00E23AFE">
        <w:rPr>
          <w:sz w:val="24"/>
          <w:lang w:val="fr-FR"/>
        </w:rPr>
        <w:t>.</w:t>
      </w:r>
    </w:p>
    <w:p w14:paraId="50FD9D5F" w14:textId="77777777" w:rsidR="009A5C04" w:rsidRPr="00E23AFE" w:rsidRDefault="009A5C04" w:rsidP="009A5C04">
      <w:pPr>
        <w:pStyle w:val="BodyText"/>
        <w:spacing w:before="2"/>
        <w:rPr>
          <w:sz w:val="29"/>
          <w:lang w:val="fr-FR"/>
        </w:rPr>
      </w:pPr>
    </w:p>
    <w:p w14:paraId="2C8B2532" w14:textId="1A349F7A" w:rsidR="009A5C04" w:rsidRPr="00E23AFE" w:rsidRDefault="009A5C04" w:rsidP="009A5C04">
      <w:pPr>
        <w:spacing w:before="1"/>
        <w:ind w:left="881"/>
        <w:rPr>
          <w:i/>
          <w:sz w:val="24"/>
          <w:lang w:val="fr-FR"/>
        </w:rPr>
      </w:pPr>
      <w:r w:rsidRPr="00E23AFE">
        <w:rPr>
          <w:sz w:val="24"/>
          <w:lang w:val="fr-FR"/>
        </w:rPr>
        <w:t>(</w:t>
      </w:r>
      <w:r w:rsidR="00E23AFE" w:rsidRPr="00E23AFE">
        <w:rPr>
          <w:i/>
          <w:sz w:val="24"/>
          <w:lang w:val="fr-FR"/>
        </w:rPr>
        <w:t>Toute réponse qui transmet trois de ces concepts principaux est acceptable</w:t>
      </w:r>
      <w:r w:rsidRPr="00E23AFE">
        <w:rPr>
          <w:i/>
          <w:sz w:val="24"/>
          <w:lang w:val="fr-FR"/>
        </w:rPr>
        <w:t>)</w:t>
      </w:r>
    </w:p>
    <w:p w14:paraId="711EC747" w14:textId="77777777" w:rsidR="009A5C04" w:rsidRPr="00E23AFE" w:rsidRDefault="009A5C04" w:rsidP="009A5C04">
      <w:pPr>
        <w:rPr>
          <w:sz w:val="24"/>
          <w:lang w:val="fr-FR"/>
        </w:rPr>
        <w:sectPr w:rsidR="009A5C04" w:rsidRPr="00E23AFE">
          <w:pgSz w:w="11910" w:h="16840"/>
          <w:pgMar w:top="1900" w:right="780" w:bottom="700" w:left="1020" w:header="769" w:footer="513" w:gutter="0"/>
          <w:cols w:space="720"/>
        </w:sectPr>
      </w:pPr>
    </w:p>
    <w:p w14:paraId="44CFE002" w14:textId="77777777" w:rsidR="009A5C04" w:rsidRPr="00E23AFE" w:rsidRDefault="009A5C04" w:rsidP="009A5C04">
      <w:pPr>
        <w:pStyle w:val="BodyText"/>
        <w:spacing w:before="1"/>
        <w:rPr>
          <w:i/>
          <w:sz w:val="29"/>
          <w:lang w:val="fr-FR"/>
        </w:rPr>
      </w:pPr>
    </w:p>
    <w:p w14:paraId="75D1983F" w14:textId="006A636D" w:rsidR="009A5C04" w:rsidRPr="00E23AFE" w:rsidRDefault="00E23AFE" w:rsidP="009A5C04">
      <w:pPr>
        <w:pStyle w:val="Heading2"/>
        <w:spacing w:line="367" w:lineRule="exact"/>
        <w:rPr>
          <w:color w:val="0C93D5"/>
          <w:lang w:val="fr-FR"/>
        </w:rPr>
      </w:pPr>
      <w:r w:rsidRPr="00E23AFE">
        <w:rPr>
          <w:color w:val="0C93D5"/>
          <w:lang w:val="fr-FR"/>
        </w:rPr>
        <w:t>Module 2 – Test après la formation – Programmes sécuritaires</w:t>
      </w:r>
    </w:p>
    <w:p w14:paraId="04CA9BD5" w14:textId="186F79DF" w:rsidR="009A5C04" w:rsidRPr="00E23AFE" w:rsidRDefault="00E23AFE" w:rsidP="009A5C04">
      <w:pPr>
        <w:pStyle w:val="Heading3"/>
        <w:spacing w:line="321" w:lineRule="exact"/>
        <w:rPr>
          <w:color w:val="0C93D5"/>
          <w:lang w:val="fr-FR"/>
        </w:rPr>
      </w:pPr>
      <w:r w:rsidRPr="00E23AFE">
        <w:rPr>
          <w:color w:val="0C93D5"/>
          <w:lang w:val="fr-FR"/>
        </w:rPr>
        <w:t>Version du participant</w:t>
      </w:r>
    </w:p>
    <w:p w14:paraId="6BC8E011" w14:textId="77777777" w:rsidR="009A5C04" w:rsidRPr="00E23AFE" w:rsidRDefault="009A5C04" w:rsidP="009A5C04">
      <w:pPr>
        <w:pStyle w:val="BodyText"/>
        <w:spacing w:before="1"/>
        <w:rPr>
          <w:b/>
          <w:lang w:val="fr-FR"/>
        </w:rPr>
      </w:pPr>
    </w:p>
    <w:p w14:paraId="1448D408" w14:textId="17A457B1" w:rsidR="009A5C04" w:rsidRPr="00E23AFE" w:rsidRDefault="00E23AFE" w:rsidP="009A5C04">
      <w:pPr>
        <w:pStyle w:val="BodyText"/>
        <w:ind w:left="173" w:right="1139"/>
        <w:rPr>
          <w:lang w:val="fr-FR"/>
        </w:rPr>
      </w:pPr>
      <w:r w:rsidRPr="00E23AFE">
        <w:rPr>
          <w:lang w:val="fr-FR"/>
        </w:rPr>
        <w:t>Nous vous remercions de faire ce test. Vos réponses nous aideront à améliorer les futurs programmes de formation, ainsi qu’à évaluer les connaissances que vous avez acquises en participant à cette formation. Ces informations sont confidentielles et servent uniquement à l’évaluation de la formation</w:t>
      </w:r>
      <w:r w:rsidR="009A5C04" w:rsidRPr="00E23AFE">
        <w:rPr>
          <w:lang w:val="fr-FR"/>
        </w:rPr>
        <w:t>.</w:t>
      </w:r>
    </w:p>
    <w:p w14:paraId="48FAE117" w14:textId="77777777" w:rsidR="009A5C04" w:rsidRPr="00E23AFE" w:rsidRDefault="009A5C04" w:rsidP="009A5C04">
      <w:pPr>
        <w:pStyle w:val="BodyText"/>
        <w:rPr>
          <w:lang w:val="fr-FR"/>
        </w:rPr>
      </w:pPr>
    </w:p>
    <w:p w14:paraId="5B9A134F" w14:textId="3DAE86FE" w:rsidR="009A5C04" w:rsidRPr="00E23AFE" w:rsidRDefault="00E23AFE" w:rsidP="009A5C04">
      <w:pPr>
        <w:pStyle w:val="ListParagraph"/>
        <w:numPr>
          <w:ilvl w:val="0"/>
          <w:numId w:val="2"/>
        </w:numPr>
        <w:tabs>
          <w:tab w:val="left" w:pos="894"/>
        </w:tabs>
        <w:ind w:hanging="361"/>
        <w:rPr>
          <w:sz w:val="24"/>
          <w:lang w:val="fr-FR"/>
        </w:rPr>
      </w:pPr>
      <w:r w:rsidRPr="00E23AFE">
        <w:rPr>
          <w:sz w:val="24"/>
          <w:lang w:val="fr-FR"/>
        </w:rPr>
        <w:t xml:space="preserve">Comment définissez-vous le </w:t>
      </w:r>
      <w:r>
        <w:rPr>
          <w:sz w:val="24"/>
          <w:lang w:val="fr-FR"/>
        </w:rPr>
        <w:t>« </w:t>
      </w:r>
      <w:r w:rsidRPr="00E23AFE">
        <w:rPr>
          <w:sz w:val="24"/>
          <w:lang w:val="fr-FR"/>
        </w:rPr>
        <w:t>risque</w:t>
      </w:r>
      <w:r>
        <w:rPr>
          <w:sz w:val="24"/>
          <w:lang w:val="fr-FR"/>
        </w:rPr>
        <w:t> »</w:t>
      </w:r>
      <w:r w:rsidRPr="00E23AFE">
        <w:rPr>
          <w:sz w:val="24"/>
          <w:lang w:val="fr-FR"/>
        </w:rPr>
        <w:t xml:space="preserve"> ?</w:t>
      </w:r>
    </w:p>
    <w:p w14:paraId="40E3A361" w14:textId="77777777" w:rsidR="009A5C04" w:rsidRPr="00E23AFE" w:rsidRDefault="009A5C04" w:rsidP="009A5C04">
      <w:pPr>
        <w:pStyle w:val="BodyText"/>
        <w:rPr>
          <w:sz w:val="19"/>
          <w:lang w:val="fr-FR"/>
        </w:rPr>
      </w:pPr>
    </w:p>
    <w:p w14:paraId="77FF865E" w14:textId="77777777" w:rsidR="009A5C04" w:rsidRPr="00E23AFE" w:rsidRDefault="00000000" w:rsidP="009A5C04">
      <w:pPr>
        <w:pStyle w:val="BodyText"/>
        <w:spacing w:before="8"/>
        <w:rPr>
          <w:sz w:val="16"/>
          <w:lang w:val="fr-FR"/>
        </w:rPr>
      </w:pPr>
      <w:r>
        <w:rPr>
          <w:sz w:val="16"/>
        </w:rPr>
        <w:pict w14:anchorId="441365AF">
          <v:group id="_x0000_s2357" style="position:absolute;margin-left:44.65pt;margin-top:2.35pt;width:433.95pt;height:41.5pt;z-index:-251625472" coordorigin="1913,5210" coordsize="8679,830">
            <v:shape id="_x0000_s2358" style="position:absolute;left:1913;top:5210;width:8668;height:2;mso-wrap-distance-left:0;mso-wrap-distance-right:0;mso-position-horizontal-relative:page" coordorigin="1913,266" coordsize="8668,0" path="m1913,266r8668,e" filled="f" strokeweight=".26669mm">
              <v:path arrowok="t"/>
            </v:shape>
            <v:shape id="_x0000_s2359" style="position:absolute;left:1913;top:5486;width:8668;height:2;mso-wrap-distance-left:0;mso-wrap-distance-right:0;mso-position-horizontal-relative:page" coordorigin="1913,542" coordsize="8668,0" path="m1913,542r8668,e" filled="f" strokeweight=".26669mm">
              <v:path arrowok="t"/>
            </v:shape>
            <v:shape id="_x0000_s2360" style="position:absolute;left:1913;top:5762;width:8668;height:2;mso-wrap-distance-left:0;mso-wrap-distance-right:0;mso-position-horizontal-relative:page" coordorigin="1913,818" coordsize="8668,0" path="m1913,818r8668,e" filled="f" strokeweight=".26669mm">
              <v:path arrowok="t"/>
            </v:shape>
            <v:shape id="_x0000_s2361" style="position:absolute;left:1913;top:6038;width:8679;height:2;mso-wrap-distance-left:0;mso-wrap-distance-right:0;mso-position-horizontal-relative:page" coordorigin="1913,1094" coordsize="8679,0" o:spt="100" adj="0,,0" path="m1913,1094r8134,m10058,1094r534,e" filled="f" strokeweight=".26669mm">
              <v:stroke joinstyle="round"/>
              <v:formulas/>
              <v:path arrowok="t" o:connecttype="segments"/>
            </v:shape>
          </v:group>
        </w:pict>
      </w:r>
    </w:p>
    <w:p w14:paraId="20D2C4F4" w14:textId="77777777" w:rsidR="009A5C04" w:rsidRPr="00E23AFE" w:rsidRDefault="009A5C04" w:rsidP="009A5C04">
      <w:pPr>
        <w:pStyle w:val="BodyText"/>
        <w:spacing w:before="8"/>
        <w:rPr>
          <w:sz w:val="16"/>
          <w:lang w:val="fr-FR"/>
        </w:rPr>
      </w:pPr>
    </w:p>
    <w:p w14:paraId="50DA8168" w14:textId="77777777" w:rsidR="009A5C04" w:rsidRPr="00E23AFE" w:rsidRDefault="009A5C04" w:rsidP="009A5C04">
      <w:pPr>
        <w:pStyle w:val="BodyText"/>
        <w:spacing w:before="8"/>
        <w:rPr>
          <w:sz w:val="16"/>
          <w:lang w:val="fr-FR"/>
        </w:rPr>
      </w:pPr>
    </w:p>
    <w:p w14:paraId="69A35888" w14:textId="77777777" w:rsidR="009A5C04" w:rsidRPr="00E23AFE" w:rsidRDefault="009A5C04" w:rsidP="009A5C04">
      <w:pPr>
        <w:pStyle w:val="BodyText"/>
        <w:rPr>
          <w:sz w:val="20"/>
          <w:lang w:val="fr-FR"/>
        </w:rPr>
      </w:pPr>
    </w:p>
    <w:p w14:paraId="3A884CDF" w14:textId="77777777" w:rsidR="009A5C04" w:rsidRPr="00E23AFE" w:rsidRDefault="009A5C04" w:rsidP="009A5C04">
      <w:pPr>
        <w:pStyle w:val="BodyText"/>
        <w:spacing w:before="8"/>
        <w:rPr>
          <w:sz w:val="17"/>
          <w:lang w:val="fr-FR"/>
        </w:rPr>
      </w:pPr>
    </w:p>
    <w:p w14:paraId="19F9DD55" w14:textId="014839C3" w:rsidR="009A5C04" w:rsidRPr="00E23AFE" w:rsidRDefault="00E23AFE" w:rsidP="009A5C04">
      <w:pPr>
        <w:pStyle w:val="ListParagraph"/>
        <w:numPr>
          <w:ilvl w:val="0"/>
          <w:numId w:val="2"/>
        </w:numPr>
        <w:tabs>
          <w:tab w:val="left" w:pos="894"/>
        </w:tabs>
        <w:spacing w:before="92"/>
        <w:ind w:hanging="361"/>
        <w:rPr>
          <w:sz w:val="24"/>
          <w:lang w:val="fr-FR"/>
        </w:rPr>
      </w:pPr>
      <w:r w:rsidRPr="00E23AFE">
        <w:rPr>
          <w:sz w:val="24"/>
          <w:lang w:val="fr-FR"/>
        </w:rPr>
        <w:t>Quels sont les trois principaux objectifs de la prévention de l’exploitation et des abus sexuels (EAS</w:t>
      </w:r>
      <w:r w:rsidRPr="00E23AFE">
        <w:rPr>
          <w:sz w:val="24"/>
          <w:lang w:val="fr-FR"/>
        </w:rPr>
        <w:t>) ?</w:t>
      </w:r>
    </w:p>
    <w:p w14:paraId="21ACC2F3" w14:textId="77777777" w:rsidR="009A5C04" w:rsidRPr="00E23AFE" w:rsidRDefault="009A5C04" w:rsidP="009A5C04">
      <w:pPr>
        <w:pStyle w:val="BodyText"/>
        <w:rPr>
          <w:sz w:val="19"/>
          <w:lang w:val="fr-FR"/>
        </w:rPr>
      </w:pPr>
    </w:p>
    <w:p w14:paraId="7BBF992C" w14:textId="77777777" w:rsidR="009A5C04" w:rsidRPr="00E23AFE" w:rsidRDefault="00000000" w:rsidP="009A5C04">
      <w:pPr>
        <w:pStyle w:val="BodyText"/>
        <w:spacing w:before="8"/>
        <w:rPr>
          <w:sz w:val="16"/>
          <w:lang w:val="fr-FR"/>
        </w:rPr>
      </w:pPr>
      <w:r>
        <w:rPr>
          <w:sz w:val="16"/>
        </w:rPr>
        <w:pict w14:anchorId="3730B893">
          <v:group id="_x0000_s2362" style="position:absolute;margin-left:44.65pt;margin-top:2.35pt;width:433.8pt;height:55.3pt;z-index:-251624448" coordorigin="1913,6806" coordsize="8676,1106">
            <v:shape id="_x0000_s2363" style="position:absolute;left:1913;top:6806;width:8670;height:2;mso-wrap-distance-left:0;mso-wrap-distance-right:0;mso-position-horizontal-relative:page" coordorigin="1913,266" coordsize="8670,0" path="m1913,266r8670,e" filled="f" strokeweight=".26669mm">
              <v:path arrowok="t"/>
            </v:shape>
            <v:shape id="_x0000_s2364" style="position:absolute;left:1913;top:7082;width:8668;height:2;mso-wrap-distance-left:0;mso-wrap-distance-right:0;mso-position-horizontal-relative:page" coordorigin="1913,542" coordsize="8668,0" path="m1913,542r8668,e" filled="f" strokeweight=".26669mm">
              <v:path arrowok="t"/>
            </v:shape>
            <v:shape id="_x0000_s2365" style="position:absolute;left:1913;top:7358;width:8676;height:2;mso-wrap-distance-left:0;mso-wrap-distance-right:0;mso-position-horizontal-relative:page" coordorigin="1913,818" coordsize="8676,0" o:spt="100" adj="0,,0" path="m1913,818r6134,m8056,818r2533,e" filled="f" strokeweight=".26669mm">
              <v:stroke joinstyle="round"/>
              <v:formulas/>
              <v:path arrowok="t" o:connecttype="segments"/>
            </v:shape>
            <v:shape id="_x0000_s2366" style="position:absolute;left:1913;top:7634;width:8668;height:2;mso-wrap-distance-left:0;mso-wrap-distance-right:0;mso-position-horizontal-relative:page" coordorigin="1913,1094" coordsize="8668,0" path="m1913,1094r8668,e" filled="f" strokeweight=".26669mm">
              <v:path arrowok="t"/>
            </v:shape>
            <v:shape id="_x0000_s2367" style="position:absolute;left:1913;top:7910;width:8668;height:2;mso-wrap-distance-left:0;mso-wrap-distance-right:0;mso-position-horizontal-relative:page" coordorigin="1913,1370" coordsize="8668,0" path="m1913,1370r8668,e" filled="f" strokeweight=".26669mm">
              <v:path arrowok="t"/>
            </v:shape>
          </v:group>
        </w:pict>
      </w:r>
    </w:p>
    <w:p w14:paraId="00643655" w14:textId="77777777" w:rsidR="009A5C04" w:rsidRPr="00E23AFE" w:rsidRDefault="009A5C04" w:rsidP="009A5C04">
      <w:pPr>
        <w:pStyle w:val="BodyText"/>
        <w:spacing w:before="8"/>
        <w:rPr>
          <w:sz w:val="16"/>
          <w:lang w:val="fr-FR"/>
        </w:rPr>
      </w:pPr>
    </w:p>
    <w:p w14:paraId="1F850C69" w14:textId="77777777" w:rsidR="009A5C04" w:rsidRPr="00E23AFE" w:rsidRDefault="009A5C04" w:rsidP="009A5C04">
      <w:pPr>
        <w:pStyle w:val="BodyText"/>
        <w:spacing w:before="8"/>
        <w:rPr>
          <w:sz w:val="16"/>
          <w:lang w:val="fr-FR"/>
        </w:rPr>
      </w:pPr>
    </w:p>
    <w:p w14:paraId="4E39CE18" w14:textId="77777777" w:rsidR="009A5C04" w:rsidRPr="00E23AFE" w:rsidRDefault="009A5C04" w:rsidP="009A5C04">
      <w:pPr>
        <w:pStyle w:val="BodyText"/>
        <w:spacing w:before="8"/>
        <w:rPr>
          <w:sz w:val="16"/>
          <w:lang w:val="fr-FR"/>
        </w:rPr>
      </w:pPr>
    </w:p>
    <w:p w14:paraId="1AA44E8E" w14:textId="77777777" w:rsidR="009A5C04" w:rsidRPr="00E23AFE" w:rsidRDefault="009A5C04" w:rsidP="009A5C04">
      <w:pPr>
        <w:pStyle w:val="BodyText"/>
        <w:rPr>
          <w:sz w:val="20"/>
          <w:lang w:val="fr-FR"/>
        </w:rPr>
      </w:pPr>
    </w:p>
    <w:p w14:paraId="2C665D47" w14:textId="77777777" w:rsidR="009A5C04" w:rsidRPr="00E23AFE" w:rsidRDefault="009A5C04" w:rsidP="009A5C04">
      <w:pPr>
        <w:pStyle w:val="BodyText"/>
        <w:spacing w:before="8"/>
        <w:rPr>
          <w:sz w:val="17"/>
          <w:lang w:val="fr-FR"/>
        </w:rPr>
      </w:pPr>
    </w:p>
    <w:p w14:paraId="6E152F67" w14:textId="55204254" w:rsidR="009A5C04" w:rsidRPr="00E23AFE" w:rsidRDefault="00E23AFE" w:rsidP="009A5C04">
      <w:pPr>
        <w:pStyle w:val="ListParagraph"/>
        <w:numPr>
          <w:ilvl w:val="0"/>
          <w:numId w:val="2"/>
        </w:numPr>
        <w:tabs>
          <w:tab w:val="left" w:pos="894"/>
        </w:tabs>
        <w:spacing w:before="92"/>
        <w:ind w:hanging="361"/>
        <w:rPr>
          <w:sz w:val="24"/>
          <w:lang w:val="fr-FR"/>
        </w:rPr>
      </w:pPr>
      <w:r w:rsidRPr="00E23AFE">
        <w:rPr>
          <w:sz w:val="24"/>
          <w:lang w:val="fr-FR"/>
        </w:rPr>
        <w:t>Quelles sont les quatre étapes du cycle de gestion des risques d’EAS</w:t>
      </w:r>
      <w:r>
        <w:rPr>
          <w:sz w:val="24"/>
          <w:lang w:val="fr-FR"/>
        </w:rPr>
        <w:t xml:space="preserve"> </w:t>
      </w:r>
      <w:r w:rsidRPr="00E23AFE">
        <w:rPr>
          <w:sz w:val="24"/>
          <w:lang w:val="fr-FR"/>
        </w:rPr>
        <w:t>?</w:t>
      </w:r>
    </w:p>
    <w:p w14:paraId="3DC86E9D" w14:textId="77777777" w:rsidR="009A5C04" w:rsidRPr="00E23AFE" w:rsidRDefault="009A5C04" w:rsidP="009A5C04">
      <w:pPr>
        <w:pStyle w:val="BodyText"/>
        <w:rPr>
          <w:sz w:val="19"/>
          <w:lang w:val="fr-FR"/>
        </w:rPr>
      </w:pPr>
    </w:p>
    <w:p w14:paraId="4D4861F7" w14:textId="77777777" w:rsidR="009A5C04" w:rsidRPr="00E23AFE" w:rsidRDefault="00000000" w:rsidP="009A5C04">
      <w:pPr>
        <w:pStyle w:val="BodyText"/>
        <w:spacing w:before="8"/>
        <w:rPr>
          <w:sz w:val="16"/>
          <w:lang w:val="fr-FR"/>
        </w:rPr>
      </w:pPr>
      <w:r>
        <w:rPr>
          <w:sz w:val="16"/>
        </w:rPr>
        <w:pict w14:anchorId="6325BC9C">
          <v:group id="_x0000_s2368" style="position:absolute;margin-left:44.65pt;margin-top:2.35pt;width:433.8pt;height:41.5pt;z-index:-251623424" coordorigin="1913,8594" coordsize="8676,830">
            <v:shape id="_x0000_s2369" style="position:absolute;left:1913;top:8594;width:8676;height:2;mso-wrap-distance-left:0;mso-wrap-distance-right:0;mso-position-horizontal-relative:page" coordorigin="1913,266" coordsize="8676,0" o:spt="100" adj="0,,0" path="m1913,266r5734,m7655,266r2934,e" filled="f" strokeweight=".26669mm">
              <v:stroke joinstyle="round"/>
              <v:formulas/>
              <v:path arrowok="t" o:connecttype="segments"/>
            </v:shape>
            <v:shape id="_x0000_s2370" style="position:absolute;left:1913;top:8870;width:8668;height:2;mso-wrap-distance-left:0;mso-wrap-distance-right:0;mso-position-horizontal-relative:page" coordorigin="1913,542" coordsize="8668,0" path="m1913,542r8668,e" filled="f" strokeweight=".26669mm">
              <v:path arrowok="t"/>
            </v:shape>
            <v:shape id="_x0000_s2371" style="position:absolute;left:1913;top:9146;width:8668;height:2;mso-wrap-distance-left:0;mso-wrap-distance-right:0;mso-position-horizontal-relative:page" coordorigin="1913,818" coordsize="8668,0" path="m1913,818r8668,e" filled="f" strokeweight=".26669mm">
              <v:path arrowok="t"/>
            </v:shape>
            <v:shape id="_x0000_s2372" style="position:absolute;left:1913;top:9422;width:8668;height:2;mso-wrap-distance-left:0;mso-wrap-distance-right:0;mso-position-horizontal-relative:page" coordorigin="1913,1094" coordsize="8668,0" path="m1913,1094r8668,e" filled="f" strokeweight=".26669mm">
              <v:path arrowok="t"/>
            </v:shape>
          </v:group>
        </w:pict>
      </w:r>
    </w:p>
    <w:p w14:paraId="6CE30DE7" w14:textId="77777777" w:rsidR="009A5C04" w:rsidRPr="00E23AFE" w:rsidRDefault="009A5C04" w:rsidP="009A5C04">
      <w:pPr>
        <w:pStyle w:val="BodyText"/>
        <w:spacing w:before="8"/>
        <w:rPr>
          <w:sz w:val="16"/>
          <w:lang w:val="fr-FR"/>
        </w:rPr>
      </w:pPr>
    </w:p>
    <w:p w14:paraId="5D995A91" w14:textId="77777777" w:rsidR="009A5C04" w:rsidRPr="00E23AFE" w:rsidRDefault="009A5C04" w:rsidP="009A5C04">
      <w:pPr>
        <w:pStyle w:val="BodyText"/>
        <w:spacing w:before="8"/>
        <w:rPr>
          <w:sz w:val="16"/>
          <w:lang w:val="fr-FR"/>
        </w:rPr>
      </w:pPr>
    </w:p>
    <w:p w14:paraId="5F344C0F" w14:textId="77777777" w:rsidR="009A5C04" w:rsidRPr="00E23AFE" w:rsidRDefault="009A5C04" w:rsidP="009A5C04">
      <w:pPr>
        <w:pStyle w:val="BodyText"/>
        <w:rPr>
          <w:sz w:val="20"/>
          <w:lang w:val="fr-FR"/>
        </w:rPr>
      </w:pPr>
    </w:p>
    <w:p w14:paraId="7456BE0D" w14:textId="77777777" w:rsidR="009A5C04" w:rsidRPr="00E23AFE" w:rsidRDefault="009A5C04" w:rsidP="009A5C04">
      <w:pPr>
        <w:pStyle w:val="BodyText"/>
        <w:spacing w:before="8"/>
        <w:rPr>
          <w:sz w:val="17"/>
          <w:lang w:val="fr-FR"/>
        </w:rPr>
      </w:pPr>
    </w:p>
    <w:p w14:paraId="3EC5FA6D" w14:textId="426DF29D" w:rsidR="009A5C04" w:rsidRPr="00E23AFE" w:rsidRDefault="00E23AFE" w:rsidP="009A5C04">
      <w:pPr>
        <w:pStyle w:val="ListParagraph"/>
        <w:numPr>
          <w:ilvl w:val="0"/>
          <w:numId w:val="2"/>
        </w:numPr>
        <w:tabs>
          <w:tab w:val="left" w:pos="894"/>
        </w:tabs>
        <w:spacing w:before="92"/>
        <w:ind w:right="512"/>
        <w:rPr>
          <w:sz w:val="24"/>
          <w:lang w:val="fr-FR"/>
        </w:rPr>
      </w:pPr>
      <w:r w:rsidRPr="00E23AFE">
        <w:rPr>
          <w:sz w:val="24"/>
          <w:lang w:val="fr-FR"/>
        </w:rPr>
        <w:t>Décrivez comment le contexte externe, les personnes et le programme sont pris en compte pour comprendre et relever les risques d’EAS dans les opérations du programme</w:t>
      </w:r>
      <w:r w:rsidR="009A5C04" w:rsidRPr="00E23AFE">
        <w:rPr>
          <w:sz w:val="24"/>
          <w:lang w:val="fr-FR"/>
        </w:rPr>
        <w:t>.</w:t>
      </w:r>
    </w:p>
    <w:p w14:paraId="4C24EB42" w14:textId="77777777" w:rsidR="009A5C04" w:rsidRPr="00E23AFE" w:rsidRDefault="009A5C04" w:rsidP="009A5C04">
      <w:pPr>
        <w:pStyle w:val="BodyText"/>
        <w:rPr>
          <w:sz w:val="19"/>
          <w:lang w:val="fr-FR"/>
        </w:rPr>
      </w:pPr>
    </w:p>
    <w:p w14:paraId="3F621DA4" w14:textId="77777777" w:rsidR="009A5C04" w:rsidRPr="00E23AFE" w:rsidRDefault="00000000" w:rsidP="009A5C04">
      <w:pPr>
        <w:pStyle w:val="BodyText"/>
        <w:spacing w:before="8"/>
        <w:rPr>
          <w:sz w:val="16"/>
          <w:lang w:val="fr-FR"/>
        </w:rPr>
      </w:pPr>
      <w:r>
        <w:rPr>
          <w:sz w:val="16"/>
        </w:rPr>
        <w:pict w14:anchorId="39C1AB60">
          <v:group id="_x0000_s2373" style="position:absolute;margin-left:44.65pt;margin-top:2.4pt;width:433.55pt;height:69.1pt;z-index:-251622400" coordorigin="1913,10466" coordsize="8671,1382">
            <v:shape id="_x0000_s2374" style="position:absolute;left:1913;top:10466;width:8668;height:2;mso-wrap-distance-left:0;mso-wrap-distance-right:0;mso-position-horizontal-relative:page" coordorigin="1913,266" coordsize="8668,0" path="m1913,266r8668,e" filled="f" strokeweight=".26669mm">
              <v:path arrowok="t"/>
            </v:shape>
            <v:shape id="_x0000_s2375" style="position:absolute;left:1913;top:10742;width:8668;height:2;mso-wrap-distance-left:0;mso-wrap-distance-right:0;mso-position-horizontal-relative:page" coordorigin="1913,542" coordsize="8668,0" path="m1913,542r8668,e" filled="f" strokeweight=".26669mm">
              <v:path arrowok="t"/>
            </v:shape>
            <v:shape id="_x0000_s2376" style="position:absolute;left:1913;top:11018;width:8671;height:2;mso-wrap-distance-left:0;mso-wrap-distance-right:0;mso-position-horizontal-relative:page" coordorigin="1913,818" coordsize="8671,0" path="m1913,818r8671,e" filled="f" strokeweight=".26669mm">
              <v:path arrowok="t"/>
            </v:shape>
            <v:shape id="_x0000_s2377" style="position:absolute;left:1913;top:11294;width:8668;height:2;mso-wrap-distance-left:0;mso-wrap-distance-right:0;mso-position-horizontal-relative:page" coordorigin="1913,1094" coordsize="8668,0" path="m1913,1094r8668,e" filled="f" strokeweight=".26669mm">
              <v:path arrowok="t"/>
            </v:shape>
            <v:shape id="_x0000_s2378" style="position:absolute;left:1913;top:11570;width:8668;height:2;mso-wrap-distance-left:0;mso-wrap-distance-right:0;mso-position-horizontal-relative:page" coordorigin="1913,1370" coordsize="8668,0" path="m1913,1370r8668,e" filled="f" strokeweight=".26669mm">
              <v:path arrowok="t"/>
            </v:shape>
            <v:shape id="_x0000_s2379" style="position:absolute;left:1913;top:11846;width:8668;height:2;mso-wrap-distance-left:0;mso-wrap-distance-right:0;mso-position-horizontal-relative:page" coordorigin="1913,1646" coordsize="8668,0" path="m1913,1646r8668,e" filled="f" strokeweight=".26669mm">
              <v:path arrowok="t"/>
            </v:shape>
          </v:group>
        </w:pict>
      </w:r>
    </w:p>
    <w:p w14:paraId="3217EE2D" w14:textId="77777777" w:rsidR="009A5C04" w:rsidRPr="00E23AFE" w:rsidRDefault="009A5C04" w:rsidP="009A5C04">
      <w:pPr>
        <w:pStyle w:val="BodyText"/>
        <w:spacing w:before="8"/>
        <w:rPr>
          <w:sz w:val="16"/>
          <w:lang w:val="fr-FR"/>
        </w:rPr>
      </w:pPr>
    </w:p>
    <w:p w14:paraId="5B1906C4" w14:textId="77777777" w:rsidR="009A5C04" w:rsidRPr="00E23AFE" w:rsidRDefault="009A5C04" w:rsidP="009A5C04">
      <w:pPr>
        <w:pStyle w:val="BodyText"/>
        <w:spacing w:before="8"/>
        <w:rPr>
          <w:sz w:val="16"/>
          <w:lang w:val="fr-FR"/>
        </w:rPr>
      </w:pPr>
    </w:p>
    <w:p w14:paraId="6A2585E9" w14:textId="77777777" w:rsidR="009A5C04" w:rsidRPr="00E23AFE" w:rsidRDefault="009A5C04" w:rsidP="009A5C04">
      <w:pPr>
        <w:pStyle w:val="BodyText"/>
        <w:spacing w:before="8"/>
        <w:rPr>
          <w:sz w:val="16"/>
          <w:lang w:val="fr-FR"/>
        </w:rPr>
      </w:pPr>
    </w:p>
    <w:p w14:paraId="3C8F2D63" w14:textId="77777777" w:rsidR="009A5C04" w:rsidRPr="00E23AFE" w:rsidRDefault="009A5C04" w:rsidP="009A5C04">
      <w:pPr>
        <w:pStyle w:val="BodyText"/>
        <w:spacing w:before="8"/>
        <w:rPr>
          <w:sz w:val="16"/>
          <w:lang w:val="fr-FR"/>
        </w:rPr>
      </w:pPr>
    </w:p>
    <w:p w14:paraId="5BCCFE76" w14:textId="77777777" w:rsidR="009A5C04" w:rsidRPr="00E23AFE" w:rsidRDefault="009A5C04" w:rsidP="009A5C04">
      <w:pPr>
        <w:pStyle w:val="BodyText"/>
        <w:rPr>
          <w:sz w:val="20"/>
          <w:lang w:val="fr-FR"/>
        </w:rPr>
      </w:pPr>
    </w:p>
    <w:p w14:paraId="624AEA5A" w14:textId="77777777" w:rsidR="009A5C04" w:rsidRPr="00E23AFE" w:rsidRDefault="009A5C04" w:rsidP="009A5C04">
      <w:pPr>
        <w:pStyle w:val="BodyText"/>
        <w:spacing w:before="8"/>
        <w:rPr>
          <w:sz w:val="17"/>
          <w:lang w:val="fr-FR"/>
        </w:rPr>
      </w:pPr>
    </w:p>
    <w:p w14:paraId="6F0D77B4" w14:textId="521E0E84" w:rsidR="009A5C04" w:rsidRPr="00E23AFE" w:rsidRDefault="00E23AFE" w:rsidP="009A5C04">
      <w:pPr>
        <w:pStyle w:val="ListParagraph"/>
        <w:numPr>
          <w:ilvl w:val="0"/>
          <w:numId w:val="2"/>
        </w:numPr>
        <w:tabs>
          <w:tab w:val="left" w:pos="894"/>
        </w:tabs>
        <w:spacing w:before="92"/>
        <w:ind w:hanging="361"/>
        <w:rPr>
          <w:sz w:val="24"/>
          <w:lang w:val="fr-FR"/>
        </w:rPr>
      </w:pPr>
      <w:r w:rsidRPr="00E23AFE">
        <w:rPr>
          <w:sz w:val="24"/>
          <w:lang w:val="fr-FR"/>
        </w:rPr>
        <w:t>Citez quatre thèmes communs aux approches d’atténuation des risques d’EAS</w:t>
      </w:r>
      <w:r w:rsidR="009A5C04" w:rsidRPr="00E23AFE">
        <w:rPr>
          <w:sz w:val="24"/>
          <w:lang w:val="fr-FR"/>
        </w:rPr>
        <w:t>.</w:t>
      </w:r>
    </w:p>
    <w:p w14:paraId="72B61BA4" w14:textId="77777777" w:rsidR="009A5C04" w:rsidRPr="00E23AFE" w:rsidRDefault="00000000" w:rsidP="009A5C04">
      <w:pPr>
        <w:pStyle w:val="BodyText"/>
        <w:rPr>
          <w:sz w:val="19"/>
          <w:lang w:val="fr-FR"/>
        </w:rPr>
      </w:pPr>
      <w:r>
        <w:rPr>
          <w:sz w:val="19"/>
        </w:rPr>
        <w:pict w14:anchorId="55D861A2">
          <v:group id="_x0000_s2380" style="position:absolute;margin-left:44.65pt;margin-top:13.3pt;width:433.5pt;height:55.25pt;z-index:-251621376" coordorigin="1913,12446" coordsize="8670,1105">
            <v:shape id="_x0000_s2381" style="position:absolute;left:1913;top:12446;width:8668;height:2;mso-wrap-distance-left:0;mso-wrap-distance-right:0;mso-position-horizontal-relative:page" coordorigin="1913,266" coordsize="8668,0" path="m1913,266r8668,e" filled="f" strokeweight=".26669mm">
              <v:path arrowok="t"/>
            </v:shape>
            <v:shape id="_x0000_s2382" style="position:absolute;left:1913;top:12722;width:8668;height:2;mso-wrap-distance-left:0;mso-wrap-distance-right:0;mso-position-horizontal-relative:page" coordorigin="1913,542" coordsize="8668,0" path="m1913,542r8668,e" filled="f" strokeweight=".26669mm">
              <v:path arrowok="t"/>
            </v:shape>
            <v:shape id="_x0000_s2383" style="position:absolute;left:1913;top:12998;width:8668;height:2;mso-wrap-distance-left:0;mso-wrap-distance-right:0;mso-position-horizontal-relative:page" coordorigin="1913,818" coordsize="8668,0" path="m1913,818r8668,e" filled="f" strokeweight=".26669mm">
              <v:path arrowok="t"/>
            </v:shape>
            <v:shape id="_x0000_s2384" style="position:absolute;left:1913;top:13273;width:8670;height:2;mso-wrap-distance-left:0;mso-wrap-distance-right:0;mso-position-horizontal-relative:page" coordorigin="1913,1093" coordsize="8670,0" o:spt="100" adj="0,,0" path="m1913,1093r1601,m3516,1093r7067,e" filled="f" strokeweight=".26669mm">
              <v:stroke joinstyle="round"/>
              <v:formulas/>
              <v:path arrowok="t" o:connecttype="segments"/>
            </v:shape>
            <v:shape id="_x0000_s2385" style="position:absolute;left:1913;top:13549;width:8668;height:2;mso-wrap-distance-left:0;mso-wrap-distance-right:0;mso-position-horizontal-relative:page" coordorigin="1913,1369" coordsize="8668,0" path="m1913,1369r8668,e" filled="f" strokeweight=".26669mm">
              <v:path arrowok="t"/>
            </v:shape>
          </v:group>
        </w:pict>
      </w:r>
    </w:p>
    <w:p w14:paraId="4F4F481B" w14:textId="77777777" w:rsidR="009A5C04" w:rsidRPr="00E23AFE" w:rsidRDefault="009A5C04" w:rsidP="009A5C04">
      <w:pPr>
        <w:pStyle w:val="BodyText"/>
        <w:spacing w:before="8"/>
        <w:rPr>
          <w:sz w:val="16"/>
          <w:lang w:val="fr-FR"/>
        </w:rPr>
      </w:pPr>
    </w:p>
    <w:p w14:paraId="2F8E1272" w14:textId="77777777" w:rsidR="009A5C04" w:rsidRPr="00E23AFE" w:rsidRDefault="009A5C04" w:rsidP="009A5C04">
      <w:pPr>
        <w:pStyle w:val="BodyText"/>
        <w:spacing w:before="8"/>
        <w:rPr>
          <w:sz w:val="16"/>
          <w:lang w:val="fr-FR"/>
        </w:rPr>
      </w:pPr>
    </w:p>
    <w:p w14:paraId="786662B2" w14:textId="77777777" w:rsidR="009A5C04" w:rsidRPr="00E23AFE" w:rsidRDefault="009A5C04" w:rsidP="009A5C04">
      <w:pPr>
        <w:pStyle w:val="BodyText"/>
        <w:spacing w:before="7"/>
        <w:rPr>
          <w:sz w:val="16"/>
          <w:lang w:val="fr-FR"/>
        </w:rPr>
      </w:pPr>
    </w:p>
    <w:p w14:paraId="0AE54B37" w14:textId="77777777" w:rsidR="009A5C04" w:rsidRPr="00E23AFE" w:rsidRDefault="009A5C04" w:rsidP="009A5C04">
      <w:pPr>
        <w:pStyle w:val="BodyText"/>
        <w:spacing w:before="8"/>
        <w:rPr>
          <w:sz w:val="16"/>
          <w:lang w:val="fr-FR"/>
        </w:rPr>
      </w:pPr>
    </w:p>
    <w:p w14:paraId="19833CE6" w14:textId="77777777" w:rsidR="009A5C04" w:rsidRPr="00E23AFE" w:rsidRDefault="009A5C04" w:rsidP="009A5C04">
      <w:pPr>
        <w:rPr>
          <w:sz w:val="16"/>
          <w:lang w:val="fr-FR"/>
        </w:rPr>
        <w:sectPr w:rsidR="009A5C04" w:rsidRPr="00E23AFE">
          <w:pgSz w:w="11910" w:h="16840"/>
          <w:pgMar w:top="1900" w:right="780" w:bottom="700" w:left="1020" w:header="769" w:footer="513" w:gutter="0"/>
          <w:cols w:space="720"/>
        </w:sectPr>
      </w:pPr>
    </w:p>
    <w:p w14:paraId="5AC3F4B5" w14:textId="77777777" w:rsidR="009A5C04" w:rsidRPr="00E23AFE" w:rsidRDefault="009A5C04" w:rsidP="009A5C04">
      <w:pPr>
        <w:pStyle w:val="BodyText"/>
        <w:spacing w:before="3"/>
        <w:rPr>
          <w:sz w:val="29"/>
          <w:lang w:val="fr-FR"/>
        </w:rPr>
      </w:pPr>
    </w:p>
    <w:p w14:paraId="2A8FA397" w14:textId="0F913028" w:rsidR="009A5C04" w:rsidRPr="00E23AFE" w:rsidRDefault="00E23AFE" w:rsidP="009A5C04">
      <w:pPr>
        <w:pStyle w:val="Heading2"/>
        <w:ind w:left="185"/>
        <w:rPr>
          <w:color w:val="0C93D5"/>
          <w:lang w:val="fr-FR"/>
        </w:rPr>
      </w:pPr>
      <w:r w:rsidRPr="00E23AFE">
        <w:rPr>
          <w:color w:val="0C93D5"/>
          <w:lang w:val="fr-FR"/>
        </w:rPr>
        <w:t>Évaluation des résultats – Programmes sécuritaires</w:t>
      </w:r>
    </w:p>
    <w:p w14:paraId="6383978B" w14:textId="4F1165A5" w:rsidR="009A5C04" w:rsidRPr="00E23AFE" w:rsidRDefault="00E23AFE" w:rsidP="009A5C04">
      <w:pPr>
        <w:pStyle w:val="ListParagraph"/>
        <w:numPr>
          <w:ilvl w:val="0"/>
          <w:numId w:val="1"/>
        </w:numPr>
        <w:tabs>
          <w:tab w:val="left" w:pos="612"/>
          <w:tab w:val="left" w:pos="613"/>
        </w:tabs>
        <w:spacing w:before="240"/>
        <w:ind w:right="1176"/>
        <w:rPr>
          <w:sz w:val="24"/>
          <w:lang w:val="fr-FR"/>
        </w:rPr>
      </w:pPr>
      <w:r w:rsidRPr="00E23AFE">
        <w:rPr>
          <w:sz w:val="24"/>
          <w:lang w:val="fr-FR"/>
        </w:rPr>
        <w:t>Comment évaluez-vous vos connaissances, vos compétences et votre confiance dans le domaine du cycle de gestion des risques d’EAS</w:t>
      </w:r>
      <w:r>
        <w:rPr>
          <w:sz w:val="24"/>
          <w:lang w:val="fr-FR"/>
        </w:rPr>
        <w:t xml:space="preserve"> </w:t>
      </w:r>
      <w:r w:rsidR="009A5C04" w:rsidRPr="00E23AFE">
        <w:rPr>
          <w:sz w:val="24"/>
          <w:lang w:val="fr-FR"/>
        </w:rPr>
        <w:t>?</w:t>
      </w:r>
    </w:p>
    <w:p w14:paraId="4A599878" w14:textId="77777777" w:rsidR="009A5C04" w:rsidRPr="00E23AFE" w:rsidRDefault="009A5C04" w:rsidP="009A5C04">
      <w:pPr>
        <w:pStyle w:val="BodyText"/>
        <w:spacing w:before="6" w:after="1"/>
        <w:rPr>
          <w:sz w:val="21"/>
          <w:lang w:val="fr-FR"/>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6CE13" w14:textId="77777777" w:rsidTr="003C2C66">
        <w:trPr>
          <w:trHeight w:val="332"/>
        </w:trPr>
        <w:tc>
          <w:tcPr>
            <w:tcW w:w="2214" w:type="dxa"/>
            <w:vAlign w:val="center"/>
          </w:tcPr>
          <w:p w14:paraId="6A3B1FCA" w14:textId="5F455B1D" w:rsidR="009A5C04" w:rsidRPr="009A5C04" w:rsidRDefault="00B37671" w:rsidP="009A5C04">
            <w:pPr>
              <w:pStyle w:val="TableParagraph"/>
              <w:spacing w:line="240" w:lineRule="auto"/>
              <w:jc w:val="center"/>
              <w:rPr>
                <w:b/>
                <w:sz w:val="24"/>
              </w:rPr>
            </w:pPr>
            <w:r>
              <w:rPr>
                <w:b/>
                <w:sz w:val="24"/>
              </w:rPr>
              <w:t>Avant la formation</w:t>
            </w:r>
          </w:p>
        </w:tc>
        <w:tc>
          <w:tcPr>
            <w:tcW w:w="1210" w:type="dxa"/>
            <w:vAlign w:val="center"/>
          </w:tcPr>
          <w:p w14:paraId="793F6D4F" w14:textId="2E72E32F" w:rsidR="009A5C04" w:rsidRPr="009A5C04" w:rsidRDefault="00B37671" w:rsidP="009A5C04">
            <w:pPr>
              <w:pStyle w:val="TableParagraph"/>
              <w:spacing w:line="240" w:lineRule="auto"/>
              <w:jc w:val="center"/>
              <w:rPr>
                <w:sz w:val="24"/>
              </w:rPr>
            </w:pPr>
            <w:proofErr w:type="spellStart"/>
            <w:r>
              <w:rPr>
                <w:sz w:val="24"/>
              </w:rPr>
              <w:t>Mauvais</w:t>
            </w:r>
            <w:proofErr w:type="spellEnd"/>
          </w:p>
        </w:tc>
        <w:tc>
          <w:tcPr>
            <w:tcW w:w="1087" w:type="dxa"/>
            <w:vAlign w:val="center"/>
          </w:tcPr>
          <w:p w14:paraId="1151633E" w14:textId="0362EA4F" w:rsidR="009A5C04" w:rsidRPr="009A5C04" w:rsidRDefault="00B37671" w:rsidP="009A5C04">
            <w:pPr>
              <w:pStyle w:val="TableParagraph"/>
              <w:spacing w:line="240" w:lineRule="auto"/>
              <w:jc w:val="center"/>
              <w:rPr>
                <w:sz w:val="24"/>
              </w:rPr>
            </w:pPr>
            <w:r>
              <w:rPr>
                <w:sz w:val="24"/>
              </w:rPr>
              <w:t>Passable</w:t>
            </w:r>
          </w:p>
        </w:tc>
        <w:tc>
          <w:tcPr>
            <w:tcW w:w="1222" w:type="dxa"/>
            <w:vAlign w:val="center"/>
          </w:tcPr>
          <w:p w14:paraId="7A58F898" w14:textId="4A38715F" w:rsidR="009A5C04" w:rsidRPr="009A5C04" w:rsidRDefault="00B37671" w:rsidP="009A5C04">
            <w:pPr>
              <w:pStyle w:val="TableParagraph"/>
              <w:spacing w:line="240" w:lineRule="auto"/>
              <w:jc w:val="center"/>
              <w:rPr>
                <w:sz w:val="24"/>
              </w:rPr>
            </w:pPr>
            <w:r>
              <w:rPr>
                <w:sz w:val="24"/>
              </w:rPr>
              <w:t>Bon</w:t>
            </w:r>
          </w:p>
        </w:tc>
        <w:tc>
          <w:tcPr>
            <w:tcW w:w="1612" w:type="dxa"/>
            <w:vAlign w:val="center"/>
          </w:tcPr>
          <w:p w14:paraId="4245CC77" w14:textId="77777777" w:rsidR="009A5C04" w:rsidRPr="009A5C04" w:rsidRDefault="009A5C04" w:rsidP="009A5C04">
            <w:pPr>
              <w:pStyle w:val="TableParagraph"/>
              <w:spacing w:line="240" w:lineRule="auto"/>
              <w:jc w:val="center"/>
              <w:rPr>
                <w:sz w:val="24"/>
              </w:rPr>
            </w:pPr>
            <w:r w:rsidRPr="009A5C04">
              <w:rPr>
                <w:sz w:val="24"/>
              </w:rPr>
              <w:t>Excellent</w:t>
            </w:r>
          </w:p>
        </w:tc>
        <w:tc>
          <w:tcPr>
            <w:tcW w:w="1974" w:type="dxa"/>
            <w:vAlign w:val="center"/>
          </w:tcPr>
          <w:p w14:paraId="0AC1C4C7" w14:textId="50463344" w:rsidR="009A5C04" w:rsidRPr="009A5C04" w:rsidRDefault="00B37671" w:rsidP="009A5C04">
            <w:pPr>
              <w:pStyle w:val="TableParagraph"/>
              <w:spacing w:line="240" w:lineRule="auto"/>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7E0C2398" w14:textId="77777777" w:rsidTr="003C2C66">
        <w:trPr>
          <w:trHeight w:val="332"/>
        </w:trPr>
        <w:tc>
          <w:tcPr>
            <w:tcW w:w="2214" w:type="dxa"/>
            <w:vAlign w:val="center"/>
          </w:tcPr>
          <w:p w14:paraId="083C8932" w14:textId="471165CF" w:rsidR="009A5C04" w:rsidRPr="009A5C04" w:rsidRDefault="00B37671" w:rsidP="009A5C04">
            <w:pPr>
              <w:pStyle w:val="TableParagraph"/>
              <w:spacing w:before="56" w:line="240" w:lineRule="auto"/>
              <w:jc w:val="center"/>
              <w:rPr>
                <w:b/>
                <w:sz w:val="24"/>
              </w:rPr>
            </w:pPr>
            <w:r>
              <w:rPr>
                <w:b/>
                <w:sz w:val="24"/>
              </w:rPr>
              <w:t>Après la formation</w:t>
            </w:r>
          </w:p>
        </w:tc>
        <w:tc>
          <w:tcPr>
            <w:tcW w:w="1210" w:type="dxa"/>
            <w:vAlign w:val="center"/>
          </w:tcPr>
          <w:p w14:paraId="1567F1EC" w14:textId="0C8E4BDD" w:rsidR="009A5C04" w:rsidRPr="009A5C04" w:rsidRDefault="00B37671" w:rsidP="009A5C04">
            <w:pPr>
              <w:pStyle w:val="TableParagraph"/>
              <w:spacing w:before="56" w:line="240" w:lineRule="auto"/>
              <w:jc w:val="center"/>
              <w:rPr>
                <w:sz w:val="24"/>
              </w:rPr>
            </w:pPr>
            <w:proofErr w:type="spellStart"/>
            <w:r>
              <w:rPr>
                <w:sz w:val="24"/>
              </w:rPr>
              <w:t>Mauvais</w:t>
            </w:r>
            <w:proofErr w:type="spellEnd"/>
          </w:p>
        </w:tc>
        <w:tc>
          <w:tcPr>
            <w:tcW w:w="1087" w:type="dxa"/>
            <w:vAlign w:val="center"/>
          </w:tcPr>
          <w:p w14:paraId="4FB8AB66" w14:textId="5F18D2AC" w:rsidR="009A5C04" w:rsidRPr="009A5C04" w:rsidRDefault="00B37671" w:rsidP="009A5C04">
            <w:pPr>
              <w:pStyle w:val="TableParagraph"/>
              <w:spacing w:before="56" w:line="240" w:lineRule="auto"/>
              <w:jc w:val="center"/>
              <w:rPr>
                <w:sz w:val="24"/>
              </w:rPr>
            </w:pPr>
            <w:r>
              <w:rPr>
                <w:sz w:val="24"/>
              </w:rPr>
              <w:t>Passable</w:t>
            </w:r>
          </w:p>
        </w:tc>
        <w:tc>
          <w:tcPr>
            <w:tcW w:w="1222" w:type="dxa"/>
            <w:vAlign w:val="center"/>
          </w:tcPr>
          <w:p w14:paraId="7A943886" w14:textId="37F91C21" w:rsidR="009A5C04" w:rsidRPr="009A5C04" w:rsidRDefault="00B37671" w:rsidP="009A5C04">
            <w:pPr>
              <w:pStyle w:val="TableParagraph"/>
              <w:spacing w:before="56" w:line="240" w:lineRule="auto"/>
              <w:jc w:val="center"/>
              <w:rPr>
                <w:sz w:val="24"/>
              </w:rPr>
            </w:pPr>
            <w:r>
              <w:rPr>
                <w:sz w:val="24"/>
              </w:rPr>
              <w:t>Bon</w:t>
            </w:r>
          </w:p>
        </w:tc>
        <w:tc>
          <w:tcPr>
            <w:tcW w:w="1612" w:type="dxa"/>
            <w:vAlign w:val="center"/>
          </w:tcPr>
          <w:p w14:paraId="23497008" w14:textId="77777777" w:rsidR="009A5C04" w:rsidRPr="009A5C04" w:rsidRDefault="009A5C04" w:rsidP="009A5C04">
            <w:pPr>
              <w:pStyle w:val="TableParagraph"/>
              <w:spacing w:before="56" w:line="240" w:lineRule="auto"/>
              <w:jc w:val="center"/>
              <w:rPr>
                <w:sz w:val="24"/>
              </w:rPr>
            </w:pPr>
            <w:r w:rsidRPr="009A5C04">
              <w:rPr>
                <w:sz w:val="24"/>
              </w:rPr>
              <w:t>Excellent</w:t>
            </w:r>
          </w:p>
        </w:tc>
        <w:tc>
          <w:tcPr>
            <w:tcW w:w="1974" w:type="dxa"/>
            <w:vAlign w:val="center"/>
          </w:tcPr>
          <w:p w14:paraId="535BA66A" w14:textId="48173845" w:rsidR="009A5C04" w:rsidRPr="009A5C04" w:rsidRDefault="00B37671" w:rsidP="009A5C04">
            <w:pPr>
              <w:pStyle w:val="TableParagraph"/>
              <w:spacing w:before="56" w:line="240" w:lineRule="auto"/>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32BE7E6C" w14:textId="77777777" w:rsidR="009A5C04" w:rsidRPr="009A5C04" w:rsidRDefault="009A5C04" w:rsidP="009A5C04">
      <w:pPr>
        <w:pStyle w:val="BodyText"/>
        <w:rPr>
          <w:sz w:val="26"/>
        </w:rPr>
      </w:pPr>
    </w:p>
    <w:p w14:paraId="5104C6FB" w14:textId="5326C715" w:rsidR="009A5C04" w:rsidRPr="00E23AFE" w:rsidRDefault="00E23AFE" w:rsidP="009A5C04">
      <w:pPr>
        <w:pStyle w:val="ListParagraph"/>
        <w:numPr>
          <w:ilvl w:val="0"/>
          <w:numId w:val="1"/>
        </w:numPr>
        <w:tabs>
          <w:tab w:val="left" w:pos="612"/>
          <w:tab w:val="left" w:pos="613"/>
        </w:tabs>
        <w:spacing w:before="217"/>
        <w:ind w:right="1717"/>
        <w:rPr>
          <w:sz w:val="24"/>
          <w:lang w:val="fr-FR"/>
        </w:rPr>
      </w:pPr>
      <w:r w:rsidRPr="00E23AFE">
        <w:rPr>
          <w:sz w:val="24"/>
          <w:lang w:val="fr-FR"/>
        </w:rPr>
        <w:t>Comment évaluez-vous vos connaissances, vos compétences et votre confiance dans le domaine de la compréhension des risques d’EAS dans les projets</w:t>
      </w:r>
      <w:r>
        <w:rPr>
          <w:sz w:val="24"/>
          <w:lang w:val="fr-FR"/>
        </w:rPr>
        <w:t xml:space="preserve"> </w:t>
      </w:r>
      <w:r w:rsidR="009A5C04" w:rsidRPr="00E23AFE">
        <w:rPr>
          <w:sz w:val="24"/>
          <w:lang w:val="fr-FR"/>
        </w:rPr>
        <w:t>?</w:t>
      </w:r>
    </w:p>
    <w:p w14:paraId="3F526B8B" w14:textId="77777777" w:rsidR="009A5C04" w:rsidRPr="00E23AFE" w:rsidRDefault="009A5C04" w:rsidP="009A5C04">
      <w:pPr>
        <w:pStyle w:val="BodyText"/>
        <w:spacing w:before="7"/>
        <w:rPr>
          <w:sz w:val="21"/>
          <w:lang w:val="fr-FR"/>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7435F513" w14:textId="77777777" w:rsidTr="003C2C66">
        <w:trPr>
          <w:trHeight w:val="332"/>
        </w:trPr>
        <w:tc>
          <w:tcPr>
            <w:tcW w:w="2213" w:type="dxa"/>
            <w:vAlign w:val="center"/>
          </w:tcPr>
          <w:p w14:paraId="57F47D99" w14:textId="6680797D"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59834912" w14:textId="26CFF04C"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1C97265C" w14:textId="5F068838"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6DA763B2" w14:textId="5472D869"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49A8A06B"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651F1358" w14:textId="6843D57D"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151092FD" w14:textId="77777777" w:rsidTr="003C2C66">
        <w:trPr>
          <w:trHeight w:val="332"/>
        </w:trPr>
        <w:tc>
          <w:tcPr>
            <w:tcW w:w="2213" w:type="dxa"/>
            <w:vAlign w:val="center"/>
          </w:tcPr>
          <w:p w14:paraId="5507DF80" w14:textId="7A4958B6"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2A16063F" w14:textId="1690A76E"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29FA6313" w14:textId="03370055" w:rsidR="009A5C04" w:rsidRPr="009A5C04" w:rsidRDefault="00B37671" w:rsidP="009A5C04">
            <w:pPr>
              <w:pStyle w:val="TableParagraph"/>
              <w:spacing w:before="56"/>
              <w:jc w:val="center"/>
              <w:rPr>
                <w:sz w:val="24"/>
              </w:rPr>
            </w:pPr>
            <w:r>
              <w:rPr>
                <w:sz w:val="24"/>
              </w:rPr>
              <w:t>Passable</w:t>
            </w:r>
          </w:p>
        </w:tc>
        <w:tc>
          <w:tcPr>
            <w:tcW w:w="1221" w:type="dxa"/>
            <w:vAlign w:val="center"/>
          </w:tcPr>
          <w:p w14:paraId="05B78E9F" w14:textId="75A36832" w:rsidR="009A5C04" w:rsidRPr="009A5C04" w:rsidRDefault="00B37671" w:rsidP="009A5C04">
            <w:pPr>
              <w:pStyle w:val="TableParagraph"/>
              <w:spacing w:before="56"/>
              <w:jc w:val="center"/>
              <w:rPr>
                <w:sz w:val="24"/>
              </w:rPr>
            </w:pPr>
            <w:r>
              <w:rPr>
                <w:sz w:val="24"/>
              </w:rPr>
              <w:t>Bon</w:t>
            </w:r>
          </w:p>
        </w:tc>
        <w:tc>
          <w:tcPr>
            <w:tcW w:w="1611" w:type="dxa"/>
            <w:vAlign w:val="center"/>
          </w:tcPr>
          <w:p w14:paraId="6DE71E82"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568A5CA2" w14:textId="054A233B"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37E3A91C" w14:textId="77777777" w:rsidR="009A5C04" w:rsidRPr="009A5C04" w:rsidRDefault="009A5C04" w:rsidP="009A5C04">
      <w:pPr>
        <w:pStyle w:val="BodyText"/>
        <w:rPr>
          <w:sz w:val="26"/>
        </w:rPr>
      </w:pPr>
    </w:p>
    <w:p w14:paraId="33DB6FAA" w14:textId="038B8619" w:rsidR="009A5C04" w:rsidRPr="00E23AFE" w:rsidRDefault="00E23AFE" w:rsidP="009A5C04">
      <w:pPr>
        <w:pStyle w:val="ListParagraph"/>
        <w:numPr>
          <w:ilvl w:val="0"/>
          <w:numId w:val="1"/>
        </w:numPr>
        <w:tabs>
          <w:tab w:val="left" w:pos="543"/>
        </w:tabs>
        <w:spacing w:before="217"/>
        <w:ind w:left="542" w:right="633" w:hanging="358"/>
        <w:rPr>
          <w:sz w:val="24"/>
          <w:lang w:val="fr-FR"/>
        </w:rPr>
      </w:pPr>
      <w:r w:rsidRPr="00E23AFE">
        <w:rPr>
          <w:sz w:val="24"/>
          <w:lang w:val="fr-FR"/>
        </w:rPr>
        <w:t>Comment évaluez-vous vos connaissances, vos compétences et votre confiance dans le domaine du repérage des risques d’EAS dans les projets</w:t>
      </w:r>
      <w:r>
        <w:rPr>
          <w:sz w:val="24"/>
          <w:lang w:val="fr-FR"/>
        </w:rPr>
        <w:t xml:space="preserve"> </w:t>
      </w:r>
      <w:r w:rsidR="009A5C04" w:rsidRPr="00E23AFE">
        <w:rPr>
          <w:sz w:val="24"/>
          <w:lang w:val="fr-FR"/>
        </w:rPr>
        <w:t>?</w:t>
      </w:r>
    </w:p>
    <w:p w14:paraId="04579418" w14:textId="77777777" w:rsidR="009A5C04" w:rsidRPr="00E23AFE" w:rsidRDefault="009A5C04" w:rsidP="009A5C04">
      <w:pPr>
        <w:pStyle w:val="BodyText"/>
        <w:spacing w:before="6"/>
        <w:rPr>
          <w:sz w:val="21"/>
          <w:lang w:val="fr-FR"/>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2"/>
        <w:gridCol w:w="1611"/>
        <w:gridCol w:w="1973"/>
      </w:tblGrid>
      <w:tr w:rsidR="009A5C04" w:rsidRPr="009A5C04" w14:paraId="22EA4E08" w14:textId="77777777" w:rsidTr="003C2C66">
        <w:trPr>
          <w:trHeight w:val="332"/>
        </w:trPr>
        <w:tc>
          <w:tcPr>
            <w:tcW w:w="2213" w:type="dxa"/>
            <w:vAlign w:val="center"/>
          </w:tcPr>
          <w:p w14:paraId="2ED90D33" w14:textId="46ACDF31"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57DC2502" w14:textId="67C05324"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3384A282" w14:textId="59BCF507"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025B1478" w14:textId="11EB7D37"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7B2CFEC1"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0836370B" w14:textId="267F82D1"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6D765AF1" w14:textId="77777777" w:rsidTr="003C2C66">
        <w:trPr>
          <w:trHeight w:val="332"/>
        </w:trPr>
        <w:tc>
          <w:tcPr>
            <w:tcW w:w="2213" w:type="dxa"/>
            <w:vAlign w:val="center"/>
          </w:tcPr>
          <w:p w14:paraId="11C042C1" w14:textId="416832A2"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17CDA249" w14:textId="06891755"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46D77887" w14:textId="414163FF" w:rsidR="009A5C04" w:rsidRPr="009A5C04" w:rsidRDefault="00B37671" w:rsidP="009A5C04">
            <w:pPr>
              <w:pStyle w:val="TableParagraph"/>
              <w:spacing w:before="56"/>
              <w:jc w:val="center"/>
              <w:rPr>
                <w:sz w:val="24"/>
              </w:rPr>
            </w:pPr>
            <w:r>
              <w:rPr>
                <w:sz w:val="24"/>
              </w:rPr>
              <w:t>Passable</w:t>
            </w:r>
          </w:p>
        </w:tc>
        <w:tc>
          <w:tcPr>
            <w:tcW w:w="1222" w:type="dxa"/>
            <w:vAlign w:val="center"/>
          </w:tcPr>
          <w:p w14:paraId="53379AC0" w14:textId="3CAE37B0" w:rsidR="009A5C04" w:rsidRPr="009A5C04" w:rsidRDefault="00B37671" w:rsidP="009A5C04">
            <w:pPr>
              <w:pStyle w:val="TableParagraph"/>
              <w:spacing w:before="56"/>
              <w:jc w:val="center"/>
              <w:rPr>
                <w:sz w:val="24"/>
              </w:rPr>
            </w:pPr>
            <w:r>
              <w:rPr>
                <w:sz w:val="24"/>
              </w:rPr>
              <w:t>Bon</w:t>
            </w:r>
          </w:p>
        </w:tc>
        <w:tc>
          <w:tcPr>
            <w:tcW w:w="1611" w:type="dxa"/>
            <w:vAlign w:val="center"/>
          </w:tcPr>
          <w:p w14:paraId="17388B13"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6F3C0AC7" w14:textId="5FA4106E"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708BCA0E" w14:textId="77777777" w:rsidR="009A5C04" w:rsidRPr="009A5C04" w:rsidRDefault="009A5C04" w:rsidP="009A5C04">
      <w:pPr>
        <w:pStyle w:val="BodyText"/>
        <w:rPr>
          <w:sz w:val="26"/>
        </w:rPr>
      </w:pPr>
    </w:p>
    <w:p w14:paraId="3DD37AB0" w14:textId="524F6191" w:rsidR="009A5C04" w:rsidRPr="00E23AFE" w:rsidRDefault="00E23AFE" w:rsidP="009A5C04">
      <w:pPr>
        <w:pStyle w:val="ListParagraph"/>
        <w:numPr>
          <w:ilvl w:val="0"/>
          <w:numId w:val="1"/>
        </w:numPr>
        <w:tabs>
          <w:tab w:val="left" w:pos="543"/>
        </w:tabs>
        <w:spacing w:before="217"/>
        <w:ind w:left="542" w:right="686" w:hanging="358"/>
        <w:rPr>
          <w:sz w:val="24"/>
          <w:lang w:val="fr-FR"/>
        </w:rPr>
      </w:pPr>
      <w:r w:rsidRPr="00E23AFE">
        <w:rPr>
          <w:sz w:val="24"/>
          <w:lang w:val="fr-FR"/>
        </w:rPr>
        <w:t>Comment évaluez-vous vos connaissances, vos compétences et votre confiance dans le domaine de l’atténuation des risques d’EAS dans les projets</w:t>
      </w:r>
      <w:r w:rsidRPr="00E23AFE">
        <w:rPr>
          <w:sz w:val="24"/>
          <w:lang w:val="fr-FR"/>
        </w:rPr>
        <w:t xml:space="preserve"> </w:t>
      </w:r>
      <w:r w:rsidR="009A5C04" w:rsidRPr="00E23AFE">
        <w:rPr>
          <w:sz w:val="24"/>
          <w:lang w:val="fr-FR"/>
        </w:rPr>
        <w:t>?</w:t>
      </w:r>
    </w:p>
    <w:p w14:paraId="751698A9" w14:textId="77777777" w:rsidR="009A5C04" w:rsidRPr="00E23AFE" w:rsidRDefault="009A5C04" w:rsidP="009A5C04">
      <w:pPr>
        <w:pStyle w:val="BodyText"/>
        <w:spacing w:before="6" w:after="1"/>
        <w:rPr>
          <w:sz w:val="21"/>
          <w:lang w:val="fr-FR"/>
        </w:rPr>
      </w:pPr>
    </w:p>
    <w:tbl>
      <w:tblPr>
        <w:tblW w:w="0" w:type="auto"/>
        <w:tblInd w:w="142" w:type="dxa"/>
        <w:tblLayout w:type="fixed"/>
        <w:tblCellMar>
          <w:left w:w="0" w:type="dxa"/>
          <w:right w:w="0" w:type="dxa"/>
        </w:tblCellMar>
        <w:tblLook w:val="01E0" w:firstRow="1" w:lastRow="1" w:firstColumn="1" w:lastColumn="1" w:noHBand="0" w:noVBand="0"/>
      </w:tblPr>
      <w:tblGrid>
        <w:gridCol w:w="2213"/>
        <w:gridCol w:w="1210"/>
        <w:gridCol w:w="1086"/>
        <w:gridCol w:w="1221"/>
        <w:gridCol w:w="1611"/>
        <w:gridCol w:w="1973"/>
      </w:tblGrid>
      <w:tr w:rsidR="009A5C04" w:rsidRPr="009A5C04" w14:paraId="0EEE6D9F" w14:textId="77777777" w:rsidTr="003C2C66">
        <w:trPr>
          <w:trHeight w:val="332"/>
        </w:trPr>
        <w:tc>
          <w:tcPr>
            <w:tcW w:w="2213" w:type="dxa"/>
            <w:vAlign w:val="center"/>
          </w:tcPr>
          <w:p w14:paraId="7EEB8CB8" w14:textId="71F993E9"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2D825C77" w14:textId="390C6573"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6" w:type="dxa"/>
            <w:vAlign w:val="center"/>
          </w:tcPr>
          <w:p w14:paraId="7D22112D" w14:textId="71205D7D" w:rsidR="009A5C04" w:rsidRPr="009A5C04" w:rsidRDefault="00B37671" w:rsidP="009A5C04">
            <w:pPr>
              <w:pStyle w:val="TableParagraph"/>
              <w:spacing w:line="268" w:lineRule="exact"/>
              <w:jc w:val="center"/>
              <w:rPr>
                <w:sz w:val="24"/>
              </w:rPr>
            </w:pPr>
            <w:r>
              <w:rPr>
                <w:sz w:val="24"/>
              </w:rPr>
              <w:t>Passable</w:t>
            </w:r>
          </w:p>
        </w:tc>
        <w:tc>
          <w:tcPr>
            <w:tcW w:w="1221" w:type="dxa"/>
            <w:vAlign w:val="center"/>
          </w:tcPr>
          <w:p w14:paraId="1EF9E449" w14:textId="14AC85D8" w:rsidR="009A5C04" w:rsidRPr="009A5C04" w:rsidRDefault="00B37671" w:rsidP="009A5C04">
            <w:pPr>
              <w:pStyle w:val="TableParagraph"/>
              <w:spacing w:line="268" w:lineRule="exact"/>
              <w:jc w:val="center"/>
              <w:rPr>
                <w:sz w:val="24"/>
              </w:rPr>
            </w:pPr>
            <w:r>
              <w:rPr>
                <w:sz w:val="24"/>
              </w:rPr>
              <w:t>Bon</w:t>
            </w:r>
          </w:p>
        </w:tc>
        <w:tc>
          <w:tcPr>
            <w:tcW w:w="1611" w:type="dxa"/>
            <w:vAlign w:val="center"/>
          </w:tcPr>
          <w:p w14:paraId="73B77E96" w14:textId="77777777" w:rsidR="009A5C04" w:rsidRPr="009A5C04" w:rsidRDefault="009A5C04" w:rsidP="009A5C04">
            <w:pPr>
              <w:pStyle w:val="TableParagraph"/>
              <w:spacing w:line="268" w:lineRule="exact"/>
              <w:jc w:val="center"/>
              <w:rPr>
                <w:sz w:val="24"/>
              </w:rPr>
            </w:pPr>
            <w:r w:rsidRPr="009A5C04">
              <w:rPr>
                <w:sz w:val="24"/>
              </w:rPr>
              <w:t>Excellent</w:t>
            </w:r>
          </w:p>
        </w:tc>
        <w:tc>
          <w:tcPr>
            <w:tcW w:w="1973" w:type="dxa"/>
            <w:vAlign w:val="center"/>
          </w:tcPr>
          <w:p w14:paraId="618037ED" w14:textId="7ADD8F6E"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6E0C6933" w14:textId="77777777" w:rsidTr="003C2C66">
        <w:trPr>
          <w:trHeight w:val="332"/>
        </w:trPr>
        <w:tc>
          <w:tcPr>
            <w:tcW w:w="2213" w:type="dxa"/>
            <w:vAlign w:val="center"/>
          </w:tcPr>
          <w:p w14:paraId="6BF01D2A" w14:textId="1164EB3C"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759BBB22" w14:textId="36CA6099" w:rsidR="009A5C04" w:rsidRPr="009A5C04" w:rsidRDefault="00B37671" w:rsidP="009A5C04">
            <w:pPr>
              <w:pStyle w:val="TableParagraph"/>
              <w:spacing w:before="56"/>
              <w:jc w:val="center"/>
              <w:rPr>
                <w:sz w:val="24"/>
              </w:rPr>
            </w:pPr>
            <w:proofErr w:type="spellStart"/>
            <w:r>
              <w:rPr>
                <w:sz w:val="24"/>
              </w:rPr>
              <w:t>Mauvais</w:t>
            </w:r>
            <w:proofErr w:type="spellEnd"/>
          </w:p>
        </w:tc>
        <w:tc>
          <w:tcPr>
            <w:tcW w:w="1086" w:type="dxa"/>
            <w:vAlign w:val="center"/>
          </w:tcPr>
          <w:p w14:paraId="7266F053" w14:textId="441ADCD2" w:rsidR="009A5C04" w:rsidRPr="009A5C04" w:rsidRDefault="00B37671" w:rsidP="009A5C04">
            <w:pPr>
              <w:pStyle w:val="TableParagraph"/>
              <w:spacing w:before="56"/>
              <w:jc w:val="center"/>
              <w:rPr>
                <w:sz w:val="24"/>
              </w:rPr>
            </w:pPr>
            <w:r>
              <w:rPr>
                <w:sz w:val="24"/>
              </w:rPr>
              <w:t>Passable</w:t>
            </w:r>
          </w:p>
        </w:tc>
        <w:tc>
          <w:tcPr>
            <w:tcW w:w="1221" w:type="dxa"/>
            <w:vAlign w:val="center"/>
          </w:tcPr>
          <w:p w14:paraId="721E8C6C" w14:textId="7E9973A6" w:rsidR="009A5C04" w:rsidRPr="009A5C04" w:rsidRDefault="00B37671" w:rsidP="009A5C04">
            <w:pPr>
              <w:pStyle w:val="TableParagraph"/>
              <w:spacing w:before="56"/>
              <w:jc w:val="center"/>
              <w:rPr>
                <w:sz w:val="24"/>
              </w:rPr>
            </w:pPr>
            <w:r>
              <w:rPr>
                <w:sz w:val="24"/>
              </w:rPr>
              <w:t>Bon</w:t>
            </w:r>
          </w:p>
        </w:tc>
        <w:tc>
          <w:tcPr>
            <w:tcW w:w="1611" w:type="dxa"/>
            <w:vAlign w:val="center"/>
          </w:tcPr>
          <w:p w14:paraId="18FDF735" w14:textId="77777777" w:rsidR="009A5C04" w:rsidRPr="009A5C04" w:rsidRDefault="009A5C04" w:rsidP="009A5C04">
            <w:pPr>
              <w:pStyle w:val="TableParagraph"/>
              <w:spacing w:before="56"/>
              <w:jc w:val="center"/>
              <w:rPr>
                <w:sz w:val="24"/>
              </w:rPr>
            </w:pPr>
            <w:r w:rsidRPr="009A5C04">
              <w:rPr>
                <w:sz w:val="24"/>
              </w:rPr>
              <w:t>Excellent</w:t>
            </w:r>
          </w:p>
        </w:tc>
        <w:tc>
          <w:tcPr>
            <w:tcW w:w="1973" w:type="dxa"/>
            <w:vAlign w:val="center"/>
          </w:tcPr>
          <w:p w14:paraId="62017C5A" w14:textId="0EE20538"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6D2CC7EE" w14:textId="77777777" w:rsidR="009A5C04" w:rsidRPr="009A5C04" w:rsidRDefault="009A5C04" w:rsidP="009A5C04">
      <w:pPr>
        <w:pStyle w:val="BodyText"/>
        <w:rPr>
          <w:sz w:val="26"/>
        </w:rPr>
      </w:pPr>
    </w:p>
    <w:p w14:paraId="69FEDFC8" w14:textId="7F0A86A6" w:rsidR="009A5C04" w:rsidRPr="00E23AFE" w:rsidRDefault="00E23AFE" w:rsidP="009A5C04">
      <w:pPr>
        <w:pStyle w:val="ListParagraph"/>
        <w:numPr>
          <w:ilvl w:val="0"/>
          <w:numId w:val="1"/>
        </w:numPr>
        <w:tabs>
          <w:tab w:val="left" w:pos="609"/>
          <w:tab w:val="left" w:pos="611"/>
        </w:tabs>
        <w:spacing w:before="217"/>
        <w:ind w:left="610" w:right="525" w:hanging="425"/>
        <w:rPr>
          <w:sz w:val="24"/>
          <w:lang w:val="fr-FR"/>
        </w:rPr>
      </w:pPr>
      <w:r w:rsidRPr="00E23AFE">
        <w:rPr>
          <w:sz w:val="24"/>
          <w:lang w:val="fr-FR"/>
        </w:rPr>
        <w:t>Comment évaluez-vous vos connaissances, vos compétences et votre confiance dans le domaine de la surveillance des risques d’EAS dans les projets</w:t>
      </w:r>
      <w:r w:rsidRPr="00E23AFE">
        <w:rPr>
          <w:sz w:val="24"/>
          <w:lang w:val="fr-FR"/>
        </w:rPr>
        <w:t xml:space="preserve"> </w:t>
      </w:r>
      <w:r w:rsidR="009A5C04" w:rsidRPr="00E23AFE">
        <w:rPr>
          <w:sz w:val="24"/>
          <w:lang w:val="fr-FR"/>
        </w:rPr>
        <w:t>?</w:t>
      </w:r>
    </w:p>
    <w:p w14:paraId="71DBF244" w14:textId="77777777" w:rsidR="009A5C04" w:rsidRPr="00E23AFE" w:rsidRDefault="009A5C04" w:rsidP="009A5C04">
      <w:pPr>
        <w:pStyle w:val="BodyText"/>
        <w:spacing w:before="6"/>
        <w:rPr>
          <w:sz w:val="21"/>
          <w:lang w:val="fr-FR"/>
        </w:rPr>
      </w:pPr>
    </w:p>
    <w:tbl>
      <w:tblPr>
        <w:tblW w:w="0" w:type="auto"/>
        <w:tblInd w:w="142" w:type="dxa"/>
        <w:tblLayout w:type="fixed"/>
        <w:tblCellMar>
          <w:left w:w="0" w:type="dxa"/>
          <w:right w:w="0" w:type="dxa"/>
        </w:tblCellMar>
        <w:tblLook w:val="01E0" w:firstRow="1" w:lastRow="1" w:firstColumn="1" w:lastColumn="1" w:noHBand="0" w:noVBand="0"/>
      </w:tblPr>
      <w:tblGrid>
        <w:gridCol w:w="2214"/>
        <w:gridCol w:w="1210"/>
        <w:gridCol w:w="1087"/>
        <w:gridCol w:w="1222"/>
        <w:gridCol w:w="1612"/>
        <w:gridCol w:w="1974"/>
      </w:tblGrid>
      <w:tr w:rsidR="009A5C04" w:rsidRPr="009A5C04" w14:paraId="46AACA1C" w14:textId="77777777" w:rsidTr="003C2C66">
        <w:trPr>
          <w:trHeight w:val="332"/>
        </w:trPr>
        <w:tc>
          <w:tcPr>
            <w:tcW w:w="2214" w:type="dxa"/>
            <w:vAlign w:val="center"/>
          </w:tcPr>
          <w:p w14:paraId="1DEA0926" w14:textId="7F93F434" w:rsidR="009A5C04" w:rsidRPr="009A5C04" w:rsidRDefault="00B37671" w:rsidP="009A5C04">
            <w:pPr>
              <w:pStyle w:val="TableParagraph"/>
              <w:spacing w:line="268" w:lineRule="exact"/>
              <w:jc w:val="center"/>
              <w:rPr>
                <w:b/>
                <w:sz w:val="24"/>
              </w:rPr>
            </w:pPr>
            <w:r>
              <w:rPr>
                <w:b/>
                <w:sz w:val="24"/>
              </w:rPr>
              <w:t>Avant la formation</w:t>
            </w:r>
          </w:p>
        </w:tc>
        <w:tc>
          <w:tcPr>
            <w:tcW w:w="1210" w:type="dxa"/>
            <w:vAlign w:val="center"/>
          </w:tcPr>
          <w:p w14:paraId="366DC6C1" w14:textId="559F3E11" w:rsidR="009A5C04" w:rsidRPr="009A5C04" w:rsidRDefault="00B37671" w:rsidP="009A5C04">
            <w:pPr>
              <w:pStyle w:val="TableParagraph"/>
              <w:spacing w:line="268" w:lineRule="exact"/>
              <w:jc w:val="center"/>
              <w:rPr>
                <w:sz w:val="24"/>
              </w:rPr>
            </w:pPr>
            <w:proofErr w:type="spellStart"/>
            <w:r>
              <w:rPr>
                <w:sz w:val="24"/>
              </w:rPr>
              <w:t>Mauvais</w:t>
            </w:r>
            <w:proofErr w:type="spellEnd"/>
          </w:p>
        </w:tc>
        <w:tc>
          <w:tcPr>
            <w:tcW w:w="1087" w:type="dxa"/>
            <w:vAlign w:val="center"/>
          </w:tcPr>
          <w:p w14:paraId="2C6EACB0" w14:textId="7CEC226A" w:rsidR="009A5C04" w:rsidRPr="009A5C04" w:rsidRDefault="00B37671" w:rsidP="009A5C04">
            <w:pPr>
              <w:pStyle w:val="TableParagraph"/>
              <w:spacing w:line="268" w:lineRule="exact"/>
              <w:jc w:val="center"/>
              <w:rPr>
                <w:sz w:val="24"/>
              </w:rPr>
            </w:pPr>
            <w:r>
              <w:rPr>
                <w:sz w:val="24"/>
              </w:rPr>
              <w:t>Passable</w:t>
            </w:r>
          </w:p>
        </w:tc>
        <w:tc>
          <w:tcPr>
            <w:tcW w:w="1222" w:type="dxa"/>
            <w:vAlign w:val="center"/>
          </w:tcPr>
          <w:p w14:paraId="2CE395DC" w14:textId="123A925C" w:rsidR="009A5C04" w:rsidRPr="009A5C04" w:rsidRDefault="00B37671" w:rsidP="009A5C04">
            <w:pPr>
              <w:pStyle w:val="TableParagraph"/>
              <w:spacing w:line="268" w:lineRule="exact"/>
              <w:jc w:val="center"/>
              <w:rPr>
                <w:sz w:val="24"/>
              </w:rPr>
            </w:pPr>
            <w:r>
              <w:rPr>
                <w:sz w:val="24"/>
              </w:rPr>
              <w:t>Bon</w:t>
            </w:r>
          </w:p>
        </w:tc>
        <w:tc>
          <w:tcPr>
            <w:tcW w:w="1612" w:type="dxa"/>
            <w:vAlign w:val="center"/>
          </w:tcPr>
          <w:p w14:paraId="31F8DC0F" w14:textId="77777777" w:rsidR="009A5C04" w:rsidRPr="009A5C04" w:rsidRDefault="009A5C04" w:rsidP="009A5C04">
            <w:pPr>
              <w:pStyle w:val="TableParagraph"/>
              <w:spacing w:line="268" w:lineRule="exact"/>
              <w:jc w:val="center"/>
              <w:rPr>
                <w:sz w:val="24"/>
              </w:rPr>
            </w:pPr>
            <w:r w:rsidRPr="009A5C04">
              <w:rPr>
                <w:sz w:val="24"/>
              </w:rPr>
              <w:t>Excellent</w:t>
            </w:r>
          </w:p>
        </w:tc>
        <w:tc>
          <w:tcPr>
            <w:tcW w:w="1974" w:type="dxa"/>
            <w:vAlign w:val="center"/>
          </w:tcPr>
          <w:p w14:paraId="331EFBB3" w14:textId="5A2D400E" w:rsidR="009A5C04" w:rsidRPr="009A5C04" w:rsidRDefault="00B37671" w:rsidP="009A5C04">
            <w:pPr>
              <w:pStyle w:val="TableParagraph"/>
              <w:spacing w:line="268" w:lineRule="exact"/>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r w:rsidR="009A5C04" w:rsidRPr="009A5C04" w14:paraId="5F4AA1D7" w14:textId="77777777" w:rsidTr="003C2C66">
        <w:trPr>
          <w:trHeight w:val="332"/>
        </w:trPr>
        <w:tc>
          <w:tcPr>
            <w:tcW w:w="2214" w:type="dxa"/>
            <w:vAlign w:val="center"/>
          </w:tcPr>
          <w:p w14:paraId="211863F9" w14:textId="277EB02D" w:rsidR="009A5C04" w:rsidRPr="009A5C04" w:rsidRDefault="00B37671" w:rsidP="009A5C04">
            <w:pPr>
              <w:pStyle w:val="TableParagraph"/>
              <w:spacing w:before="56"/>
              <w:jc w:val="center"/>
              <w:rPr>
                <w:b/>
                <w:sz w:val="24"/>
              </w:rPr>
            </w:pPr>
            <w:r>
              <w:rPr>
                <w:b/>
                <w:sz w:val="24"/>
              </w:rPr>
              <w:t>Après la formation</w:t>
            </w:r>
          </w:p>
        </w:tc>
        <w:tc>
          <w:tcPr>
            <w:tcW w:w="1210" w:type="dxa"/>
            <w:vAlign w:val="center"/>
          </w:tcPr>
          <w:p w14:paraId="3FC00C17" w14:textId="486E6668" w:rsidR="009A5C04" w:rsidRPr="009A5C04" w:rsidRDefault="00B37671" w:rsidP="009A5C04">
            <w:pPr>
              <w:pStyle w:val="TableParagraph"/>
              <w:spacing w:before="56"/>
              <w:jc w:val="center"/>
              <w:rPr>
                <w:sz w:val="24"/>
              </w:rPr>
            </w:pPr>
            <w:proofErr w:type="spellStart"/>
            <w:r>
              <w:rPr>
                <w:sz w:val="24"/>
              </w:rPr>
              <w:t>Mauvais</w:t>
            </w:r>
            <w:proofErr w:type="spellEnd"/>
          </w:p>
        </w:tc>
        <w:tc>
          <w:tcPr>
            <w:tcW w:w="1087" w:type="dxa"/>
            <w:vAlign w:val="center"/>
          </w:tcPr>
          <w:p w14:paraId="459CB6E1" w14:textId="057C71D6" w:rsidR="009A5C04" w:rsidRPr="009A5C04" w:rsidRDefault="00B37671" w:rsidP="009A5C04">
            <w:pPr>
              <w:pStyle w:val="TableParagraph"/>
              <w:spacing w:before="56"/>
              <w:jc w:val="center"/>
              <w:rPr>
                <w:sz w:val="24"/>
              </w:rPr>
            </w:pPr>
            <w:r>
              <w:rPr>
                <w:sz w:val="24"/>
              </w:rPr>
              <w:t>Passable</w:t>
            </w:r>
          </w:p>
        </w:tc>
        <w:tc>
          <w:tcPr>
            <w:tcW w:w="1222" w:type="dxa"/>
            <w:vAlign w:val="center"/>
          </w:tcPr>
          <w:p w14:paraId="2820BE7D" w14:textId="5E7891AA" w:rsidR="009A5C04" w:rsidRPr="009A5C04" w:rsidRDefault="00B37671" w:rsidP="009A5C04">
            <w:pPr>
              <w:pStyle w:val="TableParagraph"/>
              <w:spacing w:before="56"/>
              <w:jc w:val="center"/>
              <w:rPr>
                <w:sz w:val="24"/>
              </w:rPr>
            </w:pPr>
            <w:r>
              <w:rPr>
                <w:sz w:val="24"/>
              </w:rPr>
              <w:t>Bon</w:t>
            </w:r>
          </w:p>
        </w:tc>
        <w:tc>
          <w:tcPr>
            <w:tcW w:w="1612" w:type="dxa"/>
            <w:vAlign w:val="center"/>
          </w:tcPr>
          <w:p w14:paraId="0B3898B5" w14:textId="77777777" w:rsidR="009A5C04" w:rsidRPr="009A5C04" w:rsidRDefault="009A5C04" w:rsidP="009A5C04">
            <w:pPr>
              <w:pStyle w:val="TableParagraph"/>
              <w:spacing w:before="56"/>
              <w:jc w:val="center"/>
              <w:rPr>
                <w:sz w:val="24"/>
              </w:rPr>
            </w:pPr>
            <w:r w:rsidRPr="009A5C04">
              <w:rPr>
                <w:sz w:val="24"/>
              </w:rPr>
              <w:t>Excellent</w:t>
            </w:r>
          </w:p>
        </w:tc>
        <w:tc>
          <w:tcPr>
            <w:tcW w:w="1974" w:type="dxa"/>
            <w:vAlign w:val="center"/>
          </w:tcPr>
          <w:p w14:paraId="1546FC52" w14:textId="2153B19A" w:rsidR="009A5C04" w:rsidRPr="009A5C04" w:rsidRDefault="00B37671" w:rsidP="009A5C04">
            <w:pPr>
              <w:pStyle w:val="TableParagraph"/>
              <w:spacing w:before="56"/>
              <w:jc w:val="center"/>
              <w:rPr>
                <w:sz w:val="24"/>
              </w:rPr>
            </w:pPr>
            <w:proofErr w:type="spellStart"/>
            <w:r>
              <w:rPr>
                <w:sz w:val="24"/>
              </w:rPr>
              <w:t>N’a</w:t>
            </w:r>
            <w:proofErr w:type="spellEnd"/>
            <w:r>
              <w:rPr>
                <w:sz w:val="24"/>
              </w:rPr>
              <w:t xml:space="preserve"> pas </w:t>
            </w:r>
            <w:proofErr w:type="spellStart"/>
            <w:r>
              <w:rPr>
                <w:sz w:val="24"/>
              </w:rPr>
              <w:t>participé</w:t>
            </w:r>
            <w:proofErr w:type="spellEnd"/>
          </w:p>
        </w:tc>
      </w:tr>
    </w:tbl>
    <w:p w14:paraId="4D2F9CF5" w14:textId="77777777" w:rsidR="009A5C04" w:rsidRPr="009A5C04" w:rsidRDefault="009A5C04" w:rsidP="009A5C04">
      <w:pPr>
        <w:jc w:val="right"/>
        <w:rPr>
          <w:sz w:val="24"/>
        </w:rPr>
        <w:sectPr w:rsidR="009A5C04" w:rsidRPr="009A5C04">
          <w:pgSz w:w="11910" w:h="16840"/>
          <w:pgMar w:top="1900" w:right="780" w:bottom="700" w:left="1020" w:header="769" w:footer="513" w:gutter="0"/>
          <w:cols w:space="720"/>
        </w:sectPr>
      </w:pPr>
    </w:p>
    <w:p w14:paraId="36A53367" w14:textId="77777777" w:rsidR="009A5C04" w:rsidRPr="009A5C04" w:rsidRDefault="009A5C04" w:rsidP="009A5C04">
      <w:pPr>
        <w:pStyle w:val="BodyText"/>
        <w:spacing w:before="3"/>
        <w:rPr>
          <w:sz w:val="29"/>
        </w:rPr>
      </w:pPr>
    </w:p>
    <w:p w14:paraId="7AB1CC6F" w14:textId="474489A4" w:rsidR="009A5C04" w:rsidRPr="00E23AFE" w:rsidRDefault="00E23AFE" w:rsidP="009A5C04">
      <w:pPr>
        <w:pStyle w:val="Heading2"/>
        <w:ind w:left="161"/>
        <w:rPr>
          <w:color w:val="0C93D5"/>
          <w:lang w:val="fr-FR"/>
        </w:rPr>
      </w:pPr>
      <w:r w:rsidRPr="00E23AFE">
        <w:rPr>
          <w:color w:val="0C93D5"/>
          <w:lang w:val="fr-FR"/>
        </w:rPr>
        <w:t>Évaluation de la formation – Programmes sécuritaires</w:t>
      </w:r>
    </w:p>
    <w:p w14:paraId="11FCAC3F" w14:textId="00D442DB" w:rsidR="009A5C04" w:rsidRPr="00E23AFE" w:rsidRDefault="00E23AFE" w:rsidP="009A5C04">
      <w:pPr>
        <w:pStyle w:val="BodyText"/>
        <w:spacing w:before="120"/>
        <w:ind w:left="161" w:right="536"/>
        <w:rPr>
          <w:lang w:val="fr-FR"/>
        </w:rPr>
      </w:pPr>
      <w:r w:rsidRPr="00E23AFE">
        <w:rPr>
          <w:lang w:val="fr-FR"/>
        </w:rPr>
        <w:t>Cette section nous aide à comprendre comment les futurs ateliers devront être adaptés pour répondre au mieux aux besoins des participants. Veuillez encercler le chiffre qui décrit le mieux votre expérience</w:t>
      </w:r>
      <w:r w:rsidR="009A5C04" w:rsidRPr="00E23AFE">
        <w:rPr>
          <w:lang w:val="fr-FR"/>
        </w:rPr>
        <w:t>.</w:t>
      </w:r>
    </w:p>
    <w:p w14:paraId="2568B259" w14:textId="77777777" w:rsidR="009A5C04" w:rsidRPr="00E23AFE" w:rsidRDefault="009A5C04" w:rsidP="009A5C04">
      <w:pPr>
        <w:pStyle w:val="BodyText"/>
        <w:rPr>
          <w:lang w:val="fr-FR"/>
        </w:rPr>
      </w:pPr>
    </w:p>
    <w:p w14:paraId="3C8EC26B" w14:textId="63D1004E" w:rsidR="009A5C04" w:rsidRPr="00E23AFE" w:rsidRDefault="00E23AFE" w:rsidP="009A5C04">
      <w:pPr>
        <w:pStyle w:val="BodyText"/>
        <w:ind w:left="161"/>
        <w:rPr>
          <w:lang w:val="fr-FR"/>
        </w:rPr>
      </w:pPr>
      <w:r w:rsidRPr="00E23AFE">
        <w:rPr>
          <w:lang w:val="fr-FR"/>
        </w:rPr>
        <w:t>Le contenu de la formation était pertinent</w:t>
      </w:r>
      <w:r w:rsidR="009A5C04" w:rsidRPr="00E23AFE">
        <w:rPr>
          <w:lang w:val="fr-FR"/>
        </w:rPr>
        <w:t>.</w:t>
      </w:r>
    </w:p>
    <w:p w14:paraId="4BC564A7" w14:textId="14AF5FC2"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6EB33614" w14:textId="77777777" w:rsidR="009A5C04" w:rsidRPr="00B37671" w:rsidRDefault="009A5C04" w:rsidP="009A5C04">
      <w:pPr>
        <w:pStyle w:val="BodyText"/>
        <w:rPr>
          <w:b/>
          <w:sz w:val="26"/>
          <w:lang w:val="fr-FR"/>
        </w:rPr>
      </w:pPr>
    </w:p>
    <w:p w14:paraId="6C2E8E2E" w14:textId="77777777" w:rsidR="009A5C04" w:rsidRPr="00B37671" w:rsidRDefault="009A5C04" w:rsidP="009A5C04">
      <w:pPr>
        <w:pStyle w:val="BodyText"/>
        <w:spacing w:before="1"/>
        <w:rPr>
          <w:b/>
          <w:sz w:val="22"/>
          <w:lang w:val="fr-FR"/>
        </w:rPr>
      </w:pPr>
    </w:p>
    <w:p w14:paraId="511170B9" w14:textId="64FB7546" w:rsidR="009A5C04" w:rsidRPr="00E23AFE" w:rsidRDefault="00E23AFE" w:rsidP="009A5C04">
      <w:pPr>
        <w:pStyle w:val="BodyText"/>
        <w:ind w:left="161"/>
        <w:rPr>
          <w:lang w:val="fr-FR"/>
        </w:rPr>
      </w:pPr>
      <w:r w:rsidRPr="00E23AFE">
        <w:rPr>
          <w:lang w:val="fr-FR"/>
        </w:rPr>
        <w:t>Le contenu de la formation était complet</w:t>
      </w:r>
      <w:r w:rsidR="009A5C04" w:rsidRPr="00E23AFE">
        <w:rPr>
          <w:lang w:val="fr-FR"/>
        </w:rPr>
        <w:t>.</w:t>
      </w:r>
    </w:p>
    <w:p w14:paraId="251E4658" w14:textId="45DD99E3"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157D6F58" w14:textId="77777777" w:rsidR="009A5C04" w:rsidRPr="00B37671" w:rsidRDefault="009A5C04" w:rsidP="009A5C04">
      <w:pPr>
        <w:pStyle w:val="BodyText"/>
        <w:rPr>
          <w:b/>
          <w:sz w:val="26"/>
          <w:lang w:val="fr-FR"/>
        </w:rPr>
      </w:pPr>
    </w:p>
    <w:p w14:paraId="0825407D" w14:textId="77777777" w:rsidR="009A5C04" w:rsidRPr="00B37671" w:rsidRDefault="009A5C04" w:rsidP="009A5C04">
      <w:pPr>
        <w:pStyle w:val="BodyText"/>
        <w:rPr>
          <w:b/>
          <w:sz w:val="22"/>
          <w:lang w:val="fr-FR"/>
        </w:rPr>
      </w:pPr>
    </w:p>
    <w:p w14:paraId="1827B3C2" w14:textId="29EAC01B" w:rsidR="009A5C04" w:rsidRPr="00E23AFE" w:rsidRDefault="00E23AFE" w:rsidP="009A5C04">
      <w:pPr>
        <w:pStyle w:val="BodyText"/>
        <w:ind w:left="161"/>
        <w:rPr>
          <w:lang w:val="fr-FR"/>
        </w:rPr>
      </w:pPr>
      <w:r w:rsidRPr="00E23AFE">
        <w:rPr>
          <w:lang w:val="fr-FR"/>
        </w:rPr>
        <w:t>Le contenu de la formation était facile à comprendre</w:t>
      </w:r>
      <w:r w:rsidR="009A5C04" w:rsidRPr="00E23AFE">
        <w:rPr>
          <w:lang w:val="fr-FR"/>
        </w:rPr>
        <w:t>.</w:t>
      </w:r>
    </w:p>
    <w:p w14:paraId="4627E3BB" w14:textId="0E02121F"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03585700" w14:textId="77777777" w:rsidR="009A5C04" w:rsidRPr="00B37671" w:rsidRDefault="009A5C04" w:rsidP="009A5C04">
      <w:pPr>
        <w:pStyle w:val="BodyText"/>
        <w:rPr>
          <w:b/>
          <w:sz w:val="26"/>
          <w:lang w:val="fr-FR"/>
        </w:rPr>
      </w:pPr>
    </w:p>
    <w:p w14:paraId="6F0E5B36" w14:textId="77777777" w:rsidR="009A5C04" w:rsidRPr="00B37671" w:rsidRDefault="009A5C04" w:rsidP="009A5C04">
      <w:pPr>
        <w:pStyle w:val="BodyText"/>
        <w:rPr>
          <w:b/>
          <w:sz w:val="22"/>
          <w:lang w:val="fr-FR"/>
        </w:rPr>
      </w:pPr>
    </w:p>
    <w:p w14:paraId="14CE1A02" w14:textId="04E1D0B9" w:rsidR="009A5C04" w:rsidRPr="00E23AFE" w:rsidRDefault="00E23AFE" w:rsidP="009A5C04">
      <w:pPr>
        <w:pStyle w:val="BodyText"/>
        <w:ind w:left="161"/>
        <w:rPr>
          <w:lang w:val="fr-FR"/>
        </w:rPr>
      </w:pPr>
      <w:r w:rsidRPr="00E23AFE">
        <w:rPr>
          <w:lang w:val="fr-FR"/>
        </w:rPr>
        <w:t>Les documents de l’atelier ont soutenu le matériel de présentation</w:t>
      </w:r>
      <w:r w:rsidR="009A5C04" w:rsidRPr="00E23AFE">
        <w:rPr>
          <w:lang w:val="fr-FR"/>
        </w:rPr>
        <w:t>.</w:t>
      </w:r>
    </w:p>
    <w:p w14:paraId="41C88E13" w14:textId="784AE003"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5FF5674" w14:textId="77777777" w:rsidR="009A5C04" w:rsidRPr="00B37671" w:rsidRDefault="009A5C04" w:rsidP="009A5C04">
      <w:pPr>
        <w:pStyle w:val="BodyText"/>
        <w:rPr>
          <w:b/>
          <w:sz w:val="26"/>
          <w:lang w:val="fr-FR"/>
        </w:rPr>
      </w:pPr>
    </w:p>
    <w:p w14:paraId="6FA47B07" w14:textId="77777777" w:rsidR="009A5C04" w:rsidRPr="00B37671" w:rsidRDefault="009A5C04" w:rsidP="009A5C04">
      <w:pPr>
        <w:pStyle w:val="BodyText"/>
        <w:rPr>
          <w:b/>
          <w:sz w:val="22"/>
          <w:lang w:val="fr-FR"/>
        </w:rPr>
      </w:pPr>
    </w:p>
    <w:p w14:paraId="1410A20C" w14:textId="17D84893" w:rsidR="009A5C04" w:rsidRPr="00E23AFE" w:rsidRDefault="00E23AFE" w:rsidP="009A5C04">
      <w:pPr>
        <w:pStyle w:val="BodyText"/>
        <w:spacing w:before="1"/>
        <w:ind w:left="161"/>
        <w:rPr>
          <w:lang w:val="fr-FR"/>
        </w:rPr>
      </w:pPr>
      <w:r w:rsidRPr="00E23AFE">
        <w:rPr>
          <w:lang w:val="fr-FR"/>
        </w:rPr>
        <w:t>Les documents de formation ont fourni des informations complémentaires utiles</w:t>
      </w:r>
      <w:r w:rsidR="009A5C04" w:rsidRPr="00E23AFE">
        <w:rPr>
          <w:lang w:val="fr-FR"/>
        </w:rPr>
        <w:t>.</w:t>
      </w:r>
    </w:p>
    <w:p w14:paraId="5D256C6A" w14:textId="44AD4A32"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7FBD1856" w14:textId="77777777" w:rsidR="009A5C04" w:rsidRPr="00B37671" w:rsidRDefault="009A5C04" w:rsidP="009A5C04">
      <w:pPr>
        <w:pStyle w:val="BodyText"/>
        <w:rPr>
          <w:b/>
          <w:sz w:val="26"/>
          <w:lang w:val="fr-FR"/>
        </w:rPr>
      </w:pPr>
    </w:p>
    <w:p w14:paraId="145BA8C9" w14:textId="77777777" w:rsidR="009A5C04" w:rsidRPr="00B37671" w:rsidRDefault="009A5C04" w:rsidP="009A5C04">
      <w:pPr>
        <w:pStyle w:val="BodyText"/>
        <w:spacing w:before="11"/>
        <w:rPr>
          <w:b/>
          <w:sz w:val="21"/>
          <w:lang w:val="fr-FR"/>
        </w:rPr>
      </w:pPr>
    </w:p>
    <w:p w14:paraId="1B66DF25" w14:textId="21E74790" w:rsidR="009A5C04" w:rsidRPr="00E23AFE" w:rsidRDefault="00E23AFE" w:rsidP="009A5C04">
      <w:pPr>
        <w:pStyle w:val="BodyText"/>
        <w:ind w:left="161"/>
        <w:rPr>
          <w:lang w:val="fr-FR"/>
        </w:rPr>
      </w:pPr>
      <w:r w:rsidRPr="00E23AFE">
        <w:rPr>
          <w:lang w:val="fr-FR"/>
        </w:rPr>
        <w:t>Les documents de formation étaient clairs et bien organisés</w:t>
      </w:r>
      <w:r w:rsidR="009A5C04" w:rsidRPr="00E23AFE">
        <w:rPr>
          <w:lang w:val="fr-FR"/>
        </w:rPr>
        <w:t>.</w:t>
      </w:r>
    </w:p>
    <w:p w14:paraId="548B43CA" w14:textId="070CD73B"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7DB482CE" w14:textId="77777777" w:rsidR="009A5C04" w:rsidRPr="00B37671" w:rsidRDefault="009A5C04" w:rsidP="009A5C04">
      <w:pPr>
        <w:pStyle w:val="BodyText"/>
        <w:rPr>
          <w:b/>
          <w:sz w:val="26"/>
          <w:lang w:val="fr-FR"/>
        </w:rPr>
      </w:pPr>
    </w:p>
    <w:p w14:paraId="110B24A8" w14:textId="77777777" w:rsidR="009A5C04" w:rsidRPr="00B37671" w:rsidRDefault="009A5C04" w:rsidP="009A5C04">
      <w:pPr>
        <w:pStyle w:val="BodyText"/>
        <w:rPr>
          <w:b/>
          <w:sz w:val="22"/>
          <w:lang w:val="fr-FR"/>
        </w:rPr>
      </w:pPr>
    </w:p>
    <w:p w14:paraId="7389F268" w14:textId="6E77BDC1" w:rsidR="009A5C04" w:rsidRPr="00E23AFE" w:rsidRDefault="00E23AFE" w:rsidP="009A5C04">
      <w:pPr>
        <w:pStyle w:val="BodyText"/>
        <w:ind w:left="161"/>
        <w:rPr>
          <w:lang w:val="fr-FR"/>
        </w:rPr>
      </w:pPr>
      <w:r w:rsidRPr="00E23AFE">
        <w:rPr>
          <w:lang w:val="fr-FR"/>
        </w:rPr>
        <w:t>La formation était bien rythmée</w:t>
      </w:r>
      <w:r w:rsidR="009A5C04" w:rsidRPr="00E23AFE">
        <w:rPr>
          <w:lang w:val="fr-FR"/>
        </w:rPr>
        <w:t>.</w:t>
      </w:r>
    </w:p>
    <w:p w14:paraId="0E257486" w14:textId="10FE30F1"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DF3EC28" w14:textId="77777777" w:rsidR="009A5C04" w:rsidRPr="00B37671" w:rsidRDefault="009A5C04" w:rsidP="009A5C04">
      <w:pPr>
        <w:pStyle w:val="BodyText"/>
        <w:rPr>
          <w:b/>
          <w:sz w:val="26"/>
          <w:lang w:val="fr-FR"/>
        </w:rPr>
      </w:pPr>
    </w:p>
    <w:p w14:paraId="21B78C35" w14:textId="77777777" w:rsidR="009A5C04" w:rsidRPr="00B37671" w:rsidRDefault="009A5C04" w:rsidP="009A5C04">
      <w:pPr>
        <w:pStyle w:val="BodyText"/>
        <w:spacing w:before="1"/>
        <w:rPr>
          <w:b/>
          <w:sz w:val="22"/>
          <w:lang w:val="fr-FR"/>
        </w:rPr>
      </w:pPr>
    </w:p>
    <w:p w14:paraId="198A8048" w14:textId="0E5C303B" w:rsidR="009A5C04" w:rsidRPr="00E23AFE" w:rsidRDefault="00E23AFE" w:rsidP="009A5C04">
      <w:pPr>
        <w:pStyle w:val="BodyText"/>
        <w:ind w:left="161"/>
        <w:rPr>
          <w:lang w:val="fr-FR"/>
        </w:rPr>
      </w:pPr>
      <w:r w:rsidRPr="00E23AFE">
        <w:rPr>
          <w:lang w:val="fr-FR"/>
        </w:rPr>
        <w:t>La formation était un bon mélange d’activités d’écoute et de groupe</w:t>
      </w:r>
      <w:r w:rsidR="009A5C04" w:rsidRPr="00E23AFE">
        <w:rPr>
          <w:lang w:val="fr-FR"/>
        </w:rPr>
        <w:t>.</w:t>
      </w:r>
    </w:p>
    <w:p w14:paraId="71681861" w14:textId="0BCDBB7A" w:rsidR="009A5C04" w:rsidRPr="00B37671" w:rsidRDefault="00B37671" w:rsidP="009A5C04">
      <w:pPr>
        <w:tabs>
          <w:tab w:val="left" w:pos="3281"/>
          <w:tab w:val="left" w:pos="3848"/>
          <w:tab w:val="left" w:pos="4414"/>
          <w:tab w:val="left" w:pos="4980"/>
          <w:tab w:val="left" w:pos="5550"/>
          <w:tab w:val="left" w:pos="6116"/>
        </w:tabs>
        <w:spacing w:before="120"/>
        <w:ind w:left="881"/>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17C335B" w14:textId="77777777" w:rsidR="009A5C04" w:rsidRPr="00B37671" w:rsidRDefault="009A5C04" w:rsidP="009A5C04">
      <w:pPr>
        <w:pStyle w:val="BodyText"/>
        <w:rPr>
          <w:b/>
          <w:sz w:val="26"/>
          <w:lang w:val="fr-FR"/>
        </w:rPr>
      </w:pPr>
    </w:p>
    <w:p w14:paraId="54CAF61C" w14:textId="77777777" w:rsidR="009A5C04" w:rsidRPr="00B37671" w:rsidRDefault="009A5C04" w:rsidP="009A5C04">
      <w:pPr>
        <w:pStyle w:val="BodyText"/>
        <w:rPr>
          <w:b/>
          <w:sz w:val="22"/>
          <w:lang w:val="fr-FR"/>
        </w:rPr>
      </w:pPr>
    </w:p>
    <w:p w14:paraId="09507807" w14:textId="12442F9A" w:rsidR="009A5C04" w:rsidRPr="00E23AFE" w:rsidRDefault="00E23AFE" w:rsidP="009A5C04">
      <w:pPr>
        <w:pStyle w:val="BodyText"/>
        <w:ind w:left="161"/>
        <w:rPr>
          <w:lang w:val="fr-FR"/>
        </w:rPr>
      </w:pPr>
      <w:r w:rsidRPr="00E23AFE">
        <w:rPr>
          <w:lang w:val="fr-FR"/>
        </w:rPr>
        <w:t>Les activités de groupe ont été des expériences d’apprentissage utiles</w:t>
      </w:r>
      <w:r w:rsidR="009A5C04" w:rsidRPr="00E23AFE">
        <w:rPr>
          <w:lang w:val="fr-FR"/>
        </w:rPr>
        <w:t>.</w:t>
      </w:r>
    </w:p>
    <w:p w14:paraId="6F194E93" w14:textId="3C706F53" w:rsidR="009A5C04" w:rsidRPr="00B37671" w:rsidRDefault="00B37671" w:rsidP="009A5C04">
      <w:pPr>
        <w:tabs>
          <w:tab w:val="left" w:pos="3281"/>
          <w:tab w:val="left" w:pos="3848"/>
          <w:tab w:val="left" w:pos="4414"/>
          <w:tab w:val="left" w:pos="4980"/>
          <w:tab w:val="left" w:pos="5550"/>
          <w:tab w:val="left" w:pos="6116"/>
        </w:tabs>
        <w:spacing w:before="120"/>
        <w:ind w:left="869"/>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38E859C9" w14:textId="77777777" w:rsidR="009A5C04" w:rsidRPr="00B37671" w:rsidRDefault="009A5C04" w:rsidP="009A5C04">
      <w:pPr>
        <w:rPr>
          <w:sz w:val="24"/>
          <w:lang w:val="fr-FR"/>
        </w:rPr>
        <w:sectPr w:rsidR="009A5C04" w:rsidRPr="00B37671">
          <w:pgSz w:w="11910" w:h="16840"/>
          <w:pgMar w:top="1900" w:right="780" w:bottom="700" w:left="1020" w:header="769" w:footer="513" w:gutter="0"/>
          <w:cols w:space="720"/>
        </w:sectPr>
      </w:pPr>
    </w:p>
    <w:p w14:paraId="44C93B93" w14:textId="77777777" w:rsidR="009A5C04" w:rsidRPr="00B37671" w:rsidRDefault="009A5C04" w:rsidP="009A5C04">
      <w:pPr>
        <w:pStyle w:val="BodyText"/>
        <w:spacing w:before="10"/>
        <w:rPr>
          <w:b/>
          <w:sz w:val="28"/>
          <w:lang w:val="fr-FR"/>
        </w:rPr>
      </w:pPr>
    </w:p>
    <w:p w14:paraId="76FF6225" w14:textId="67C7D9E0" w:rsidR="009A5C04" w:rsidRPr="00E23AFE" w:rsidRDefault="00E23AFE" w:rsidP="009A5C04">
      <w:pPr>
        <w:pStyle w:val="BodyText"/>
        <w:spacing w:before="92"/>
        <w:ind w:left="173"/>
        <w:rPr>
          <w:lang w:val="fr-FR"/>
        </w:rPr>
      </w:pPr>
      <w:r w:rsidRPr="00E23AFE">
        <w:rPr>
          <w:lang w:val="fr-FR"/>
        </w:rPr>
        <w:t>L’animateur était bien informé</w:t>
      </w:r>
      <w:r w:rsidR="009A5C04" w:rsidRPr="00E23AFE">
        <w:rPr>
          <w:lang w:val="fr-FR"/>
        </w:rPr>
        <w:t>.</w:t>
      </w:r>
    </w:p>
    <w:p w14:paraId="3E652D49" w14:textId="7C80C1C9" w:rsidR="009A5C04" w:rsidRPr="00B37671" w:rsidRDefault="00B37671" w:rsidP="009A5C04">
      <w:pPr>
        <w:tabs>
          <w:tab w:val="left" w:pos="3293"/>
          <w:tab w:val="left" w:pos="3860"/>
          <w:tab w:val="left" w:pos="4426"/>
          <w:tab w:val="left" w:pos="4992"/>
          <w:tab w:val="left" w:pos="5562"/>
          <w:tab w:val="left" w:pos="6128"/>
        </w:tabs>
        <w:spacing w:before="120"/>
        <w:ind w:left="893"/>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A872F7F" w14:textId="77777777" w:rsidR="009A5C04" w:rsidRPr="00B37671" w:rsidRDefault="009A5C04" w:rsidP="009A5C04">
      <w:pPr>
        <w:pStyle w:val="BodyText"/>
        <w:rPr>
          <w:b/>
          <w:sz w:val="26"/>
          <w:lang w:val="fr-FR"/>
        </w:rPr>
      </w:pPr>
    </w:p>
    <w:p w14:paraId="3F35FD25" w14:textId="77777777" w:rsidR="009A5C04" w:rsidRPr="00B37671" w:rsidRDefault="009A5C04" w:rsidP="009A5C04">
      <w:pPr>
        <w:pStyle w:val="BodyText"/>
        <w:rPr>
          <w:b/>
          <w:sz w:val="22"/>
          <w:lang w:val="fr-FR"/>
        </w:rPr>
      </w:pPr>
    </w:p>
    <w:p w14:paraId="153D3E66" w14:textId="46CED82A" w:rsidR="009A5C04" w:rsidRPr="00E23AFE" w:rsidRDefault="00E23AFE" w:rsidP="009A5C04">
      <w:pPr>
        <w:pStyle w:val="BodyText"/>
        <w:ind w:left="173"/>
        <w:rPr>
          <w:lang w:val="fr-FR"/>
        </w:rPr>
      </w:pPr>
      <w:r w:rsidRPr="00E23AFE">
        <w:rPr>
          <w:lang w:val="fr-FR"/>
        </w:rPr>
        <w:t>L’animateur a répondu aux questions des participants</w:t>
      </w:r>
      <w:r w:rsidR="009A5C04" w:rsidRPr="00E23AFE">
        <w:rPr>
          <w:lang w:val="fr-FR"/>
        </w:rPr>
        <w:t>.</w:t>
      </w:r>
    </w:p>
    <w:p w14:paraId="698F8D3E" w14:textId="2E4D2FB3" w:rsidR="009A5C04" w:rsidRPr="00B37671" w:rsidRDefault="00B37671" w:rsidP="009A5C04">
      <w:pPr>
        <w:tabs>
          <w:tab w:val="left" w:pos="3293"/>
          <w:tab w:val="left" w:pos="3860"/>
          <w:tab w:val="left" w:pos="4426"/>
          <w:tab w:val="left" w:pos="4992"/>
          <w:tab w:val="left" w:pos="5562"/>
          <w:tab w:val="left" w:pos="6128"/>
        </w:tabs>
        <w:spacing w:before="120"/>
        <w:ind w:left="893"/>
        <w:rPr>
          <w:b/>
          <w:sz w:val="24"/>
          <w:lang w:val="fr-FR"/>
        </w:rPr>
      </w:pPr>
      <w:r w:rsidRPr="00B37671">
        <w:rPr>
          <w:b/>
          <w:sz w:val="24"/>
          <w:lang w:val="fr-FR"/>
        </w:rPr>
        <w:t>Pas du tout d’accord</w:t>
      </w:r>
      <w:r w:rsidR="009A5C04" w:rsidRPr="00B37671">
        <w:rPr>
          <w:b/>
          <w:sz w:val="24"/>
          <w:lang w:val="fr-FR"/>
        </w:rPr>
        <w:tab/>
      </w:r>
      <w:r w:rsidR="009A5C04" w:rsidRPr="00B37671">
        <w:rPr>
          <w:sz w:val="24"/>
          <w:lang w:val="fr-FR"/>
        </w:rPr>
        <w:t>1</w:t>
      </w:r>
      <w:r w:rsidR="009A5C04" w:rsidRPr="00B37671">
        <w:rPr>
          <w:sz w:val="24"/>
          <w:lang w:val="fr-FR"/>
        </w:rPr>
        <w:tab/>
        <w:t>2</w:t>
      </w:r>
      <w:r w:rsidR="009A5C04" w:rsidRPr="00B37671">
        <w:rPr>
          <w:sz w:val="24"/>
          <w:lang w:val="fr-FR"/>
        </w:rPr>
        <w:tab/>
        <w:t>3</w:t>
      </w:r>
      <w:r w:rsidR="009A5C04" w:rsidRPr="00B37671">
        <w:rPr>
          <w:sz w:val="24"/>
          <w:lang w:val="fr-FR"/>
        </w:rPr>
        <w:tab/>
        <w:t>4</w:t>
      </w:r>
      <w:r w:rsidR="009A5C04" w:rsidRPr="00B37671">
        <w:rPr>
          <w:sz w:val="24"/>
          <w:lang w:val="fr-FR"/>
        </w:rPr>
        <w:tab/>
        <w:t>5</w:t>
      </w:r>
      <w:r w:rsidR="009A5C04" w:rsidRPr="00B37671">
        <w:rPr>
          <w:sz w:val="24"/>
          <w:lang w:val="fr-FR"/>
        </w:rPr>
        <w:tab/>
      </w:r>
      <w:r>
        <w:rPr>
          <w:b/>
          <w:sz w:val="24"/>
          <w:lang w:val="fr-FR"/>
        </w:rPr>
        <w:t>D’accord</w:t>
      </w:r>
    </w:p>
    <w:p w14:paraId="432A7A96" w14:textId="77777777" w:rsidR="009A5C04" w:rsidRPr="00B37671" w:rsidRDefault="009A5C04" w:rsidP="009A5C04">
      <w:pPr>
        <w:pStyle w:val="BodyText"/>
        <w:rPr>
          <w:b/>
          <w:sz w:val="26"/>
          <w:lang w:val="fr-FR"/>
        </w:rPr>
      </w:pPr>
    </w:p>
    <w:p w14:paraId="4FAD9805" w14:textId="77777777" w:rsidR="009A5C04" w:rsidRPr="00B37671" w:rsidRDefault="009A5C04" w:rsidP="009A5C04">
      <w:pPr>
        <w:pStyle w:val="BodyText"/>
        <w:rPr>
          <w:b/>
          <w:sz w:val="22"/>
          <w:lang w:val="fr-FR"/>
        </w:rPr>
      </w:pPr>
    </w:p>
    <w:p w14:paraId="51ADD540" w14:textId="3DBFD865" w:rsidR="009A5C04" w:rsidRPr="00E23AFE" w:rsidRDefault="00E23AFE" w:rsidP="009A5C04">
      <w:pPr>
        <w:pStyle w:val="BodyText"/>
        <w:ind w:left="173"/>
        <w:rPr>
          <w:lang w:val="fr-FR"/>
        </w:rPr>
      </w:pPr>
      <w:r w:rsidRPr="00E23AFE">
        <w:rPr>
          <w:lang w:val="fr-FR"/>
        </w:rPr>
        <w:t>Qu’est-ce qui vous a le plus plu dans cet atelier</w:t>
      </w:r>
      <w:r w:rsidRPr="00E23AFE">
        <w:rPr>
          <w:lang w:val="fr-FR"/>
        </w:rPr>
        <w:t xml:space="preserve"> </w:t>
      </w:r>
      <w:r w:rsidR="009A5C04" w:rsidRPr="00E23AFE">
        <w:rPr>
          <w:lang w:val="fr-FR"/>
        </w:rPr>
        <w:t>?</w:t>
      </w:r>
    </w:p>
    <w:p w14:paraId="14DAE580" w14:textId="77777777" w:rsidR="009A5C04" w:rsidRPr="00E23AFE" w:rsidRDefault="009A5C04" w:rsidP="009A5C04">
      <w:pPr>
        <w:pStyle w:val="BodyText"/>
        <w:spacing w:before="5"/>
        <w:rPr>
          <w:sz w:val="29"/>
          <w:lang w:val="fr-FR"/>
        </w:rPr>
      </w:pPr>
    </w:p>
    <w:p w14:paraId="2CA30C89" w14:textId="77777777" w:rsidR="009A5C04" w:rsidRPr="00E23AFE" w:rsidRDefault="00000000" w:rsidP="009A5C04">
      <w:pPr>
        <w:pStyle w:val="BodyText"/>
        <w:spacing w:before="8"/>
        <w:rPr>
          <w:sz w:val="16"/>
          <w:lang w:val="fr-FR"/>
        </w:rPr>
      </w:pPr>
      <w:r>
        <w:rPr>
          <w:sz w:val="16"/>
        </w:rPr>
        <w:pict w14:anchorId="692662EF">
          <v:group id="_x0000_s2386" style="position:absolute;margin-left:8.65pt;margin-top:2.4pt;width:467.15pt;height:55.3pt;z-index:-251620352" coordorigin="1193,5434" coordsize="9343,1106">
            <v:shape id="_x0000_s2387" style="position:absolute;left:1193;top:5434;width:9335;height:2;mso-wrap-distance-left:0;mso-wrap-distance-right:0;mso-position-horizontal-relative:page" coordorigin="1193,386" coordsize="9335,0" path="m1193,386r9335,e" filled="f" strokeweight=".26669mm">
              <v:path arrowok="t"/>
            </v:shape>
            <v:shape id="_x0000_s2388" style="position:absolute;left:1193;top:5710;width:9335;height:2;mso-wrap-distance-left:0;mso-wrap-distance-right:0;mso-position-horizontal-relative:page" coordorigin="1193,662" coordsize="9335,0" path="m1193,662r9335,e" filled="f" strokeweight=".26669mm">
              <v:path arrowok="t"/>
            </v:shape>
            <v:shape id="_x0000_s2389" style="position:absolute;left:1193;top:5986;width:9335;height:2;mso-wrap-distance-left:0;mso-wrap-distance-right:0;mso-position-horizontal-relative:page" coordorigin="1193,938" coordsize="9335,0" path="m1193,938r9335,e" filled="f" strokeweight=".26669mm">
              <v:path arrowok="t"/>
            </v:shape>
            <v:shape id="_x0000_s2390" style="position:absolute;left:1193;top:6262;width:9343;height:2;mso-wrap-distance-left:0;mso-wrap-distance-right:0;mso-position-horizontal-relative:page" coordorigin="1193,1214" coordsize="9343,0" o:spt="100" adj="0,,0" path="m1193,1214r6134,m7336,1214r3199,e" filled="f" strokeweight=".26669mm">
              <v:stroke joinstyle="round"/>
              <v:formulas/>
              <v:path arrowok="t" o:connecttype="segments"/>
            </v:shape>
            <v:shape id="_x0000_s2391" style="position:absolute;left:1193;top:6538;width:9335;height:2;mso-wrap-distance-left:0;mso-wrap-distance-right:0;mso-position-horizontal-relative:page" coordorigin="1193,1490" coordsize="9335,0" path="m1193,1490r9335,e" filled="f" strokeweight=".26669mm">
              <v:path arrowok="t"/>
            </v:shape>
          </v:group>
        </w:pict>
      </w:r>
    </w:p>
    <w:p w14:paraId="06249D9E" w14:textId="77777777" w:rsidR="009A5C04" w:rsidRPr="00E23AFE" w:rsidRDefault="009A5C04" w:rsidP="009A5C04">
      <w:pPr>
        <w:pStyle w:val="BodyText"/>
        <w:spacing w:before="8"/>
        <w:rPr>
          <w:sz w:val="16"/>
          <w:lang w:val="fr-FR"/>
        </w:rPr>
      </w:pPr>
    </w:p>
    <w:p w14:paraId="45BF7291" w14:textId="77777777" w:rsidR="009A5C04" w:rsidRPr="00E23AFE" w:rsidRDefault="009A5C04" w:rsidP="009A5C04">
      <w:pPr>
        <w:pStyle w:val="BodyText"/>
        <w:spacing w:before="8"/>
        <w:rPr>
          <w:sz w:val="16"/>
          <w:lang w:val="fr-FR"/>
        </w:rPr>
      </w:pPr>
    </w:p>
    <w:p w14:paraId="5C9AF90B" w14:textId="77777777" w:rsidR="009A5C04" w:rsidRPr="00E23AFE" w:rsidRDefault="009A5C04" w:rsidP="009A5C04">
      <w:pPr>
        <w:pStyle w:val="BodyText"/>
        <w:spacing w:before="8"/>
        <w:rPr>
          <w:sz w:val="16"/>
          <w:lang w:val="fr-FR"/>
        </w:rPr>
      </w:pPr>
    </w:p>
    <w:p w14:paraId="40510911" w14:textId="77777777" w:rsidR="009A5C04" w:rsidRPr="00E23AFE" w:rsidRDefault="009A5C04" w:rsidP="009A5C04">
      <w:pPr>
        <w:pStyle w:val="BodyText"/>
        <w:rPr>
          <w:sz w:val="20"/>
          <w:lang w:val="fr-FR"/>
        </w:rPr>
      </w:pPr>
    </w:p>
    <w:p w14:paraId="7FD5A47E" w14:textId="77777777" w:rsidR="009A5C04" w:rsidRPr="00E23AFE" w:rsidRDefault="009A5C04" w:rsidP="009A5C04">
      <w:pPr>
        <w:pStyle w:val="BodyText"/>
        <w:spacing w:before="6"/>
        <w:rPr>
          <w:sz w:val="22"/>
          <w:lang w:val="fr-FR"/>
        </w:rPr>
      </w:pPr>
    </w:p>
    <w:p w14:paraId="42147560" w14:textId="25852B50" w:rsidR="009A5C04" w:rsidRPr="00E23AFE" w:rsidRDefault="00E23AFE" w:rsidP="009A5C04">
      <w:pPr>
        <w:pStyle w:val="BodyText"/>
        <w:ind w:left="173"/>
        <w:rPr>
          <w:lang w:val="fr-FR"/>
        </w:rPr>
      </w:pPr>
      <w:r w:rsidRPr="00E23AFE">
        <w:rPr>
          <w:lang w:val="fr-FR"/>
        </w:rPr>
        <w:t>Avez-vous des recommandations spécifiques pour améliorer ce cours</w:t>
      </w:r>
      <w:r>
        <w:rPr>
          <w:lang w:val="fr-FR"/>
        </w:rPr>
        <w:t xml:space="preserve"> </w:t>
      </w:r>
      <w:r w:rsidR="009A5C04" w:rsidRPr="00E23AFE">
        <w:rPr>
          <w:lang w:val="fr-FR"/>
        </w:rPr>
        <w:t>?</w:t>
      </w:r>
    </w:p>
    <w:p w14:paraId="25E7CA9B" w14:textId="77777777" w:rsidR="009A5C04" w:rsidRPr="00E23AFE" w:rsidRDefault="009A5C04" w:rsidP="009A5C04">
      <w:pPr>
        <w:pStyle w:val="BodyText"/>
        <w:spacing w:before="10"/>
        <w:rPr>
          <w:sz w:val="28"/>
          <w:lang w:val="fr-FR"/>
        </w:rPr>
      </w:pPr>
    </w:p>
    <w:p w14:paraId="485450E8" w14:textId="77777777" w:rsidR="009A5C04" w:rsidRPr="00E23AFE" w:rsidRDefault="00000000" w:rsidP="009A5C04">
      <w:pPr>
        <w:pStyle w:val="BodyText"/>
        <w:spacing w:before="2"/>
        <w:rPr>
          <w:sz w:val="16"/>
          <w:lang w:val="fr-FR"/>
        </w:rPr>
      </w:pPr>
      <w:r>
        <w:rPr>
          <w:sz w:val="16"/>
        </w:rPr>
        <w:pict w14:anchorId="00AE57ED">
          <v:group id="_x0000_s2392" style="position:absolute;margin-left:8.65pt;margin-top:2.55pt;width:467.4pt;height:55.3pt;z-index:-251619328" coordorigin="1193,7302" coordsize="9348,1106">
            <v:shape id="_x0000_s2393" style="position:absolute;left:1193;top:7302;width:9335;height:2;mso-wrap-distance-left:0;mso-wrap-distance-right:0;mso-position-horizontal-relative:page" coordorigin="1193,383" coordsize="9335,0" path="m1193,383r9335,e" filled="f" strokeweight=".37678mm">
              <v:path arrowok="t"/>
            </v:shape>
            <v:shape id="_x0000_s2394" style="position:absolute;left:1193;top:7578;width:9339;height:2;mso-wrap-distance-left:0;mso-wrap-distance-right:0;mso-position-horizontal-relative:page" coordorigin="1193,659" coordsize="9339,0" o:spt="100" adj="0,,0" path="m1193,659r2934,m4131,659r6400,e" filled="f" strokeweight=".37678mm">
              <v:stroke joinstyle="round"/>
              <v:formulas/>
              <v:path arrowok="t" o:connecttype="segments"/>
            </v:shape>
            <v:shape id="_x0000_s2395" style="position:absolute;left:1193;top:7854;width:9335;height:2;mso-wrap-distance-left:0;mso-wrap-distance-right:0;mso-position-horizontal-relative:page" coordorigin="1193,935" coordsize="9335,0" path="m1193,935r9335,e" filled="f" strokeweight=".37678mm">
              <v:path arrowok="t"/>
            </v:shape>
            <v:shape id="_x0000_s2396" style="position:absolute;left:1193;top:8130;width:9335;height:2;mso-wrap-distance-left:0;mso-wrap-distance-right:0;mso-position-horizontal-relative:page" coordorigin="1193,1211" coordsize="9335,0" path="m1193,1211r9335,e" filled="f" strokeweight=".37678mm">
              <v:path arrowok="t"/>
            </v:shape>
            <v:shape id="_x0000_s2397" style="position:absolute;left:1193;top:8406;width:9348;height:2;mso-wrap-distance-left:0;mso-wrap-distance-right:0;mso-position-horizontal-relative:page" coordorigin="1193,1487" coordsize="9348,0" o:spt="100" adj="0,,0" path="m1193,1487r9068,m10272,1487r268,e" filled="f" strokeweight=".37678mm">
              <v:stroke joinstyle="round"/>
              <v:formulas/>
              <v:path arrowok="t" o:connecttype="segments"/>
            </v:shape>
          </v:group>
        </w:pict>
      </w:r>
    </w:p>
    <w:p w14:paraId="65B0C1C0" w14:textId="77777777" w:rsidR="009A5C04" w:rsidRPr="00E23AFE" w:rsidRDefault="009A5C04" w:rsidP="009A5C04">
      <w:pPr>
        <w:pStyle w:val="BodyText"/>
        <w:spacing w:before="2"/>
        <w:rPr>
          <w:sz w:val="16"/>
          <w:lang w:val="fr-FR"/>
        </w:rPr>
      </w:pPr>
    </w:p>
    <w:p w14:paraId="4905CB0D" w14:textId="77777777" w:rsidR="009A5C04" w:rsidRPr="00E23AFE" w:rsidRDefault="009A5C04" w:rsidP="009A5C04">
      <w:pPr>
        <w:pStyle w:val="BodyText"/>
        <w:spacing w:before="2"/>
        <w:rPr>
          <w:sz w:val="16"/>
          <w:lang w:val="fr-FR"/>
        </w:rPr>
      </w:pPr>
    </w:p>
    <w:p w14:paraId="7E4B8590" w14:textId="77777777" w:rsidR="009A5C04" w:rsidRPr="00E23AFE" w:rsidRDefault="009A5C04" w:rsidP="009A5C04">
      <w:pPr>
        <w:pStyle w:val="BodyText"/>
        <w:spacing w:before="2"/>
        <w:rPr>
          <w:sz w:val="16"/>
          <w:lang w:val="fr-FR"/>
        </w:rPr>
      </w:pPr>
    </w:p>
    <w:p w14:paraId="324FEF55" w14:textId="77777777" w:rsidR="009A5C04" w:rsidRPr="00E23AFE" w:rsidRDefault="009A5C04" w:rsidP="009A5C04">
      <w:pPr>
        <w:pStyle w:val="BodyText"/>
        <w:rPr>
          <w:sz w:val="20"/>
          <w:lang w:val="fr-FR"/>
        </w:rPr>
      </w:pPr>
    </w:p>
    <w:p w14:paraId="3F9D59D5" w14:textId="77777777" w:rsidR="009A5C04" w:rsidRPr="00E23AFE" w:rsidRDefault="009A5C04" w:rsidP="009A5C04">
      <w:pPr>
        <w:pStyle w:val="BodyText"/>
        <w:spacing w:before="7"/>
        <w:rPr>
          <w:sz w:val="22"/>
          <w:lang w:val="fr-FR"/>
        </w:rPr>
      </w:pPr>
    </w:p>
    <w:p w14:paraId="128C24F0" w14:textId="74713C91" w:rsidR="009A5C04" w:rsidRPr="00E23AFE" w:rsidRDefault="00E23AFE" w:rsidP="009A5C04">
      <w:pPr>
        <w:pStyle w:val="BodyText"/>
        <w:ind w:left="173"/>
        <w:rPr>
          <w:lang w:val="fr-FR"/>
        </w:rPr>
      </w:pPr>
      <w:r w:rsidRPr="00E23AFE">
        <w:rPr>
          <w:lang w:val="fr-FR"/>
        </w:rPr>
        <w:t>Quelle formation ou quel soutien supplémentaire aimeriez-vous avoir</w:t>
      </w:r>
      <w:r>
        <w:rPr>
          <w:lang w:val="fr-FR"/>
        </w:rPr>
        <w:t xml:space="preserve"> </w:t>
      </w:r>
      <w:r w:rsidR="009A5C04" w:rsidRPr="00E23AFE">
        <w:rPr>
          <w:lang w:val="fr-FR"/>
        </w:rPr>
        <w:t>?</w:t>
      </w:r>
    </w:p>
    <w:p w14:paraId="2571B586" w14:textId="77777777" w:rsidR="009A5C04" w:rsidRPr="00E23AFE" w:rsidRDefault="009A5C04" w:rsidP="009A5C04">
      <w:pPr>
        <w:pStyle w:val="BodyText"/>
        <w:spacing w:before="10"/>
        <w:rPr>
          <w:sz w:val="28"/>
          <w:lang w:val="fr-FR"/>
        </w:rPr>
      </w:pPr>
    </w:p>
    <w:p w14:paraId="164DA136" w14:textId="77777777" w:rsidR="009A5C04" w:rsidRPr="00E23AFE" w:rsidRDefault="00000000" w:rsidP="009A5C04">
      <w:pPr>
        <w:pStyle w:val="BodyText"/>
        <w:spacing w:before="2"/>
        <w:rPr>
          <w:sz w:val="16"/>
          <w:lang w:val="fr-FR"/>
        </w:rPr>
      </w:pPr>
      <w:r>
        <w:rPr>
          <w:sz w:val="16"/>
        </w:rPr>
        <w:pict w14:anchorId="3B6FBE32">
          <v:group id="_x0000_s2398" style="position:absolute;margin-left:8.65pt;margin-top:2.5pt;width:467.2pt;height:41.5pt;z-index:-251618304" coordorigin="1193,9143" coordsize="9344,830">
            <v:shape id="_x0000_s2399" style="position:absolute;left:1193;top:9143;width:9335;height:2;mso-wrap-distance-left:0;mso-wrap-distance-right:0;mso-position-horizontal-relative:page" coordorigin="1193,382" coordsize="9335,0" path="m1193,382r9335,e" filled="f" strokeweight=".37678mm">
              <v:path arrowok="t"/>
            </v:shape>
            <v:shape id="_x0000_s2400" style="position:absolute;left:1193;top:9419;width:9335;height:2;mso-wrap-distance-left:0;mso-wrap-distance-right:0;mso-position-horizontal-relative:page" coordorigin="1193,658" coordsize="9335,0" path="m1193,658r9335,e" filled="f" strokeweight=".37678mm">
              <v:path arrowok="t"/>
            </v:shape>
            <v:shape id="_x0000_s2401" style="position:absolute;left:1193;top:9695;width:9344;height:2;mso-wrap-distance-left:0;mso-wrap-distance-right:0;mso-position-horizontal-relative:page" coordorigin="1193,934" coordsize="9344,0" o:spt="100" adj="0,,0" path="m1193,934r7333,m8536,934r2001,e" filled="f" strokeweight=".37678mm">
              <v:stroke joinstyle="round"/>
              <v:formulas/>
              <v:path arrowok="t" o:connecttype="segments"/>
            </v:shape>
            <v:shape id="_x0000_s2402" style="position:absolute;left:1193;top:9971;width:9335;height:2;mso-wrap-distance-left:0;mso-wrap-distance-right:0;mso-position-horizontal-relative:page" coordorigin="1193,1210" coordsize="9335,0" path="m1193,1210r9335,e" filled="f" strokeweight=".37678mm">
              <v:path arrowok="t"/>
            </v:shape>
          </v:group>
        </w:pict>
      </w:r>
    </w:p>
    <w:p w14:paraId="3B2E4BB1" w14:textId="77777777" w:rsidR="009A5C04" w:rsidRPr="00E23AFE" w:rsidRDefault="009A5C04" w:rsidP="009A5C04">
      <w:pPr>
        <w:pStyle w:val="BodyText"/>
        <w:spacing w:before="2"/>
        <w:rPr>
          <w:sz w:val="16"/>
          <w:lang w:val="fr-FR"/>
        </w:rPr>
      </w:pPr>
    </w:p>
    <w:p w14:paraId="7A1A8C2E" w14:textId="77777777" w:rsidR="009A5C04" w:rsidRPr="00E23AFE" w:rsidRDefault="009A5C04" w:rsidP="009A5C04">
      <w:pPr>
        <w:pStyle w:val="BodyText"/>
        <w:spacing w:before="2"/>
        <w:rPr>
          <w:sz w:val="16"/>
          <w:lang w:val="fr-FR"/>
        </w:rPr>
      </w:pPr>
    </w:p>
    <w:p w14:paraId="6780BA78" w14:textId="77777777" w:rsidR="009A5C04" w:rsidRPr="00E23AFE" w:rsidRDefault="009A5C04" w:rsidP="009A5C04">
      <w:pPr>
        <w:pStyle w:val="BodyText"/>
        <w:rPr>
          <w:sz w:val="20"/>
          <w:lang w:val="fr-FR"/>
        </w:rPr>
      </w:pPr>
    </w:p>
    <w:p w14:paraId="507E6DE0" w14:textId="77777777" w:rsidR="009A5C04" w:rsidRPr="00E23AFE" w:rsidRDefault="009A5C04" w:rsidP="009A5C04">
      <w:pPr>
        <w:pStyle w:val="BodyText"/>
        <w:rPr>
          <w:sz w:val="20"/>
          <w:lang w:val="fr-FR"/>
        </w:rPr>
      </w:pPr>
    </w:p>
    <w:p w14:paraId="1D4A13E0" w14:textId="77777777" w:rsidR="009A5C04" w:rsidRPr="00E23AFE" w:rsidRDefault="009A5C04" w:rsidP="009A5C04">
      <w:pPr>
        <w:pStyle w:val="BodyText"/>
        <w:spacing w:before="8"/>
        <w:rPr>
          <w:sz w:val="21"/>
          <w:lang w:val="fr-FR"/>
        </w:rPr>
      </w:pPr>
    </w:p>
    <w:p w14:paraId="3DE948A0" w14:textId="018F6110" w:rsidR="009A5C04" w:rsidRPr="009A5C04" w:rsidRDefault="00E23AFE" w:rsidP="009A5C04">
      <w:pPr>
        <w:pStyle w:val="Heading4"/>
        <w:spacing w:before="92"/>
        <w:ind w:left="173"/>
      </w:pPr>
      <w:proofErr w:type="spellStart"/>
      <w:r w:rsidRPr="00E23AFE">
        <w:t>Commentaires</w:t>
      </w:r>
      <w:proofErr w:type="spellEnd"/>
      <w:r w:rsidRPr="00E23AFE">
        <w:t xml:space="preserve"> </w:t>
      </w:r>
      <w:proofErr w:type="spellStart"/>
      <w:r w:rsidRPr="00E23AFE">
        <w:t>supplémentaires</w:t>
      </w:r>
      <w:proofErr w:type="spellEnd"/>
      <w:r>
        <w:t xml:space="preserve"> </w:t>
      </w:r>
      <w:r w:rsidR="009A5C04" w:rsidRPr="009A5C04">
        <w:t>:</w:t>
      </w:r>
    </w:p>
    <w:p w14:paraId="3993EA35" w14:textId="77777777" w:rsidR="009A5C04" w:rsidRPr="009A5C04" w:rsidRDefault="009A5C04" w:rsidP="009A5C04">
      <w:pPr>
        <w:pStyle w:val="BodyText"/>
        <w:rPr>
          <w:b/>
          <w:sz w:val="20"/>
        </w:rPr>
      </w:pPr>
    </w:p>
    <w:p w14:paraId="7A8CC30D" w14:textId="77777777" w:rsidR="009A5C04" w:rsidRPr="009A5C04" w:rsidRDefault="00000000" w:rsidP="009A5C04">
      <w:pPr>
        <w:pStyle w:val="BodyText"/>
        <w:spacing w:before="1"/>
        <w:rPr>
          <w:b/>
          <w:sz w:val="23"/>
        </w:rPr>
      </w:pPr>
      <w:r>
        <w:rPr>
          <w:b/>
          <w:sz w:val="23"/>
        </w:rPr>
        <w:pict w14:anchorId="48E04640">
          <v:group id="_x0000_s2403" style="position:absolute;margin-left:8.65pt;margin-top:15.65pt;width:466.8pt;height:27.55pt;z-index:-251617280" coordorigin="1193,11271" coordsize="9336,551">
            <v:shape id="_x0000_s2404" style="position:absolute;left:1193;top:11271;width:9335;height:2;mso-wrap-distance-left:0;mso-wrap-distance-right:0;mso-position-horizontal-relative:page" coordorigin="1193,313" coordsize="9335,0" path="m1193,313r9335,e" filled="f" strokeweight=".26669mm">
              <v:path arrowok="t"/>
            </v:shape>
            <v:shape id="_x0000_s2405" style="position:absolute;left:1193;top:11547;width:9335;height:2;mso-wrap-distance-left:0;mso-wrap-distance-right:0;mso-position-horizontal-relative:page" coordorigin="1193,589" coordsize="9335,0" path="m1193,589r9335,e" filled="f" strokeweight=".26669mm">
              <v:path arrowok="t"/>
            </v:shape>
            <v:shape id="_x0000_s2406" style="position:absolute;left:1193;top:11820;width:9336;height:2;mso-wrap-distance-left:0;mso-wrap-distance-right:0;mso-position-horizontal-relative:page" coordorigin="1193,862" coordsize="9336,0" path="m1193,862r9336,e" filled="f" strokeweight=".26669mm">
              <v:path arrowok="t"/>
            </v:shape>
          </v:group>
        </w:pict>
      </w:r>
    </w:p>
    <w:p w14:paraId="0523B4B9" w14:textId="77777777" w:rsidR="009A5C04" w:rsidRPr="009A5C04" w:rsidRDefault="009A5C04" w:rsidP="009A5C04">
      <w:pPr>
        <w:pStyle w:val="BodyText"/>
        <w:spacing w:before="8"/>
        <w:rPr>
          <w:b/>
          <w:sz w:val="16"/>
        </w:rPr>
      </w:pPr>
    </w:p>
    <w:p w14:paraId="3B722758" w14:textId="77777777" w:rsidR="009C0667" w:rsidRPr="009A5C04" w:rsidRDefault="009C0667" w:rsidP="009A5C04">
      <w:pPr>
        <w:pStyle w:val="BodyText"/>
        <w:spacing w:before="5"/>
        <w:rPr>
          <w:b/>
          <w:sz w:val="16"/>
        </w:rPr>
      </w:pPr>
    </w:p>
    <w:sectPr w:rsidR="009C0667" w:rsidRPr="009A5C04">
      <w:headerReference w:type="default" r:id="rId22"/>
      <w:footerReference w:type="default" r:id="rId23"/>
      <w:pgSz w:w="11910" w:h="16840"/>
      <w:pgMar w:top="1900" w:right="780" w:bottom="700" w:left="1020" w:header="769" w:footer="5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FD4A" w14:textId="77777777" w:rsidR="00DB5F05" w:rsidRDefault="00DB5F05">
      <w:r>
        <w:separator/>
      </w:r>
    </w:p>
  </w:endnote>
  <w:endnote w:type="continuationSeparator" w:id="0">
    <w:p w14:paraId="718B8416" w14:textId="77777777" w:rsidR="00DB5F05" w:rsidRDefault="00DB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panose1 w:val="020F0502020204030204"/>
    <w:charset w:val="00"/>
    <w:family w:val="swiss"/>
    <w:pitch w:val="variable"/>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jaVu Sans">
    <w:altName w:val="Verdana"/>
    <w:panose1 w:val="020B060303080402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90AC9" w14:textId="77777777" w:rsidR="009A5C04" w:rsidRPr="009A5C04" w:rsidRDefault="00000000" w:rsidP="009A5C04">
    <w:pPr>
      <w:pStyle w:val="BodyText"/>
      <w:spacing w:line="14" w:lineRule="auto"/>
      <w:rPr>
        <w:sz w:val="20"/>
      </w:rPr>
    </w:pPr>
    <w:r>
      <w:rPr>
        <w:sz w:val="20"/>
      </w:rPr>
      <w:pict w14:anchorId="511C6EC2">
        <v:group id="_x0000_s1203" style="position:absolute;margin-left:-.05pt;margin-top:806.5pt;width:32.85pt;height:35.9pt;z-index:-251682816;mso-position-horizontal-relative:page;mso-position-vertical-relative:page" coordorigin="-1,16130" coordsize="657,718">
          <v:rect id="_x0000_s1204" style="position:absolute;left:8;top:16140;width:637;height:699" fillcolor="#2c4e79" stroked="f"/>
          <v:shape id="_x0000_s1205" style="position:absolute;left:8;top:16140;width:637;height:699" coordorigin="9,16140" coordsize="637,699" path="m646,16838r,-698l9,16140r,698e" filled="f" strokecolor="#2c4e79" strokeweight=".34206mm">
            <v:path arrowok="t"/>
          </v:shape>
          <w10:wrap anchorx="page" anchory="page"/>
        </v:group>
      </w:pict>
    </w:r>
    <w:r>
      <w:rPr>
        <w:sz w:val="20"/>
      </w:rPr>
      <w:pict w14:anchorId="4AD1FAE4">
        <v:group id="_x0000_s1206" style="position:absolute;margin-left:35.5pt;margin-top:806.3pt;width:32.85pt;height:36.15pt;z-index:-251681792;mso-position-horizontal-relative:page;mso-position-vertical-relative:page" coordorigin="710,16126" coordsize="657,723">
          <v:rect id="_x0000_s1207" style="position:absolute;left:720;top:16135;width:637;height:703" fillcolor="#33527d" stroked="f"/>
          <v:shape id="_x0000_s1208" style="position:absolute;left:720;top:16135;width:637;height:703" coordorigin="720,16136" coordsize="637,703" path="m1357,16838r,-702l720,16136r,702e" filled="f" strokecolor="#33527d" strokeweight=".34206mm">
            <v:path arrowok="t"/>
          </v:shape>
          <w10:wrap anchorx="page" anchory="page"/>
        </v:group>
      </w:pict>
    </w:r>
    <w:r>
      <w:rPr>
        <w:sz w:val="20"/>
      </w:rPr>
      <w:pict w14:anchorId="7492E4AD">
        <v:group id="_x0000_s1209" style="position:absolute;margin-left:71.55pt;margin-top:806.45pt;width:32.85pt;height:36pt;z-index:-251680768;mso-position-horizontal-relative:page;mso-position-vertical-relative:page" coordorigin="1431,16129" coordsize="657,720">
          <v:rect id="_x0000_s1210" style="position:absolute;left:1440;top:16138;width:637;height:700" fillcolor="#4492d4" stroked="f"/>
          <v:shape id="_x0000_s1211" style="position:absolute;left:1440;top:16138;width:637;height:700" coordorigin="1440,16139" coordsize="637,700" path="m2077,16838r,-699l1440,16139r,699e" filled="f" strokecolor="#4492d4" strokeweight=".34206mm">
            <v:path arrowok="t"/>
          </v:shape>
          <w10:wrap anchorx="page" anchory="page"/>
        </v:group>
      </w:pict>
    </w:r>
    <w:r>
      <w:rPr>
        <w:sz w:val="20"/>
      </w:rPr>
      <w:pict w14:anchorId="425BB79C">
        <v:group id="_x0000_s1212" style="position:absolute;margin-left:107.1pt;margin-top:806.3pt;width:32.85pt;height:36.15pt;z-index:-251679744;mso-position-horizontal-relative:page;mso-position-vertical-relative:page" coordorigin="2142,16126" coordsize="657,723">
          <v:rect id="_x0000_s1213" style="position:absolute;left:2151;top:16135;width:637;height:703" fillcolor="#4d96d6" stroked="f"/>
          <v:shape id="_x0000_s1214" style="position:absolute;left:2151;top:16135;width:637;height:703" coordorigin="2152,16136" coordsize="637,703" path="m2788,16838r,-702l2152,16136r,702e" filled="f" strokecolor="#4d96d6" strokeweight=".34206mm">
            <v:path arrowok="t"/>
          </v:shape>
          <w10:wrap anchorx="page" anchory="page"/>
        </v:group>
      </w:pict>
    </w:r>
    <w:r>
      <w:rPr>
        <w:sz w:val="20"/>
      </w:rPr>
      <w:pict w14:anchorId="539FB1C3">
        <v:group id="_x0000_s1215" style="position:absolute;margin-left:143.2pt;margin-top:806.45pt;width:30.75pt;height:36pt;z-index:-251678720;mso-position-horizontal-relative:page;mso-position-vertical-relative:page" coordorigin="2864,16129" coordsize="615,720">
          <v:rect id="_x0000_s1216" style="position:absolute;left:2873;top:16138;width:596;height:700" fillcolor="#5e9fdb" stroked="f"/>
          <v:shape id="_x0000_s1217" style="position:absolute;left:2873;top:16138;width:596;height:700" coordorigin="2873,16139" coordsize="596,700" path="m3469,16838r,-699l2873,16139r,699e" filled="f" strokecolor="#5e9fdb" strokeweight=".342mm">
            <v:path arrowok="t"/>
          </v:shape>
          <w10:wrap anchorx="page" anchory="page"/>
        </v:group>
      </w:pict>
    </w:r>
    <w:r>
      <w:rPr>
        <w:sz w:val="20"/>
      </w:rPr>
      <w:pict w14:anchorId="30737ABB">
        <v:group id="_x0000_s1218" style="position:absolute;margin-left:176.95pt;margin-top:806.45pt;width:32.85pt;height:36pt;z-index:-251677696;mso-position-horizontal-relative:page;mso-position-vertical-relative:page" coordorigin="3539,16129" coordsize="657,720">
          <v:rect id="_x0000_s1219" style="position:absolute;left:3549;top:16138;width:637;height:700" fillcolor="#aa1e5a" stroked="f"/>
          <v:shape id="_x0000_s1220" style="position:absolute;left:3549;top:16138;width:637;height:700" coordorigin="3549,16139" coordsize="637,700" path="m4186,16838r,-699l3549,16139r,699e" filled="f" strokecolor="#aa1e5a" strokeweight=".34206mm">
            <v:path arrowok="t"/>
          </v:shape>
          <w10:wrap anchorx="page" anchory="page"/>
        </v:group>
      </w:pict>
    </w:r>
    <w:r>
      <w:rPr>
        <w:sz w:val="20"/>
      </w:rPr>
      <w:pict w14:anchorId="59381932">
        <v:group id="_x0000_s1221" style="position:absolute;margin-left:213.35pt;margin-top:806.5pt;width:382.5pt;height:35.9pt;z-index:-251676672;mso-position-horizontal-relative:page;mso-position-vertical-relative:page" coordorigin="4267,16130" coordsize="7650,718">
          <v:rect id="_x0000_s1222" style="position:absolute;left:4276;top:16140;width:7630;height:699" fillcolor="#2c4e7a" stroked="f"/>
          <v:shape id="_x0000_s1223" style="position:absolute;left:4276;top:16140;width:7630;height:699" coordorigin="4277,16140" coordsize="7630,699" path="m11906,16140r-7629,l4277,16838e" filled="f" strokecolor="#2c4e7a" strokeweight=".34306mm">
            <v:path arrowok="t"/>
          </v:shape>
          <w10:wrap anchorx="page" anchory="page"/>
        </v:group>
      </w:pict>
    </w:r>
    <w:r>
      <w:rPr>
        <w:sz w:val="20"/>
      </w:rPr>
      <w:pict w14:anchorId="582B7505">
        <v:shapetype id="_x0000_t202" coordsize="21600,21600" o:spt="202" path="m,l,21600r21600,l21600,xe">
          <v:stroke joinstyle="miter"/>
          <v:path gradientshapeok="t" o:connecttype="rect"/>
        </v:shapetype>
        <v:shape id="_x0000_s1224" type="#_x0000_t202" style="position:absolute;margin-left:382.6pt;margin-top:810.5pt;width:162pt;height:9.8pt;z-index:-251675648;mso-position-horizontal-relative:page;mso-position-vertical-relative:page" filled="f" stroked="f">
          <v:textbox inset="0,0,0,0">
            <w:txbxContent>
              <w:p w14:paraId="6D0F1E49" w14:textId="77777777" w:rsidR="009A5C04" w:rsidRPr="009A5C04" w:rsidRDefault="009A5C04" w:rsidP="009A5C04">
                <w:pPr>
                  <w:spacing w:before="14"/>
                  <w:ind w:left="20"/>
                  <w:rPr>
                    <w:color w:val="FFFFFF"/>
                    <w:sz w:val="14"/>
                  </w:rPr>
                </w:pPr>
                <w:r w:rsidRPr="009A5C04">
                  <w:rPr>
                    <w:color w:val="FFFFFF"/>
                    <w:sz w:val="14"/>
                  </w:rPr>
                  <w:t>PSEA | Module 2 | Session 1 | Topic 3 | Handout 1 |</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D1CB" w14:textId="77777777" w:rsidR="009A5C04" w:rsidRPr="009A5C04" w:rsidRDefault="00000000" w:rsidP="009A5C04">
    <w:pPr>
      <w:pStyle w:val="BodyText"/>
      <w:spacing w:line="14" w:lineRule="auto"/>
      <w:rPr>
        <w:sz w:val="20"/>
      </w:rPr>
    </w:pPr>
    <w:r>
      <w:rPr>
        <w:sz w:val="20"/>
      </w:rPr>
      <w:pict w14:anchorId="40E7AA51">
        <v:group id="_x0000_s1227" style="position:absolute;margin-left:-.05pt;margin-top:806.45pt;width:32.85pt;height:35.95pt;z-index:-251672576;mso-position-horizontal-relative:page;mso-position-vertical-relative:page" coordorigin="-1,16129" coordsize="657,719">
          <v:rect id="_x0000_s1228" style="position:absolute;left:8;top:16139;width:637;height:700" fillcolor="#2c4e79" stroked="f"/>
          <v:shape id="_x0000_s1229" style="position:absolute;left:8;top:16139;width:637;height:700" coordorigin="9,16139" coordsize="637,700" path="m646,16838r,-699l9,16139r,699e" filled="f" strokecolor="#2c4e79" strokeweight=".34203mm">
            <v:path arrowok="t"/>
          </v:shape>
          <w10:wrap anchorx="page" anchory="page"/>
        </v:group>
      </w:pict>
    </w:r>
    <w:r>
      <w:rPr>
        <w:sz w:val="20"/>
      </w:rPr>
      <w:pict w14:anchorId="127DB800">
        <v:group id="_x0000_s1230" style="position:absolute;margin-left:35.5pt;margin-top:806.25pt;width:32.85pt;height:36.2pt;z-index:-251671552;mso-position-horizontal-relative:page;mso-position-vertical-relative:page" coordorigin="710,16125" coordsize="657,724">
          <v:rect id="_x0000_s1231" style="position:absolute;left:720;top:16134;width:637;height:704" fillcolor="#33527d" stroked="f"/>
          <v:shape id="_x0000_s1232"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7C0891EB">
        <v:group id="_x0000_s1233" style="position:absolute;margin-left:71.55pt;margin-top:806.4pt;width:32.85pt;height:36.05pt;z-index:-251670528;mso-position-horizontal-relative:page;mso-position-vertical-relative:page" coordorigin="1431,16128" coordsize="657,721">
          <v:rect id="_x0000_s1234" style="position:absolute;left:1440;top:16137;width:637;height:701" fillcolor="#4492d4" stroked="f"/>
          <v:shape id="_x0000_s1235"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6FD2CDDE">
        <v:group id="_x0000_s1236" style="position:absolute;margin-left:107.1pt;margin-top:806.25pt;width:32.85pt;height:36.2pt;z-index:-251669504;mso-position-horizontal-relative:page;mso-position-vertical-relative:page" coordorigin="2142,16125" coordsize="657,724">
          <v:rect id="_x0000_s1237" style="position:absolute;left:2151;top:16134;width:637;height:704" fillcolor="#4d96d6" stroked="f"/>
          <v:shape id="_x0000_s1238"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0530B444">
        <v:group id="_x0000_s1239" style="position:absolute;margin-left:143.15pt;margin-top:806.4pt;width:30.75pt;height:36.05pt;z-index:-251668480;mso-position-horizontal-relative:page;mso-position-vertical-relative:page" coordorigin="2863,16128" coordsize="615,721">
          <v:rect id="_x0000_s1240" style="position:absolute;left:2873;top:16137;width:596;height:701" fillcolor="#5e9fdb" stroked="f"/>
          <v:shape id="_x0000_s1241"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3880367F">
        <v:group id="_x0000_s1242" style="position:absolute;margin-left:176.95pt;margin-top:806.4pt;width:32.85pt;height:36.05pt;z-index:-251667456;mso-position-horizontal-relative:page;mso-position-vertical-relative:page" coordorigin="3539,16128" coordsize="657,721">
          <v:rect id="_x0000_s1243" style="position:absolute;left:3548;top:16137;width:637;height:701" fillcolor="#aa1e5a" stroked="f"/>
          <v:shape id="_x0000_s1244"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29B77CE8">
        <v:group id="_x0000_s1245" style="position:absolute;margin-left:213.35pt;margin-top:806.45pt;width:382.5pt;height:35.95pt;z-index:-251666432;mso-position-horizontal-relative:page;mso-position-vertical-relative:page" coordorigin="4267,16129" coordsize="7650,719">
          <v:rect id="_x0000_s1246" style="position:absolute;left:4276;top:16139;width:7631;height:700" fillcolor="#2c4e7a" stroked="f"/>
          <v:shape id="_x0000_s1247"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7F3F90CA">
        <v:shapetype id="_x0000_t202" coordsize="21600,21600" o:spt="202" path="m,l,21600r21600,l21600,xe">
          <v:stroke joinstyle="miter"/>
          <v:path gradientshapeok="t" o:connecttype="rect"/>
        </v:shapetype>
        <v:shape id="_x0000_s1248" type="#_x0000_t202" style="position:absolute;margin-left:382.6pt;margin-top:810.5pt;width:162pt;height:9.8pt;z-index:-251665408;mso-position-horizontal-relative:page;mso-position-vertical-relative:page" filled="f" stroked="f">
          <v:textbox inset="0,0,0,0">
            <w:txbxContent>
              <w:p w14:paraId="7809D54C" w14:textId="77777777" w:rsidR="009A5C04" w:rsidRPr="009A5C04" w:rsidRDefault="009A5C04" w:rsidP="009A5C04">
                <w:pPr>
                  <w:spacing w:before="14"/>
                  <w:ind w:left="20"/>
                  <w:rPr>
                    <w:color w:val="FFFFFF"/>
                    <w:sz w:val="14"/>
                  </w:rPr>
                </w:pPr>
                <w:r w:rsidRPr="009A5C04">
                  <w:rPr>
                    <w:color w:val="FFFFFF"/>
                    <w:sz w:val="14"/>
                  </w:rPr>
                  <w:t>PSEA | Module 2 | Session 2 | Topic 2 | Handout 2 |</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9E29" w14:textId="77777777" w:rsidR="009A5C04" w:rsidRPr="009A5C04" w:rsidRDefault="00000000" w:rsidP="009A5C04">
    <w:pPr>
      <w:pStyle w:val="BodyText"/>
      <w:spacing w:line="14" w:lineRule="auto"/>
      <w:rPr>
        <w:sz w:val="20"/>
      </w:rPr>
    </w:pPr>
    <w:r>
      <w:rPr>
        <w:sz w:val="20"/>
      </w:rPr>
      <w:pict w14:anchorId="601EE1AB">
        <v:group id="_x0000_s1251" style="position:absolute;margin-left:-.05pt;margin-top:806.45pt;width:32.85pt;height:35.95pt;z-index:-251662336;mso-position-horizontal-relative:page;mso-position-vertical-relative:page" coordorigin="-1,16129" coordsize="657,719">
          <v:rect id="_x0000_s1252" style="position:absolute;left:8;top:16139;width:637;height:700" fillcolor="#2c4e79" stroked="f"/>
          <v:shape id="_x0000_s1253" style="position:absolute;left:8;top:16139;width:637;height:700" coordorigin="9,16139" coordsize="637,700" path="m646,16838r,-699l9,16139r,699e" filled="f" strokecolor="#2c4e79" strokeweight=".34203mm">
            <v:path arrowok="t"/>
          </v:shape>
          <w10:wrap anchorx="page" anchory="page"/>
        </v:group>
      </w:pict>
    </w:r>
    <w:r>
      <w:rPr>
        <w:sz w:val="20"/>
      </w:rPr>
      <w:pict w14:anchorId="1BC4504A">
        <v:group id="_x0000_s1254" style="position:absolute;margin-left:35.5pt;margin-top:806.25pt;width:32.85pt;height:36.2pt;z-index:-251661312;mso-position-horizontal-relative:page;mso-position-vertical-relative:page" coordorigin="710,16125" coordsize="657,724">
          <v:rect id="_x0000_s1255" style="position:absolute;left:720;top:16134;width:637;height:704" fillcolor="#33527d" stroked="f"/>
          <v:shape id="_x0000_s1256"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5548E153">
        <v:group id="_x0000_s1257" style="position:absolute;margin-left:71.55pt;margin-top:806.4pt;width:32.85pt;height:36.05pt;z-index:-251660288;mso-position-horizontal-relative:page;mso-position-vertical-relative:page" coordorigin="1431,16128" coordsize="657,721">
          <v:rect id="_x0000_s1258" style="position:absolute;left:1440;top:16137;width:637;height:701" fillcolor="#4492d4" stroked="f"/>
          <v:shape id="_x0000_s1259"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67F92110">
        <v:group id="_x0000_s1260" style="position:absolute;margin-left:107.1pt;margin-top:806.25pt;width:32.85pt;height:36.2pt;z-index:-251659264;mso-position-horizontal-relative:page;mso-position-vertical-relative:page" coordorigin="2142,16125" coordsize="657,724">
          <v:rect id="_x0000_s1261" style="position:absolute;left:2151;top:16134;width:637;height:704" fillcolor="#4d96d6" stroked="f"/>
          <v:shape id="_x0000_s1262"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5B7662F0">
        <v:group id="_x0000_s1263" style="position:absolute;margin-left:143.15pt;margin-top:806.4pt;width:30.75pt;height:36.05pt;z-index:-251658240;mso-position-horizontal-relative:page;mso-position-vertical-relative:page" coordorigin="2863,16128" coordsize="615,721">
          <v:rect id="_x0000_s1264" style="position:absolute;left:2873;top:16137;width:596;height:701" fillcolor="#5e9fdb" stroked="f"/>
          <v:shape id="_x0000_s1265"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67BE8241">
        <v:group id="_x0000_s1266" style="position:absolute;margin-left:176.95pt;margin-top:806.4pt;width:32.85pt;height:36.05pt;z-index:-251657216;mso-position-horizontal-relative:page;mso-position-vertical-relative:page" coordorigin="3539,16128" coordsize="657,721">
          <v:rect id="_x0000_s1267" style="position:absolute;left:3548;top:16137;width:637;height:701" fillcolor="#aa1e5a" stroked="f"/>
          <v:shape id="_x0000_s1268"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1297D520">
        <v:group id="_x0000_s1269" style="position:absolute;margin-left:213.35pt;margin-top:806.45pt;width:382.5pt;height:35.95pt;z-index:-251656192;mso-position-horizontal-relative:page;mso-position-vertical-relative:page" coordorigin="4267,16129" coordsize="7650,719">
          <v:rect id="_x0000_s1270" style="position:absolute;left:4276;top:16139;width:7631;height:700" fillcolor="#2c4e7a" stroked="f"/>
          <v:shape id="_x0000_s1271"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65D7FA79">
        <v:shapetype id="_x0000_t202" coordsize="21600,21600" o:spt="202" path="m,l,21600r21600,l21600,xe">
          <v:stroke joinstyle="miter"/>
          <v:path gradientshapeok="t" o:connecttype="rect"/>
        </v:shapetype>
        <v:shape id="_x0000_s1272" type="#_x0000_t202" style="position:absolute;margin-left:382pt;margin-top:810.75pt;width:162pt;height:9.8pt;z-index:-251655168;mso-position-horizontal-relative:page;mso-position-vertical-relative:page" filled="f" stroked="f">
          <v:textbox inset="0,0,0,0">
            <w:txbxContent>
              <w:p w14:paraId="2C48AB56" w14:textId="77777777" w:rsidR="009A5C04" w:rsidRPr="009A5C04" w:rsidRDefault="009A5C04" w:rsidP="009A5C04">
                <w:pPr>
                  <w:spacing w:before="14"/>
                  <w:ind w:left="20"/>
                  <w:rPr>
                    <w:color w:val="FFFFFF"/>
                    <w:sz w:val="14"/>
                  </w:rPr>
                </w:pPr>
                <w:r w:rsidRPr="009A5C04">
                  <w:rPr>
                    <w:color w:val="FFFFFF"/>
                    <w:sz w:val="14"/>
                  </w:rPr>
                  <w:t>PSEA | Module 2 | Session 2 | Topic 2 | Handout 2 |</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C95D" w14:textId="77777777" w:rsidR="009A5C04" w:rsidRPr="009A5C04" w:rsidRDefault="00000000" w:rsidP="009A5C04">
    <w:pPr>
      <w:pStyle w:val="BodyText"/>
      <w:spacing w:line="14" w:lineRule="auto"/>
      <w:rPr>
        <w:sz w:val="20"/>
      </w:rPr>
    </w:pPr>
    <w:r>
      <w:rPr>
        <w:sz w:val="20"/>
      </w:rPr>
      <w:pict w14:anchorId="70D5337B">
        <v:group id="_x0000_s1275" style="position:absolute;margin-left:-.05pt;margin-top:806.45pt;width:32.85pt;height:35.95pt;z-index:-251652096;mso-position-horizontal-relative:page;mso-position-vertical-relative:page" coordorigin="-1,16129" coordsize="657,719">
          <v:rect id="_x0000_s1276" style="position:absolute;left:8;top:16139;width:637;height:700" fillcolor="#2c4e79" stroked="f"/>
          <v:shape id="_x0000_s1277" style="position:absolute;left:8;top:16139;width:637;height:700" coordorigin="9,16139" coordsize="637,700" path="m646,16838r,-699l9,16139r,699e" filled="f" strokecolor="#2c4e79" strokeweight=".34203mm">
            <v:path arrowok="t"/>
          </v:shape>
          <w10:wrap anchorx="page" anchory="page"/>
        </v:group>
      </w:pict>
    </w:r>
    <w:r>
      <w:rPr>
        <w:sz w:val="20"/>
      </w:rPr>
      <w:pict w14:anchorId="3E24DBD0">
        <v:group id="_x0000_s1278" style="position:absolute;margin-left:35.5pt;margin-top:806.25pt;width:32.85pt;height:36.2pt;z-index:-251651072;mso-position-horizontal-relative:page;mso-position-vertical-relative:page" coordorigin="710,16125" coordsize="657,724">
          <v:rect id="_x0000_s1279" style="position:absolute;left:720;top:16134;width:637;height:704" fillcolor="#33527d" stroked="f"/>
          <v:shape id="_x0000_s1280"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27119B26">
        <v:group id="_x0000_s1281" style="position:absolute;margin-left:71.55pt;margin-top:806.4pt;width:32.85pt;height:36.05pt;z-index:-251650048;mso-position-horizontal-relative:page;mso-position-vertical-relative:page" coordorigin="1431,16128" coordsize="657,721">
          <v:rect id="_x0000_s1282" style="position:absolute;left:1440;top:16137;width:637;height:701" fillcolor="#4492d4" stroked="f"/>
          <v:shape id="_x0000_s1283"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6979B973">
        <v:group id="_x0000_s1284" style="position:absolute;margin-left:107.1pt;margin-top:806.25pt;width:32.85pt;height:36.2pt;z-index:-251649024;mso-position-horizontal-relative:page;mso-position-vertical-relative:page" coordorigin="2142,16125" coordsize="657,724">
          <v:rect id="_x0000_s1285" style="position:absolute;left:2151;top:16134;width:637;height:704" fillcolor="#4d96d6" stroked="f"/>
          <v:shape id="_x0000_s1286"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7DCC56E7">
        <v:group id="_x0000_s1287" style="position:absolute;margin-left:143.15pt;margin-top:806.4pt;width:30.75pt;height:36.05pt;z-index:-251648000;mso-position-horizontal-relative:page;mso-position-vertical-relative:page" coordorigin="2863,16128" coordsize="615,721">
          <v:rect id="_x0000_s1288" style="position:absolute;left:2873;top:16137;width:596;height:701" fillcolor="#5e9fdb" stroked="f"/>
          <v:shape id="_x0000_s1289"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232ECBDD">
        <v:group id="_x0000_s1290" style="position:absolute;margin-left:176.95pt;margin-top:806.4pt;width:32.85pt;height:36.05pt;z-index:-251646976;mso-position-horizontal-relative:page;mso-position-vertical-relative:page" coordorigin="3539,16128" coordsize="657,721">
          <v:rect id="_x0000_s1291" style="position:absolute;left:3548;top:16137;width:637;height:701" fillcolor="#aa1e5a" stroked="f"/>
          <v:shape id="_x0000_s1292"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554F9F25">
        <v:group id="_x0000_s1293" style="position:absolute;margin-left:213.35pt;margin-top:806.45pt;width:382.5pt;height:35.95pt;z-index:-251645952;mso-position-horizontal-relative:page;mso-position-vertical-relative:page" coordorigin="4267,16129" coordsize="7650,719">
          <v:rect id="_x0000_s1294" style="position:absolute;left:4276;top:16139;width:7631;height:700" fillcolor="#2c4e7a" stroked="f"/>
          <v:shape id="_x0000_s1295"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6A9941AE">
        <v:shapetype id="_x0000_t202" coordsize="21600,21600" o:spt="202" path="m,l,21600r21600,l21600,xe">
          <v:stroke joinstyle="miter"/>
          <v:path gradientshapeok="t" o:connecttype="rect"/>
        </v:shapetype>
        <v:shape id="_x0000_s1296" type="#_x0000_t202" style="position:absolute;margin-left:382.6pt;margin-top:810.5pt;width:162pt;height:9.8pt;z-index:-251644928;mso-position-horizontal-relative:page;mso-position-vertical-relative:page" filled="f" stroked="f">
          <v:textbox inset="0,0,0,0">
            <w:txbxContent>
              <w:p w14:paraId="7AE1DD47" w14:textId="77777777" w:rsidR="009A5C04" w:rsidRPr="009A5C04" w:rsidRDefault="009A5C04" w:rsidP="009A5C04">
                <w:pPr>
                  <w:spacing w:before="14"/>
                  <w:ind w:left="20"/>
                  <w:rPr>
                    <w:color w:val="FFFFFF"/>
                    <w:sz w:val="14"/>
                  </w:rPr>
                </w:pPr>
                <w:r w:rsidRPr="009A5C04">
                  <w:rPr>
                    <w:color w:val="FFFFFF"/>
                    <w:sz w:val="14"/>
                  </w:rPr>
                  <w:t>PSEA | Module 2 | Session 2 | Topic 2 | Handout 2 |</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E7639" w14:textId="77777777" w:rsidR="009A5C04" w:rsidRPr="009A5C04" w:rsidRDefault="00000000" w:rsidP="009A5C04">
    <w:pPr>
      <w:pStyle w:val="BodyText"/>
      <w:spacing w:line="14" w:lineRule="auto"/>
      <w:rPr>
        <w:sz w:val="20"/>
      </w:rPr>
    </w:pPr>
    <w:r>
      <w:rPr>
        <w:sz w:val="20"/>
      </w:rPr>
      <w:pict w14:anchorId="040979C0">
        <v:group id="_x0000_s1299" style="position:absolute;margin-left:-.05pt;margin-top:806.45pt;width:32.85pt;height:35.95pt;z-index:-251641856;mso-position-horizontal-relative:page;mso-position-vertical-relative:page" coordorigin="-1,16129" coordsize="657,719">
          <v:rect id="_x0000_s1300" style="position:absolute;left:8;top:16139;width:637;height:700" fillcolor="#2c4e79" stroked="f"/>
          <v:shape id="_x0000_s1301" style="position:absolute;left:8;top:16139;width:637;height:700" coordorigin="9,16139" coordsize="637,700" path="m646,16838r,-699l9,16139r,699e" filled="f" strokecolor="#2c4e79" strokeweight=".34203mm">
            <v:path arrowok="t"/>
          </v:shape>
          <w10:wrap anchorx="page" anchory="page"/>
        </v:group>
      </w:pict>
    </w:r>
    <w:r>
      <w:rPr>
        <w:sz w:val="20"/>
      </w:rPr>
      <w:pict w14:anchorId="7A905B91">
        <v:group id="_x0000_s1302" style="position:absolute;margin-left:35.5pt;margin-top:806.25pt;width:32.85pt;height:36.2pt;z-index:-251640832;mso-position-horizontal-relative:page;mso-position-vertical-relative:page" coordorigin="710,16125" coordsize="657,724">
          <v:rect id="_x0000_s1303" style="position:absolute;left:720;top:16134;width:637;height:704" fillcolor="#33527d" stroked="f"/>
          <v:shape id="_x0000_s1304"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0F15B8F3">
        <v:group id="_x0000_s1305" style="position:absolute;margin-left:71.55pt;margin-top:806.4pt;width:32.85pt;height:36.05pt;z-index:-251639808;mso-position-horizontal-relative:page;mso-position-vertical-relative:page" coordorigin="1431,16128" coordsize="657,721">
          <v:rect id="_x0000_s1306" style="position:absolute;left:1440;top:16137;width:637;height:701" fillcolor="#4492d4" stroked="f"/>
          <v:shape id="_x0000_s1307"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4F64EBB6">
        <v:group id="_x0000_s1308" style="position:absolute;margin-left:107.1pt;margin-top:806.25pt;width:32.85pt;height:36.2pt;z-index:-251638784;mso-position-horizontal-relative:page;mso-position-vertical-relative:page" coordorigin="2142,16125" coordsize="657,724">
          <v:rect id="_x0000_s1309" style="position:absolute;left:2151;top:16134;width:637;height:704" fillcolor="#4d96d6" stroked="f"/>
          <v:shape id="_x0000_s1310"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6DB3901D">
        <v:group id="_x0000_s1311" style="position:absolute;margin-left:143.15pt;margin-top:806.4pt;width:30.75pt;height:36.05pt;z-index:-251637760;mso-position-horizontal-relative:page;mso-position-vertical-relative:page" coordorigin="2863,16128" coordsize="615,721">
          <v:rect id="_x0000_s1312" style="position:absolute;left:2873;top:16137;width:596;height:701" fillcolor="#5e9fdb" stroked="f"/>
          <v:shape id="_x0000_s1313"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1CAC9110">
        <v:group id="_x0000_s1314" style="position:absolute;margin-left:176.95pt;margin-top:806.4pt;width:32.85pt;height:36.05pt;z-index:-251636736;mso-position-horizontal-relative:page;mso-position-vertical-relative:page" coordorigin="3539,16128" coordsize="657,721">
          <v:rect id="_x0000_s1315" style="position:absolute;left:3548;top:16137;width:637;height:701" fillcolor="#aa1e5a" stroked="f"/>
          <v:shape id="_x0000_s1316"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2345D547">
        <v:group id="_x0000_s1317" style="position:absolute;margin-left:213.35pt;margin-top:806.45pt;width:382.5pt;height:35.95pt;z-index:-251635712;mso-position-horizontal-relative:page;mso-position-vertical-relative:page" coordorigin="4267,16129" coordsize="7650,719">
          <v:rect id="_x0000_s1318" style="position:absolute;left:4276;top:16139;width:7631;height:700" fillcolor="#2c4e7a" stroked="f"/>
          <v:shape id="_x0000_s1319"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4913BCB0">
        <v:shapetype id="_x0000_t202" coordsize="21600,21600" o:spt="202" path="m,l,21600r21600,l21600,xe">
          <v:stroke joinstyle="miter"/>
          <v:path gradientshapeok="t" o:connecttype="rect"/>
        </v:shapetype>
        <v:shape id="_x0000_s1320" type="#_x0000_t202" style="position:absolute;margin-left:447.8pt;margin-top:810.5pt;width:96.85pt;height:9.9pt;z-index:-251634688;mso-position-horizontal-relative:page;mso-position-vertical-relative:page" filled="f" stroked="f">
          <v:textbox inset="0,0,0,0">
            <w:txbxContent>
              <w:p w14:paraId="45F2E13B" w14:textId="77777777" w:rsidR="009A5C04" w:rsidRPr="009A5C04" w:rsidRDefault="009A5C04" w:rsidP="009A5C04">
                <w:pPr>
                  <w:spacing w:before="14"/>
                  <w:ind w:left="20"/>
                  <w:rPr>
                    <w:sz w:val="14"/>
                  </w:rPr>
                </w:pPr>
                <w:r w:rsidRPr="009A5C04">
                  <w:rPr>
                    <w:color w:val="FFFFFF"/>
                    <w:sz w:val="14"/>
                  </w:rPr>
                  <w:t xml:space="preserve">PSEA | Module 2 | Handout </w:t>
                </w:r>
                <w:r w:rsidRPr="009A5C04">
                  <w:fldChar w:fldCharType="begin"/>
                </w:r>
                <w:r w:rsidRPr="009A5C04">
                  <w:rPr>
                    <w:color w:val="FFFFFF"/>
                    <w:sz w:val="14"/>
                  </w:rPr>
                  <w:instrText xml:space="preserve"> PAGE </w:instrText>
                </w:r>
                <w:r w:rsidRPr="009A5C04">
                  <w:fldChar w:fldCharType="separate"/>
                </w:r>
                <w:r w:rsidRPr="009A5C04">
                  <w:t>3</w:t>
                </w:r>
                <w:r w:rsidRPr="009A5C04">
                  <w:fldChar w:fldCharType="end"/>
                </w:r>
                <w:r w:rsidRPr="009A5C04">
                  <w:rPr>
                    <w:color w:val="FFFFFF"/>
                    <w:sz w:val="14"/>
                  </w:rPr>
                  <w:t xml:space="preserve"> |</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2AEB1" w14:textId="77777777" w:rsidR="009A5C04" w:rsidRPr="009A5C04" w:rsidRDefault="00000000" w:rsidP="009A5C04">
    <w:pPr>
      <w:pStyle w:val="BodyText"/>
      <w:spacing w:line="14" w:lineRule="auto"/>
      <w:rPr>
        <w:sz w:val="20"/>
      </w:rPr>
    </w:pPr>
    <w:r>
      <w:rPr>
        <w:sz w:val="20"/>
      </w:rPr>
      <w:pict w14:anchorId="0AFB38EA">
        <v:group id="_x0000_s1323" style="position:absolute;margin-left:-.05pt;margin-top:806.45pt;width:32.85pt;height:35.95pt;z-index:-251631616;mso-position-horizontal-relative:page;mso-position-vertical-relative:page" coordorigin="-1,16129" coordsize="657,719">
          <v:rect id="_x0000_s1324" style="position:absolute;left:8;top:16139;width:637;height:700" fillcolor="#2c4e79" stroked="f"/>
          <v:shape id="_x0000_s1325" style="position:absolute;left:8;top:16139;width:637;height:700" coordorigin="9,16139" coordsize="637,700" path="m646,16838r,-699l9,16139r,699e" filled="f" strokecolor="#2c4e79" strokeweight=".34203mm">
            <v:path arrowok="t"/>
          </v:shape>
          <w10:wrap anchorx="page" anchory="page"/>
        </v:group>
      </w:pict>
    </w:r>
    <w:r>
      <w:rPr>
        <w:sz w:val="20"/>
      </w:rPr>
      <w:pict w14:anchorId="62C324CC">
        <v:group id="_x0000_s1326" style="position:absolute;margin-left:35.5pt;margin-top:806.25pt;width:32.85pt;height:36.2pt;z-index:-251630592;mso-position-horizontal-relative:page;mso-position-vertical-relative:page" coordorigin="710,16125" coordsize="657,724">
          <v:rect id="_x0000_s1327" style="position:absolute;left:720;top:16134;width:637;height:704" fillcolor="#33527d" stroked="f"/>
          <v:shape id="_x0000_s1328"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7367A45C">
        <v:group id="_x0000_s1329" style="position:absolute;margin-left:71.55pt;margin-top:806.4pt;width:32.85pt;height:36.05pt;z-index:-251629568;mso-position-horizontal-relative:page;mso-position-vertical-relative:page" coordorigin="1431,16128" coordsize="657,721">
          <v:rect id="_x0000_s1330" style="position:absolute;left:1440;top:16137;width:637;height:701" fillcolor="#4492d4" stroked="f"/>
          <v:shape id="_x0000_s1331"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6A196018">
        <v:group id="_x0000_s1332" style="position:absolute;margin-left:107.1pt;margin-top:806.25pt;width:32.85pt;height:36.2pt;z-index:-251628544;mso-position-horizontal-relative:page;mso-position-vertical-relative:page" coordorigin="2142,16125" coordsize="657,724">
          <v:rect id="_x0000_s1333" style="position:absolute;left:2151;top:16134;width:637;height:704" fillcolor="#4d96d6" stroked="f"/>
          <v:shape id="_x0000_s1334"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6A887087">
        <v:group id="_x0000_s1335" style="position:absolute;margin-left:143.15pt;margin-top:806.4pt;width:30.75pt;height:36.05pt;z-index:-251627520;mso-position-horizontal-relative:page;mso-position-vertical-relative:page" coordorigin="2863,16128" coordsize="615,721">
          <v:rect id="_x0000_s1336" style="position:absolute;left:2873;top:16137;width:596;height:701" fillcolor="#5e9fdb" stroked="f"/>
          <v:shape id="_x0000_s1337"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0F51D5E5">
        <v:group id="_x0000_s1338" style="position:absolute;margin-left:176.95pt;margin-top:806.4pt;width:32.85pt;height:36.05pt;z-index:-251626496;mso-position-horizontal-relative:page;mso-position-vertical-relative:page" coordorigin="3539,16128" coordsize="657,721">
          <v:rect id="_x0000_s1339" style="position:absolute;left:3548;top:16137;width:637;height:701" fillcolor="#aa1e5a" stroked="f"/>
          <v:shape id="_x0000_s1340"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5187666A">
        <v:group id="_x0000_s1341" style="position:absolute;margin-left:213.35pt;margin-top:806.45pt;width:382.5pt;height:35.95pt;z-index:-251625472;mso-position-horizontal-relative:page;mso-position-vertical-relative:page" coordorigin="4267,16129" coordsize="7650,719">
          <v:rect id="_x0000_s1342" style="position:absolute;left:4276;top:16139;width:7631;height:700" fillcolor="#2c4e7a" stroked="f"/>
          <v:shape id="_x0000_s1343"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5270E180">
        <v:shapetype id="_x0000_t202" coordsize="21600,21600" o:spt="202" path="m,l,21600r21600,l21600,xe">
          <v:stroke joinstyle="miter"/>
          <v:path gradientshapeok="t" o:connecttype="rect"/>
        </v:shapetype>
        <v:shape id="_x0000_s1344" type="#_x0000_t202" style="position:absolute;margin-left:382.6pt;margin-top:810.5pt;width:162pt;height:9.8pt;z-index:-251624448;mso-position-horizontal-relative:page;mso-position-vertical-relative:page" filled="f" stroked="f">
          <v:textbox inset="0,0,0,0">
            <w:txbxContent>
              <w:p w14:paraId="11B778C4" w14:textId="77777777" w:rsidR="009A5C04" w:rsidRPr="009A5C04" w:rsidRDefault="009A5C04" w:rsidP="009A5C04">
                <w:pPr>
                  <w:spacing w:before="14"/>
                  <w:ind w:left="20"/>
                  <w:rPr>
                    <w:color w:val="FFFFFF"/>
                    <w:sz w:val="14"/>
                  </w:rPr>
                </w:pPr>
                <w:r w:rsidRPr="009A5C04">
                  <w:rPr>
                    <w:color w:val="FFFFFF"/>
                    <w:sz w:val="14"/>
                  </w:rPr>
                  <w:t>PSEA | Module 2 | Session 3 | Topic 3 | Handout 6 |</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9E9F3" w14:textId="77777777" w:rsidR="009A5C04" w:rsidRPr="009A5C04" w:rsidRDefault="00000000" w:rsidP="009A5C04">
    <w:pPr>
      <w:pStyle w:val="BodyText"/>
      <w:spacing w:line="14" w:lineRule="auto"/>
      <w:rPr>
        <w:sz w:val="20"/>
      </w:rPr>
    </w:pPr>
    <w:r>
      <w:rPr>
        <w:sz w:val="20"/>
      </w:rPr>
      <w:pict w14:anchorId="7EEE85FD">
        <v:group id="_x0000_s1347" style="position:absolute;margin-left:-.05pt;margin-top:806.45pt;width:32.85pt;height:35.95pt;z-index:-251621376;mso-position-horizontal-relative:page;mso-position-vertical-relative:page" coordorigin="-1,16129" coordsize="657,719">
          <v:rect id="_x0000_s1348" style="position:absolute;left:8;top:16139;width:637;height:700" fillcolor="#2c4e79" stroked="f"/>
          <v:shape id="_x0000_s1349" style="position:absolute;left:8;top:16139;width:637;height:700" coordorigin="9,16139" coordsize="637,700" path="m646,16838r,-699l9,16139r,699e" filled="f" strokecolor="#2c4e79" strokeweight=".34203mm">
            <v:path arrowok="t"/>
          </v:shape>
          <w10:wrap anchorx="page" anchory="page"/>
        </v:group>
      </w:pict>
    </w:r>
    <w:r>
      <w:rPr>
        <w:sz w:val="20"/>
      </w:rPr>
      <w:pict w14:anchorId="1F974561">
        <v:group id="_x0000_s1350" style="position:absolute;margin-left:35.5pt;margin-top:806.25pt;width:32.85pt;height:36.2pt;z-index:-251620352;mso-position-horizontal-relative:page;mso-position-vertical-relative:page" coordorigin="710,16125" coordsize="657,724">
          <v:rect id="_x0000_s1351" style="position:absolute;left:720;top:16134;width:637;height:704" fillcolor="#33527d" stroked="f"/>
          <v:shape id="_x0000_s1352"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094D677E">
        <v:group id="_x0000_s1353" style="position:absolute;margin-left:71.55pt;margin-top:806.4pt;width:32.85pt;height:36.05pt;z-index:-251619328;mso-position-horizontal-relative:page;mso-position-vertical-relative:page" coordorigin="1431,16128" coordsize="657,721">
          <v:rect id="_x0000_s1354" style="position:absolute;left:1440;top:16137;width:637;height:701" fillcolor="#4492d4" stroked="f"/>
          <v:shape id="_x0000_s1355"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79880AA9">
        <v:group id="_x0000_s1356" style="position:absolute;margin-left:107.1pt;margin-top:806.25pt;width:32.85pt;height:36.2pt;z-index:-251618304;mso-position-horizontal-relative:page;mso-position-vertical-relative:page" coordorigin="2142,16125" coordsize="657,724">
          <v:rect id="_x0000_s1357" style="position:absolute;left:2151;top:16134;width:637;height:704" fillcolor="#4d96d6" stroked="f"/>
          <v:shape id="_x0000_s1358"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730DF6F1">
        <v:group id="_x0000_s1359" style="position:absolute;margin-left:143.15pt;margin-top:806.4pt;width:30.75pt;height:36.05pt;z-index:-251617280;mso-position-horizontal-relative:page;mso-position-vertical-relative:page" coordorigin="2863,16128" coordsize="615,721">
          <v:rect id="_x0000_s1360" style="position:absolute;left:2873;top:16137;width:596;height:701" fillcolor="#5e9fdb" stroked="f"/>
          <v:shape id="_x0000_s1361"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79C77DFF">
        <v:group id="_x0000_s1362" style="position:absolute;margin-left:176.95pt;margin-top:806.4pt;width:32.85pt;height:36.05pt;z-index:-251616256;mso-position-horizontal-relative:page;mso-position-vertical-relative:page" coordorigin="3539,16128" coordsize="657,721">
          <v:rect id="_x0000_s1363" style="position:absolute;left:3548;top:16137;width:637;height:701" fillcolor="#aa1e5a" stroked="f"/>
          <v:shape id="_x0000_s1364"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7539A8FA">
        <v:group id="_x0000_s1365" style="position:absolute;margin-left:213.35pt;margin-top:806.45pt;width:382.5pt;height:35.95pt;z-index:-251615232;mso-position-horizontal-relative:page;mso-position-vertical-relative:page" coordorigin="4267,16129" coordsize="7650,719">
          <v:rect id="_x0000_s1366" style="position:absolute;left:4276;top:16139;width:7631;height:700" fillcolor="#2c4e7a" stroked="f"/>
          <v:shape id="_x0000_s1367"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40147D13">
        <v:shapetype id="_x0000_t202" coordsize="21600,21600" o:spt="202" path="m,l,21600r21600,l21600,xe">
          <v:stroke joinstyle="miter"/>
          <v:path gradientshapeok="t" o:connecttype="rect"/>
        </v:shapetype>
        <v:shape id="_x0000_s1368" type="#_x0000_t202" style="position:absolute;margin-left:460.15pt;margin-top:810.5pt;width:84.45pt;height:9.8pt;z-index:-251614208;mso-position-horizontal-relative:page;mso-position-vertical-relative:page" filled="f" stroked="f">
          <v:textbox inset="0,0,0,0">
            <w:txbxContent>
              <w:p w14:paraId="46A0B2FF" w14:textId="77777777" w:rsidR="009A5C04" w:rsidRPr="009A5C04" w:rsidRDefault="009A5C04" w:rsidP="009A5C04">
                <w:pPr>
                  <w:spacing w:before="14"/>
                  <w:ind w:left="20"/>
                  <w:rPr>
                    <w:color w:val="FFFFFF"/>
                    <w:sz w:val="14"/>
                  </w:rPr>
                </w:pPr>
                <w:r w:rsidRPr="009A5C04">
                  <w:rPr>
                    <w:color w:val="FFFFFF"/>
                    <w:sz w:val="14"/>
                  </w:rPr>
                  <w:t>PSEA | Module 2 | Annex |</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F0" w14:textId="77777777" w:rsidR="009C0667" w:rsidRPr="009A5C04" w:rsidRDefault="00000000" w:rsidP="009A5C04">
    <w:pPr>
      <w:pStyle w:val="BodyText"/>
      <w:spacing w:line="14" w:lineRule="auto"/>
      <w:rPr>
        <w:sz w:val="20"/>
      </w:rPr>
    </w:pPr>
    <w:r>
      <w:rPr>
        <w:sz w:val="20"/>
      </w:rPr>
      <w:pict w14:anchorId="3B72283E">
        <v:group id="_x0000_s1044" style="position:absolute;margin-left:-.05pt;margin-top:806.45pt;width:32.85pt;height:35.95pt;z-index:-251693056;mso-position-horizontal-relative:page;mso-position-vertical-relative:page" coordorigin="-1,16129" coordsize="657,719">
          <v:rect id="_x0000_s1046" style="position:absolute;left:8;top:16139;width:637;height:700" fillcolor="#2c4e79" stroked="f"/>
          <v:shape id="_x0000_s1045" style="position:absolute;left:8;top:16139;width:637;height:700" coordorigin="9,16139" coordsize="637,700" path="m646,16838r,-699l9,16139r,699e" filled="f" strokecolor="#2c4e79" strokeweight=".34203mm">
            <v:path arrowok="t"/>
          </v:shape>
          <w10:wrap anchorx="page" anchory="page"/>
        </v:group>
      </w:pict>
    </w:r>
    <w:r>
      <w:rPr>
        <w:sz w:val="20"/>
      </w:rPr>
      <w:pict w14:anchorId="3B72283F">
        <v:group id="_x0000_s1041" style="position:absolute;margin-left:35.5pt;margin-top:806.25pt;width:32.85pt;height:36.2pt;z-index:-251692032;mso-position-horizontal-relative:page;mso-position-vertical-relative:page" coordorigin="710,16125" coordsize="657,724">
          <v:rect id="_x0000_s1043" style="position:absolute;left:720;top:16134;width:637;height:704" fillcolor="#33527d" stroked="f"/>
          <v:shape id="_x0000_s1042" style="position:absolute;left:720;top:16134;width:637;height:704" coordorigin="720,16135" coordsize="637,704" path="m1357,16838r,-703l720,16135r,703e" filled="f" strokecolor="#33527d" strokeweight=".34203mm">
            <v:path arrowok="t"/>
          </v:shape>
          <w10:wrap anchorx="page" anchory="page"/>
        </v:group>
      </w:pict>
    </w:r>
    <w:r>
      <w:rPr>
        <w:sz w:val="20"/>
      </w:rPr>
      <w:pict w14:anchorId="3B722840">
        <v:group id="_x0000_s1038" style="position:absolute;margin-left:71.55pt;margin-top:806.4pt;width:32.85pt;height:36.05pt;z-index:-251691008;mso-position-horizontal-relative:page;mso-position-vertical-relative:page" coordorigin="1431,16128" coordsize="657,721">
          <v:rect id="_x0000_s1040" style="position:absolute;left:1440;top:16137;width:637;height:701" fillcolor="#4492d4" stroked="f"/>
          <v:shape id="_x0000_s1039" style="position:absolute;left:1440;top:16137;width:637;height:701" coordorigin="1440,16138" coordsize="637,701" path="m2077,16838r,-700l1440,16138r,700e" filled="f" strokecolor="#4492d4" strokeweight=".34203mm">
            <v:path arrowok="t"/>
          </v:shape>
          <w10:wrap anchorx="page" anchory="page"/>
        </v:group>
      </w:pict>
    </w:r>
    <w:r>
      <w:rPr>
        <w:sz w:val="20"/>
      </w:rPr>
      <w:pict w14:anchorId="3B722841">
        <v:group id="_x0000_s1035" style="position:absolute;margin-left:107.1pt;margin-top:806.25pt;width:32.85pt;height:36.2pt;z-index:-251689984;mso-position-horizontal-relative:page;mso-position-vertical-relative:page" coordorigin="2142,16125" coordsize="657,724">
          <v:rect id="_x0000_s1037" style="position:absolute;left:2151;top:16134;width:637;height:704" fillcolor="#4d96d6" stroked="f"/>
          <v:shape id="_x0000_s1036" style="position:absolute;left:2151;top:16134;width:637;height:704" coordorigin="2152,16135" coordsize="637,704" path="m2788,16838r,-703l2152,16135r,703e" filled="f" strokecolor="#4d96d6" strokeweight=".34203mm">
            <v:path arrowok="t"/>
          </v:shape>
          <w10:wrap anchorx="page" anchory="page"/>
        </v:group>
      </w:pict>
    </w:r>
    <w:r>
      <w:rPr>
        <w:sz w:val="20"/>
      </w:rPr>
      <w:pict w14:anchorId="3B722842">
        <v:group id="_x0000_s1032" style="position:absolute;margin-left:143.15pt;margin-top:806.4pt;width:30.75pt;height:36.05pt;z-index:-251688960;mso-position-horizontal-relative:page;mso-position-vertical-relative:page" coordorigin="2863,16128" coordsize="615,721">
          <v:rect id="_x0000_s1034" style="position:absolute;left:2873;top:16137;width:596;height:701" fillcolor="#5e9fdb" stroked="f"/>
          <v:shape id="_x0000_s1033" style="position:absolute;left:2873;top:16137;width:596;height:701" coordorigin="2873,16138" coordsize="596,701" path="m3468,16838r,-700l2873,16138r,700e" filled="f" strokecolor="#5e9fdb" strokeweight=".34197mm">
            <v:path arrowok="t"/>
          </v:shape>
          <w10:wrap anchorx="page" anchory="page"/>
        </v:group>
      </w:pict>
    </w:r>
    <w:r>
      <w:rPr>
        <w:sz w:val="20"/>
      </w:rPr>
      <w:pict w14:anchorId="3B722843">
        <v:group id="_x0000_s1029" style="position:absolute;margin-left:176.95pt;margin-top:806.4pt;width:32.85pt;height:36.05pt;z-index:-251687936;mso-position-horizontal-relative:page;mso-position-vertical-relative:page" coordorigin="3539,16128" coordsize="657,721">
          <v:rect id="_x0000_s1031" style="position:absolute;left:3548;top:16137;width:637;height:701" fillcolor="#aa1e5a" stroked="f"/>
          <v:shape id="_x0000_s1030" style="position:absolute;left:3548;top:16137;width:637;height:701" coordorigin="3549,16138" coordsize="637,701" path="m4185,16838r,-700l3549,16138r,700e" filled="f" strokecolor="#aa1e5a" strokeweight=".34203mm">
            <v:path arrowok="t"/>
          </v:shape>
          <w10:wrap anchorx="page" anchory="page"/>
        </v:group>
      </w:pict>
    </w:r>
    <w:r>
      <w:rPr>
        <w:sz w:val="20"/>
      </w:rPr>
      <w:pict w14:anchorId="3B722844">
        <v:group id="_x0000_s1026" style="position:absolute;margin-left:213.35pt;margin-top:806.45pt;width:382.5pt;height:35.95pt;z-index:-251686912;mso-position-horizontal-relative:page;mso-position-vertical-relative:page" coordorigin="4267,16129" coordsize="7650,719">
          <v:rect id="_x0000_s1028" style="position:absolute;left:4276;top:16139;width:7631;height:700" fillcolor="#2c4e7a" stroked="f"/>
          <v:shape id="_x0000_s1027" style="position:absolute;left:4276;top:16139;width:7631;height:700" coordorigin="4276,16139" coordsize="7631,700" path="m11906,16139r-7630,l4276,16838e" filled="f" strokecolor="#2c4e7a" strokeweight=".34303mm">
            <v:path arrowok="t"/>
          </v:shape>
          <w10:wrap anchorx="page" anchory="page"/>
        </v:group>
      </w:pict>
    </w:r>
    <w:r>
      <w:rPr>
        <w:sz w:val="20"/>
      </w:rPr>
      <w:pict w14:anchorId="3B722845">
        <v:shapetype id="_x0000_t202" coordsize="21600,21600" o:spt="202" path="m,l,21600r21600,l21600,xe">
          <v:stroke joinstyle="miter"/>
          <v:path gradientshapeok="t" o:connecttype="rect"/>
        </v:shapetype>
        <v:shape id="_x0000_s1025" type="#_x0000_t202" style="position:absolute;margin-left:460.15pt;margin-top:810.5pt;width:84.45pt;height:9.8pt;z-index:-251685888;mso-position-horizontal-relative:page;mso-position-vertical-relative:page" filled="f" stroked="f">
          <v:textbox inset="0,0,0,0">
            <w:txbxContent>
              <w:p w14:paraId="3B72284D" w14:textId="77777777" w:rsidR="009C0667" w:rsidRPr="009A5C04" w:rsidRDefault="00000000" w:rsidP="009A5C04">
                <w:pPr>
                  <w:spacing w:before="14"/>
                  <w:ind w:left="20"/>
                  <w:rPr>
                    <w:color w:val="FFFFFF"/>
                    <w:sz w:val="14"/>
                  </w:rPr>
                </w:pPr>
                <w:r w:rsidRPr="009A5C04">
                  <w:rPr>
                    <w:color w:val="FFFFFF"/>
                    <w:sz w:val="14"/>
                  </w:rPr>
                  <w:t>PSEA | Module 2 | Annex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50EA" w14:textId="77777777" w:rsidR="00DB5F05" w:rsidRDefault="00DB5F05">
      <w:r>
        <w:separator/>
      </w:r>
    </w:p>
  </w:footnote>
  <w:footnote w:type="continuationSeparator" w:id="0">
    <w:p w14:paraId="7AD95809" w14:textId="77777777" w:rsidR="00DB5F05" w:rsidRDefault="00DB5F05">
      <w:r>
        <w:continuationSeparator/>
      </w:r>
    </w:p>
  </w:footnote>
  <w:footnote w:id="1">
    <w:p w14:paraId="45D8DF5E" w14:textId="77777777" w:rsidR="009A5C04" w:rsidRPr="009A5C04" w:rsidRDefault="009A5C04" w:rsidP="009A5C04">
      <w:pPr>
        <w:pStyle w:val="FootnoteText"/>
      </w:pPr>
      <w:r w:rsidRPr="009A5C04">
        <w:rPr>
          <w:vertAlign w:val="superscript"/>
        </w:rPr>
        <w:footnoteRef/>
      </w:r>
      <w:r w:rsidRPr="009A5C04">
        <w:t xml:space="preserve"> Based on IASC, PSEA-MOS, January 2016; IASC, Summary of IASC Good Practices: Preventing Sexual Exploitation and Abuse and Sexual Harassment and Abuse of Aid Workers, May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6EF5A"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13184" behindDoc="1" locked="0" layoutInCell="1" allowOverlap="1" wp14:anchorId="5A44CF7F" wp14:editId="4DEEBC99">
          <wp:simplePos x="0" y="0"/>
          <wp:positionH relativeFrom="page">
            <wp:posOffset>749292</wp:posOffset>
          </wp:positionH>
          <wp:positionV relativeFrom="page">
            <wp:posOffset>488150</wp:posOffset>
          </wp:positionV>
          <wp:extent cx="1118742" cy="7226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18742" cy="722699"/>
                  </a:xfrm>
                  <a:prstGeom prst="rect">
                    <a:avLst/>
                  </a:prstGeom>
                </pic:spPr>
              </pic:pic>
            </a:graphicData>
          </a:graphic>
        </wp:anchor>
      </w:drawing>
    </w:r>
    <w:r w:rsidR="00000000">
      <w:rPr>
        <w:sz w:val="20"/>
      </w:rPr>
      <w:pict w14:anchorId="2BFE01E6">
        <v:rect id="_x0000_s1201" style="position:absolute;margin-left:148.6pt;margin-top:65.3pt;width:446.75pt;height:7.95pt;z-index:-251684864;mso-position-horizontal-relative:page;mso-position-vertical-relative:page" fillcolor="#2c4e7a" stroked="f">
          <w10:wrap anchorx="page" anchory="page"/>
        </v:rect>
      </w:pict>
    </w:r>
    <w:r w:rsidR="00000000">
      <w:rPr>
        <w:sz w:val="20"/>
      </w:rPr>
      <w:pict w14:anchorId="4A9BABD9">
        <v:rect id="_x0000_s1202" style="position:absolute;margin-left:0;margin-top:65.45pt;width:54.85pt;height:7.95pt;z-index:-251683840;mso-position-horizontal-relative:page;mso-position-vertical-relative:page" fillcolor="#2c4e7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CA9"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53120" behindDoc="1" locked="0" layoutInCell="1" allowOverlap="1" wp14:anchorId="4F262B12" wp14:editId="52FEAD9C">
          <wp:simplePos x="0" y="0"/>
          <wp:positionH relativeFrom="page">
            <wp:posOffset>749229</wp:posOffset>
          </wp:positionH>
          <wp:positionV relativeFrom="page">
            <wp:posOffset>488325</wp:posOffset>
          </wp:positionV>
          <wp:extent cx="1118648" cy="722638"/>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16352333">
        <v:rect id="_x0000_s1225" style="position:absolute;margin-left:148.55pt;margin-top:65.3pt;width:446.75pt;height:7.95pt;z-index:-251674624;mso-position-horizontal-relative:page;mso-position-vertical-relative:page" fillcolor="#2c4e7a" stroked="f">
          <w10:wrap anchorx="page" anchory="page"/>
        </v:rect>
      </w:pict>
    </w:r>
    <w:r w:rsidR="00000000">
      <w:rPr>
        <w:sz w:val="20"/>
      </w:rPr>
      <w:pict w14:anchorId="0F9421F7">
        <v:rect id="_x0000_s1226" style="position:absolute;margin-left:0;margin-top:65.45pt;width:54.85pt;height:7.95pt;z-index:-251673600;mso-position-horizontal-relative:page;mso-position-vertical-relative:page" fillcolor="#2c4e7a" stroked="f">
          <w10:wrap anchorx="page" anchory="pag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6287"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54144" behindDoc="1" locked="0" layoutInCell="1" allowOverlap="1" wp14:anchorId="252366B7" wp14:editId="0F5721FA">
          <wp:simplePos x="0" y="0"/>
          <wp:positionH relativeFrom="page">
            <wp:posOffset>749229</wp:posOffset>
          </wp:positionH>
          <wp:positionV relativeFrom="page">
            <wp:posOffset>488325</wp:posOffset>
          </wp:positionV>
          <wp:extent cx="1118648" cy="722638"/>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44A2A4A5">
        <v:rect id="_x0000_s1249" style="position:absolute;margin-left:148.55pt;margin-top:65.3pt;width:446.75pt;height:7.95pt;z-index:-251664384;mso-position-horizontal-relative:page;mso-position-vertical-relative:page" fillcolor="#2c4e7a" stroked="f">
          <w10:wrap anchorx="page" anchory="page"/>
        </v:rect>
      </w:pict>
    </w:r>
    <w:r w:rsidR="00000000">
      <w:rPr>
        <w:sz w:val="20"/>
      </w:rPr>
      <w:pict w14:anchorId="2E93332C">
        <v:rect id="_x0000_s1250" style="position:absolute;margin-left:0;margin-top:65.45pt;width:54.85pt;height:7.95pt;z-index:-251663360;mso-position-horizontal-relative:page;mso-position-vertical-relative:page" fillcolor="#2c4e7a" stroked="f">
          <w10:wrap anchorx="page" anchory="page"/>
        </v:rect>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9F5DA"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56192" behindDoc="1" locked="0" layoutInCell="1" allowOverlap="1" wp14:anchorId="560CD86B" wp14:editId="1CBF214E">
          <wp:simplePos x="0" y="0"/>
          <wp:positionH relativeFrom="page">
            <wp:posOffset>749229</wp:posOffset>
          </wp:positionH>
          <wp:positionV relativeFrom="page">
            <wp:posOffset>488325</wp:posOffset>
          </wp:positionV>
          <wp:extent cx="1118648" cy="722638"/>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29B0E999">
        <v:rect id="_x0000_s1273" style="position:absolute;margin-left:148.55pt;margin-top:65.3pt;width:446.75pt;height:7.95pt;z-index:-251654144;mso-position-horizontal-relative:page;mso-position-vertical-relative:page" fillcolor="#2c4e7a" stroked="f">
          <w10:wrap anchorx="page" anchory="page"/>
        </v:rect>
      </w:pict>
    </w:r>
    <w:r w:rsidR="00000000">
      <w:rPr>
        <w:sz w:val="20"/>
      </w:rPr>
      <w:pict w14:anchorId="02FE4CCE">
        <v:rect id="_x0000_s1274" style="position:absolute;margin-left:0;margin-top:65.45pt;width:54.85pt;height:7.95pt;z-index:-251653120;mso-position-horizontal-relative:page;mso-position-vertical-relative:page" fillcolor="#2c4e7a" stroked="f">
          <w10:wrap anchorx="page" anchory="page"/>
        </v:rect>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1806"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58240" behindDoc="1" locked="0" layoutInCell="1" allowOverlap="1" wp14:anchorId="75E47A11" wp14:editId="6B6D6AA0">
          <wp:simplePos x="0" y="0"/>
          <wp:positionH relativeFrom="page">
            <wp:posOffset>749229</wp:posOffset>
          </wp:positionH>
          <wp:positionV relativeFrom="page">
            <wp:posOffset>488325</wp:posOffset>
          </wp:positionV>
          <wp:extent cx="1118648" cy="722638"/>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147997FD">
        <v:rect id="_x0000_s1297" style="position:absolute;margin-left:148.55pt;margin-top:65.3pt;width:446.75pt;height:7.95pt;z-index:-251643904;mso-position-horizontal-relative:page;mso-position-vertical-relative:page" fillcolor="#2c4e7a" stroked="f">
          <w10:wrap anchorx="page" anchory="page"/>
        </v:rect>
      </w:pict>
    </w:r>
    <w:r w:rsidR="00000000">
      <w:rPr>
        <w:sz w:val="20"/>
      </w:rPr>
      <w:pict w14:anchorId="17C88E58">
        <v:rect id="_x0000_s1298" style="position:absolute;margin-left:0;margin-top:65.45pt;width:54.85pt;height:7.95pt;z-index:-251642880;mso-position-horizontal-relative:page;mso-position-vertical-relative:page" fillcolor="#2c4e7a" stroked="f">
          <w10:wrap anchorx="page" anchory="page"/>
        </v:rect>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29E9"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60288" behindDoc="1" locked="0" layoutInCell="1" allowOverlap="1" wp14:anchorId="7F41CC1F" wp14:editId="5FA06C4B">
          <wp:simplePos x="0" y="0"/>
          <wp:positionH relativeFrom="page">
            <wp:posOffset>749229</wp:posOffset>
          </wp:positionH>
          <wp:positionV relativeFrom="page">
            <wp:posOffset>488325</wp:posOffset>
          </wp:positionV>
          <wp:extent cx="1118648" cy="722638"/>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153A991C">
        <v:rect id="_x0000_s1321" style="position:absolute;margin-left:148.55pt;margin-top:65.3pt;width:446.75pt;height:7.95pt;z-index:-251633664;mso-position-horizontal-relative:page;mso-position-vertical-relative:page" fillcolor="#2c4e7a" stroked="f">
          <w10:wrap anchorx="page" anchory="page"/>
        </v:rect>
      </w:pict>
    </w:r>
    <w:r w:rsidR="00000000">
      <w:rPr>
        <w:sz w:val="20"/>
      </w:rPr>
      <w:pict w14:anchorId="0410939A">
        <v:rect id="_x0000_s1322" style="position:absolute;margin-left:0;margin-top:65.45pt;width:54.85pt;height:7.95pt;z-index:-251632640;mso-position-horizontal-relative:page;mso-position-vertical-relative:page" fillcolor="#2c4e7a" stroked="f">
          <w10:wrap anchorx="page" anchory="page"/>
        </v:rect>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365D" w14:textId="77777777" w:rsidR="009A5C04" w:rsidRPr="009A5C04" w:rsidRDefault="009A5C04" w:rsidP="009A5C04">
    <w:pPr>
      <w:pStyle w:val="BodyText"/>
      <w:spacing w:line="14" w:lineRule="auto"/>
      <w:rPr>
        <w:sz w:val="20"/>
      </w:rPr>
    </w:pPr>
    <w:r w:rsidRPr="009A5C04">
      <w:rPr>
        <w:noProof/>
        <w:sz w:val="20"/>
      </w:rPr>
      <w:drawing>
        <wp:anchor distT="0" distB="0" distL="0" distR="0" simplePos="0" relativeHeight="251662336" behindDoc="1" locked="0" layoutInCell="1" allowOverlap="1" wp14:anchorId="41FFDBE8" wp14:editId="28674FF1">
          <wp:simplePos x="0" y="0"/>
          <wp:positionH relativeFrom="page">
            <wp:posOffset>749229</wp:posOffset>
          </wp:positionH>
          <wp:positionV relativeFrom="page">
            <wp:posOffset>488325</wp:posOffset>
          </wp:positionV>
          <wp:extent cx="1118648" cy="722638"/>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sidR="00000000">
      <w:rPr>
        <w:sz w:val="20"/>
      </w:rPr>
      <w:pict w14:anchorId="4F87C20B">
        <v:rect id="_x0000_s1345" style="position:absolute;margin-left:148.55pt;margin-top:65.3pt;width:446.75pt;height:7.95pt;z-index:-251623424;mso-position-horizontal-relative:page;mso-position-vertical-relative:page" fillcolor="#2c4e7a" stroked="f">
          <w10:wrap anchorx="page" anchory="page"/>
        </v:rect>
      </w:pict>
    </w:r>
    <w:r w:rsidR="00000000">
      <w:rPr>
        <w:sz w:val="20"/>
      </w:rPr>
      <w:pict w14:anchorId="262BF1F8">
        <v:rect id="_x0000_s1346" style="position:absolute;margin-left:0;margin-top:65.45pt;width:54.85pt;height:7.95pt;z-index:-251622400;mso-position-horizontal-relative:page;mso-position-vertical-relative:page" fillcolor="#2c4e7a" stroked="f">
          <w10:wrap anchorx="page" anchory="page"/>
        </v:rect>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27EF" w14:textId="77777777" w:rsidR="009C0667" w:rsidRPr="009A5C04" w:rsidRDefault="00000000" w:rsidP="009A5C04">
    <w:pPr>
      <w:pStyle w:val="BodyText"/>
      <w:spacing w:line="14" w:lineRule="auto"/>
      <w:rPr>
        <w:sz w:val="20"/>
      </w:rPr>
    </w:pPr>
    <w:r w:rsidRPr="009A5C04">
      <w:rPr>
        <w:noProof/>
        <w:sz w:val="20"/>
      </w:rPr>
      <w:drawing>
        <wp:anchor distT="0" distB="0" distL="0" distR="0" simplePos="0" relativeHeight="251614208" behindDoc="1" locked="0" layoutInCell="1" allowOverlap="1" wp14:anchorId="3B72283A" wp14:editId="5AC60C4D">
          <wp:simplePos x="0" y="0"/>
          <wp:positionH relativeFrom="page">
            <wp:posOffset>749229</wp:posOffset>
          </wp:positionH>
          <wp:positionV relativeFrom="page">
            <wp:posOffset>488325</wp:posOffset>
          </wp:positionV>
          <wp:extent cx="1118648" cy="722638"/>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jpeg"/>
                  <pic:cNvPicPr/>
                </pic:nvPicPr>
                <pic:blipFill>
                  <a:blip r:embed="rId1" cstate="print"/>
                  <a:stretch>
                    <a:fillRect/>
                  </a:stretch>
                </pic:blipFill>
                <pic:spPr>
                  <a:xfrm>
                    <a:off x="0" y="0"/>
                    <a:ext cx="1118648" cy="722638"/>
                  </a:xfrm>
                  <a:prstGeom prst="rect">
                    <a:avLst/>
                  </a:prstGeom>
                </pic:spPr>
              </pic:pic>
            </a:graphicData>
          </a:graphic>
        </wp:anchor>
      </w:drawing>
    </w:r>
    <w:r>
      <w:rPr>
        <w:sz w:val="20"/>
      </w:rPr>
      <w:pict w14:anchorId="3B72283C">
        <v:rect id="_x0000_s1048" style="position:absolute;margin-left:148.55pt;margin-top:65.3pt;width:446.75pt;height:7.95pt;z-index:-251695104;mso-position-horizontal-relative:page;mso-position-vertical-relative:page" fillcolor="#2c4e7a" stroked="f">
          <w10:wrap anchorx="page" anchory="page"/>
        </v:rect>
      </w:pict>
    </w:r>
    <w:r>
      <w:rPr>
        <w:sz w:val="20"/>
      </w:rPr>
      <w:pict w14:anchorId="3B72283D">
        <v:rect id="_x0000_s1047" style="position:absolute;margin-left:0;margin-top:65.45pt;width:54.85pt;height:7.95pt;z-index:-251694080;mso-position-horizontal-relative:page;mso-position-vertical-relative:page" fillcolor="#2c4e7a" stroked="f">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E3931"/>
    <w:multiLevelType w:val="hybridMultilevel"/>
    <w:tmpl w:val="B2A864A2"/>
    <w:lvl w:ilvl="0" w:tplc="18E676AC">
      <w:start w:val="1"/>
      <w:numFmt w:val="decimal"/>
      <w:lvlText w:val="%1."/>
      <w:lvlJc w:val="left"/>
      <w:pPr>
        <w:ind w:left="173" w:hanging="269"/>
      </w:pPr>
      <w:rPr>
        <w:rFonts w:hint="default"/>
        <w:b/>
        <w:bCs/>
        <w:w w:val="99"/>
        <w:lang w:val="en-US" w:eastAsia="en-US" w:bidi="ar-SA"/>
      </w:rPr>
    </w:lvl>
    <w:lvl w:ilvl="1" w:tplc="2A4E6030">
      <w:numFmt w:val="bullet"/>
      <w:lvlText w:val="●"/>
      <w:lvlJc w:val="left"/>
      <w:pPr>
        <w:ind w:left="1613" w:hanging="360"/>
      </w:pPr>
      <w:rPr>
        <w:rFonts w:ascii="Arial" w:eastAsia="Arial" w:hAnsi="Arial" w:cs="Arial" w:hint="default"/>
        <w:spacing w:val="-4"/>
        <w:w w:val="99"/>
        <w:sz w:val="24"/>
        <w:szCs w:val="24"/>
        <w:lang w:val="en-US" w:eastAsia="en-US" w:bidi="ar-SA"/>
      </w:rPr>
    </w:lvl>
    <w:lvl w:ilvl="2" w:tplc="71ECE0A4">
      <w:numFmt w:val="bullet"/>
      <w:lvlText w:val="•"/>
      <w:lvlJc w:val="left"/>
      <w:pPr>
        <w:ind w:left="2562" w:hanging="360"/>
      </w:pPr>
      <w:rPr>
        <w:rFonts w:hint="default"/>
        <w:lang w:val="en-US" w:eastAsia="en-US" w:bidi="ar-SA"/>
      </w:rPr>
    </w:lvl>
    <w:lvl w:ilvl="3" w:tplc="A87AE112">
      <w:numFmt w:val="bullet"/>
      <w:lvlText w:val="•"/>
      <w:lvlJc w:val="left"/>
      <w:pPr>
        <w:ind w:left="3505" w:hanging="360"/>
      </w:pPr>
      <w:rPr>
        <w:rFonts w:hint="default"/>
        <w:lang w:val="en-US" w:eastAsia="en-US" w:bidi="ar-SA"/>
      </w:rPr>
    </w:lvl>
    <w:lvl w:ilvl="4" w:tplc="1292D5F8">
      <w:numFmt w:val="bullet"/>
      <w:lvlText w:val="•"/>
      <w:lvlJc w:val="left"/>
      <w:pPr>
        <w:ind w:left="4448" w:hanging="360"/>
      </w:pPr>
      <w:rPr>
        <w:rFonts w:hint="default"/>
        <w:lang w:val="en-US" w:eastAsia="en-US" w:bidi="ar-SA"/>
      </w:rPr>
    </w:lvl>
    <w:lvl w:ilvl="5" w:tplc="47329F56">
      <w:numFmt w:val="bullet"/>
      <w:lvlText w:val="•"/>
      <w:lvlJc w:val="left"/>
      <w:pPr>
        <w:ind w:left="5391" w:hanging="360"/>
      </w:pPr>
      <w:rPr>
        <w:rFonts w:hint="default"/>
        <w:lang w:val="en-US" w:eastAsia="en-US" w:bidi="ar-SA"/>
      </w:rPr>
    </w:lvl>
    <w:lvl w:ilvl="6" w:tplc="3BE0703E">
      <w:numFmt w:val="bullet"/>
      <w:lvlText w:val="•"/>
      <w:lvlJc w:val="left"/>
      <w:pPr>
        <w:ind w:left="6334" w:hanging="360"/>
      </w:pPr>
      <w:rPr>
        <w:rFonts w:hint="default"/>
        <w:lang w:val="en-US" w:eastAsia="en-US" w:bidi="ar-SA"/>
      </w:rPr>
    </w:lvl>
    <w:lvl w:ilvl="7" w:tplc="7ADA8E1A">
      <w:numFmt w:val="bullet"/>
      <w:lvlText w:val="•"/>
      <w:lvlJc w:val="left"/>
      <w:pPr>
        <w:ind w:left="7277" w:hanging="360"/>
      </w:pPr>
      <w:rPr>
        <w:rFonts w:hint="default"/>
        <w:lang w:val="en-US" w:eastAsia="en-US" w:bidi="ar-SA"/>
      </w:rPr>
    </w:lvl>
    <w:lvl w:ilvl="8" w:tplc="EC200E64">
      <w:numFmt w:val="bullet"/>
      <w:lvlText w:val="•"/>
      <w:lvlJc w:val="left"/>
      <w:pPr>
        <w:ind w:left="8220" w:hanging="360"/>
      </w:pPr>
      <w:rPr>
        <w:rFonts w:hint="default"/>
        <w:lang w:val="en-US" w:eastAsia="en-US" w:bidi="ar-SA"/>
      </w:rPr>
    </w:lvl>
  </w:abstractNum>
  <w:abstractNum w:abstractNumId="1" w15:restartNumberingAfterBreak="0">
    <w:nsid w:val="04DB7F7D"/>
    <w:multiLevelType w:val="hybridMultilevel"/>
    <w:tmpl w:val="47E46BDE"/>
    <w:lvl w:ilvl="0" w:tplc="80164B56">
      <w:start w:val="1"/>
      <w:numFmt w:val="decimal"/>
      <w:lvlText w:val="%1."/>
      <w:lvlJc w:val="left"/>
      <w:pPr>
        <w:ind w:left="530" w:hanging="358"/>
      </w:pPr>
      <w:rPr>
        <w:rFonts w:ascii="Arial" w:eastAsia="Arial" w:hAnsi="Arial" w:cs="Arial" w:hint="default"/>
        <w:spacing w:val="-3"/>
        <w:w w:val="99"/>
        <w:sz w:val="24"/>
        <w:szCs w:val="24"/>
        <w:lang w:val="en-US" w:eastAsia="en-US" w:bidi="ar-SA"/>
      </w:rPr>
    </w:lvl>
    <w:lvl w:ilvl="1" w:tplc="9BF0E6A0">
      <w:start w:val="1"/>
      <w:numFmt w:val="decimal"/>
      <w:lvlText w:val="%2."/>
      <w:lvlJc w:val="left"/>
      <w:pPr>
        <w:ind w:left="893" w:hanging="360"/>
      </w:pPr>
      <w:rPr>
        <w:rFonts w:ascii="Arial" w:eastAsia="Arial" w:hAnsi="Arial" w:cs="Arial" w:hint="default"/>
        <w:b/>
        <w:bCs/>
        <w:spacing w:val="-3"/>
        <w:w w:val="99"/>
        <w:sz w:val="24"/>
        <w:szCs w:val="24"/>
        <w:lang w:val="en-US" w:eastAsia="en-US" w:bidi="ar-SA"/>
      </w:rPr>
    </w:lvl>
    <w:lvl w:ilvl="2" w:tplc="0D92FAC4">
      <w:numFmt w:val="bullet"/>
      <w:lvlText w:val="•"/>
      <w:lvlJc w:val="left"/>
      <w:pPr>
        <w:ind w:left="1922" w:hanging="360"/>
      </w:pPr>
      <w:rPr>
        <w:rFonts w:hint="default"/>
        <w:lang w:val="en-US" w:eastAsia="en-US" w:bidi="ar-SA"/>
      </w:rPr>
    </w:lvl>
    <w:lvl w:ilvl="3" w:tplc="CC9ACA0C">
      <w:numFmt w:val="bullet"/>
      <w:lvlText w:val="•"/>
      <w:lvlJc w:val="left"/>
      <w:pPr>
        <w:ind w:left="2945" w:hanging="360"/>
      </w:pPr>
      <w:rPr>
        <w:rFonts w:hint="default"/>
        <w:lang w:val="en-US" w:eastAsia="en-US" w:bidi="ar-SA"/>
      </w:rPr>
    </w:lvl>
    <w:lvl w:ilvl="4" w:tplc="E9725A7A">
      <w:numFmt w:val="bullet"/>
      <w:lvlText w:val="•"/>
      <w:lvlJc w:val="left"/>
      <w:pPr>
        <w:ind w:left="3968" w:hanging="360"/>
      </w:pPr>
      <w:rPr>
        <w:rFonts w:hint="default"/>
        <w:lang w:val="en-US" w:eastAsia="en-US" w:bidi="ar-SA"/>
      </w:rPr>
    </w:lvl>
    <w:lvl w:ilvl="5" w:tplc="53DC730E">
      <w:numFmt w:val="bullet"/>
      <w:lvlText w:val="•"/>
      <w:lvlJc w:val="left"/>
      <w:pPr>
        <w:ind w:left="4991" w:hanging="360"/>
      </w:pPr>
      <w:rPr>
        <w:rFonts w:hint="default"/>
        <w:lang w:val="en-US" w:eastAsia="en-US" w:bidi="ar-SA"/>
      </w:rPr>
    </w:lvl>
    <w:lvl w:ilvl="6" w:tplc="421C7746">
      <w:numFmt w:val="bullet"/>
      <w:lvlText w:val="•"/>
      <w:lvlJc w:val="left"/>
      <w:pPr>
        <w:ind w:left="6014" w:hanging="360"/>
      </w:pPr>
      <w:rPr>
        <w:rFonts w:hint="default"/>
        <w:lang w:val="en-US" w:eastAsia="en-US" w:bidi="ar-SA"/>
      </w:rPr>
    </w:lvl>
    <w:lvl w:ilvl="7" w:tplc="428414AE">
      <w:numFmt w:val="bullet"/>
      <w:lvlText w:val="•"/>
      <w:lvlJc w:val="left"/>
      <w:pPr>
        <w:ind w:left="7037" w:hanging="360"/>
      </w:pPr>
      <w:rPr>
        <w:rFonts w:hint="default"/>
        <w:lang w:val="en-US" w:eastAsia="en-US" w:bidi="ar-SA"/>
      </w:rPr>
    </w:lvl>
    <w:lvl w:ilvl="8" w:tplc="C8527D50">
      <w:numFmt w:val="bullet"/>
      <w:lvlText w:val="•"/>
      <w:lvlJc w:val="left"/>
      <w:pPr>
        <w:ind w:left="8060" w:hanging="360"/>
      </w:pPr>
      <w:rPr>
        <w:rFonts w:hint="default"/>
        <w:lang w:val="en-US" w:eastAsia="en-US" w:bidi="ar-SA"/>
      </w:rPr>
    </w:lvl>
  </w:abstractNum>
  <w:abstractNum w:abstractNumId="2" w15:restartNumberingAfterBreak="0">
    <w:nsid w:val="07CB1CD7"/>
    <w:multiLevelType w:val="hybridMultilevel"/>
    <w:tmpl w:val="21947852"/>
    <w:lvl w:ilvl="0" w:tplc="602E54DA">
      <w:start w:val="1"/>
      <w:numFmt w:val="decimal"/>
      <w:lvlText w:val="%1."/>
      <w:lvlJc w:val="left"/>
      <w:pPr>
        <w:ind w:left="878" w:hanging="360"/>
      </w:pPr>
      <w:rPr>
        <w:rFonts w:ascii="Arial" w:eastAsia="Arial" w:hAnsi="Arial" w:cs="Arial" w:hint="default"/>
        <w:spacing w:val="-3"/>
        <w:w w:val="99"/>
        <w:sz w:val="24"/>
        <w:szCs w:val="24"/>
        <w:lang w:val="en-US" w:eastAsia="en-US" w:bidi="ar-SA"/>
      </w:rPr>
    </w:lvl>
    <w:lvl w:ilvl="1" w:tplc="9B348418">
      <w:start w:val="1"/>
      <w:numFmt w:val="lowerLetter"/>
      <w:lvlText w:val="%2."/>
      <w:lvlJc w:val="left"/>
      <w:pPr>
        <w:ind w:left="1598" w:hanging="360"/>
      </w:pPr>
      <w:rPr>
        <w:rFonts w:ascii="Arial" w:eastAsia="Arial" w:hAnsi="Arial" w:cs="Arial" w:hint="default"/>
        <w:spacing w:val="-4"/>
        <w:w w:val="99"/>
        <w:sz w:val="24"/>
        <w:szCs w:val="24"/>
        <w:lang w:val="en-US" w:eastAsia="en-US" w:bidi="ar-SA"/>
      </w:rPr>
    </w:lvl>
    <w:lvl w:ilvl="2" w:tplc="EEC8F812">
      <w:numFmt w:val="bullet"/>
      <w:lvlText w:val="•"/>
      <w:lvlJc w:val="left"/>
      <w:pPr>
        <w:ind w:left="2545" w:hanging="360"/>
      </w:pPr>
      <w:rPr>
        <w:rFonts w:hint="default"/>
        <w:lang w:val="en-US" w:eastAsia="en-US" w:bidi="ar-SA"/>
      </w:rPr>
    </w:lvl>
    <w:lvl w:ilvl="3" w:tplc="8BB8AF22">
      <w:numFmt w:val="bullet"/>
      <w:lvlText w:val="•"/>
      <w:lvlJc w:val="left"/>
      <w:pPr>
        <w:ind w:left="3490" w:hanging="360"/>
      </w:pPr>
      <w:rPr>
        <w:rFonts w:hint="default"/>
        <w:lang w:val="en-US" w:eastAsia="en-US" w:bidi="ar-SA"/>
      </w:rPr>
    </w:lvl>
    <w:lvl w:ilvl="4" w:tplc="37A03CBC">
      <w:numFmt w:val="bullet"/>
      <w:lvlText w:val="•"/>
      <w:lvlJc w:val="left"/>
      <w:pPr>
        <w:ind w:left="4435" w:hanging="360"/>
      </w:pPr>
      <w:rPr>
        <w:rFonts w:hint="default"/>
        <w:lang w:val="en-US" w:eastAsia="en-US" w:bidi="ar-SA"/>
      </w:rPr>
    </w:lvl>
    <w:lvl w:ilvl="5" w:tplc="5DA03A0C">
      <w:numFmt w:val="bullet"/>
      <w:lvlText w:val="•"/>
      <w:lvlJc w:val="left"/>
      <w:pPr>
        <w:ind w:left="5380" w:hanging="360"/>
      </w:pPr>
      <w:rPr>
        <w:rFonts w:hint="default"/>
        <w:lang w:val="en-US" w:eastAsia="en-US" w:bidi="ar-SA"/>
      </w:rPr>
    </w:lvl>
    <w:lvl w:ilvl="6" w:tplc="323A2CCC">
      <w:numFmt w:val="bullet"/>
      <w:lvlText w:val="•"/>
      <w:lvlJc w:val="left"/>
      <w:pPr>
        <w:ind w:left="6325" w:hanging="360"/>
      </w:pPr>
      <w:rPr>
        <w:rFonts w:hint="default"/>
        <w:lang w:val="en-US" w:eastAsia="en-US" w:bidi="ar-SA"/>
      </w:rPr>
    </w:lvl>
    <w:lvl w:ilvl="7" w:tplc="F042AA28">
      <w:numFmt w:val="bullet"/>
      <w:lvlText w:val="•"/>
      <w:lvlJc w:val="left"/>
      <w:pPr>
        <w:ind w:left="7270" w:hanging="360"/>
      </w:pPr>
      <w:rPr>
        <w:rFonts w:hint="default"/>
        <w:lang w:val="en-US" w:eastAsia="en-US" w:bidi="ar-SA"/>
      </w:rPr>
    </w:lvl>
    <w:lvl w:ilvl="8" w:tplc="765AD9A4">
      <w:numFmt w:val="bullet"/>
      <w:lvlText w:val="•"/>
      <w:lvlJc w:val="left"/>
      <w:pPr>
        <w:ind w:left="8216" w:hanging="360"/>
      </w:pPr>
      <w:rPr>
        <w:rFonts w:hint="default"/>
        <w:lang w:val="en-US" w:eastAsia="en-US" w:bidi="ar-SA"/>
      </w:rPr>
    </w:lvl>
  </w:abstractNum>
  <w:abstractNum w:abstractNumId="3" w15:restartNumberingAfterBreak="0">
    <w:nsid w:val="097C1DF4"/>
    <w:multiLevelType w:val="hybridMultilevel"/>
    <w:tmpl w:val="8A845468"/>
    <w:lvl w:ilvl="0" w:tplc="A55680EE">
      <w:start w:val="1"/>
      <w:numFmt w:val="decimal"/>
      <w:lvlText w:val="%1."/>
      <w:lvlJc w:val="left"/>
      <w:pPr>
        <w:ind w:left="600" w:hanging="428"/>
      </w:pPr>
      <w:rPr>
        <w:rFonts w:ascii="Arial" w:eastAsia="Arial" w:hAnsi="Arial" w:cs="Arial" w:hint="default"/>
        <w:spacing w:val="-3"/>
        <w:w w:val="99"/>
        <w:sz w:val="24"/>
        <w:szCs w:val="24"/>
        <w:lang w:val="en-US" w:eastAsia="en-US" w:bidi="ar-SA"/>
      </w:rPr>
    </w:lvl>
    <w:lvl w:ilvl="1" w:tplc="CAB038AE">
      <w:start w:val="1"/>
      <w:numFmt w:val="decimal"/>
      <w:lvlText w:val="%2."/>
      <w:lvlJc w:val="left"/>
      <w:pPr>
        <w:ind w:left="881" w:hanging="360"/>
      </w:pPr>
      <w:rPr>
        <w:rFonts w:ascii="Arial" w:eastAsia="Arial" w:hAnsi="Arial" w:cs="Arial" w:hint="default"/>
        <w:spacing w:val="-2"/>
        <w:w w:val="100"/>
        <w:sz w:val="24"/>
        <w:szCs w:val="24"/>
        <w:lang w:val="en-US" w:eastAsia="en-US" w:bidi="ar-SA"/>
      </w:rPr>
    </w:lvl>
    <w:lvl w:ilvl="2" w:tplc="BD2E2B6E">
      <w:numFmt w:val="bullet"/>
      <w:lvlText w:val="•"/>
      <w:lvlJc w:val="left"/>
      <w:pPr>
        <w:ind w:left="1905" w:hanging="360"/>
      </w:pPr>
      <w:rPr>
        <w:rFonts w:hint="default"/>
        <w:lang w:val="en-US" w:eastAsia="en-US" w:bidi="ar-SA"/>
      </w:rPr>
    </w:lvl>
    <w:lvl w:ilvl="3" w:tplc="79D8C870">
      <w:numFmt w:val="bullet"/>
      <w:lvlText w:val="•"/>
      <w:lvlJc w:val="left"/>
      <w:pPr>
        <w:ind w:left="2930" w:hanging="360"/>
      </w:pPr>
      <w:rPr>
        <w:rFonts w:hint="default"/>
        <w:lang w:val="en-US" w:eastAsia="en-US" w:bidi="ar-SA"/>
      </w:rPr>
    </w:lvl>
    <w:lvl w:ilvl="4" w:tplc="FD52CF10">
      <w:numFmt w:val="bullet"/>
      <w:lvlText w:val="•"/>
      <w:lvlJc w:val="left"/>
      <w:pPr>
        <w:ind w:left="3955" w:hanging="360"/>
      </w:pPr>
      <w:rPr>
        <w:rFonts w:hint="default"/>
        <w:lang w:val="en-US" w:eastAsia="en-US" w:bidi="ar-SA"/>
      </w:rPr>
    </w:lvl>
    <w:lvl w:ilvl="5" w:tplc="46FEF534">
      <w:numFmt w:val="bullet"/>
      <w:lvlText w:val="•"/>
      <w:lvlJc w:val="left"/>
      <w:pPr>
        <w:ind w:left="4980" w:hanging="360"/>
      </w:pPr>
      <w:rPr>
        <w:rFonts w:hint="default"/>
        <w:lang w:val="en-US" w:eastAsia="en-US" w:bidi="ar-SA"/>
      </w:rPr>
    </w:lvl>
    <w:lvl w:ilvl="6" w:tplc="7D3AA8E2">
      <w:numFmt w:val="bullet"/>
      <w:lvlText w:val="•"/>
      <w:lvlJc w:val="left"/>
      <w:pPr>
        <w:ind w:left="6005" w:hanging="360"/>
      </w:pPr>
      <w:rPr>
        <w:rFonts w:hint="default"/>
        <w:lang w:val="en-US" w:eastAsia="en-US" w:bidi="ar-SA"/>
      </w:rPr>
    </w:lvl>
    <w:lvl w:ilvl="7" w:tplc="909C124E">
      <w:numFmt w:val="bullet"/>
      <w:lvlText w:val="•"/>
      <w:lvlJc w:val="left"/>
      <w:pPr>
        <w:ind w:left="7030" w:hanging="360"/>
      </w:pPr>
      <w:rPr>
        <w:rFonts w:hint="default"/>
        <w:lang w:val="en-US" w:eastAsia="en-US" w:bidi="ar-SA"/>
      </w:rPr>
    </w:lvl>
    <w:lvl w:ilvl="8" w:tplc="7E1ECC40">
      <w:numFmt w:val="bullet"/>
      <w:lvlText w:val="•"/>
      <w:lvlJc w:val="left"/>
      <w:pPr>
        <w:ind w:left="8056" w:hanging="360"/>
      </w:pPr>
      <w:rPr>
        <w:rFonts w:hint="default"/>
        <w:lang w:val="en-US" w:eastAsia="en-US" w:bidi="ar-SA"/>
      </w:rPr>
    </w:lvl>
  </w:abstractNum>
  <w:abstractNum w:abstractNumId="4" w15:restartNumberingAfterBreak="0">
    <w:nsid w:val="0C0B2401"/>
    <w:multiLevelType w:val="hybridMultilevel"/>
    <w:tmpl w:val="E2F8EB84"/>
    <w:lvl w:ilvl="0" w:tplc="C1A46642">
      <w:start w:val="1"/>
      <w:numFmt w:val="decimal"/>
      <w:lvlText w:val="%1."/>
      <w:lvlJc w:val="left"/>
      <w:pPr>
        <w:ind w:left="862" w:hanging="360"/>
      </w:pPr>
      <w:rPr>
        <w:rFonts w:ascii="Arial" w:eastAsia="Arial" w:hAnsi="Arial" w:cs="Arial" w:hint="default"/>
        <w:spacing w:val="-3"/>
        <w:w w:val="99"/>
        <w:sz w:val="24"/>
        <w:szCs w:val="24"/>
        <w:lang w:val="en-US" w:eastAsia="en-US" w:bidi="ar-SA"/>
      </w:rPr>
    </w:lvl>
    <w:lvl w:ilvl="1" w:tplc="528AE068">
      <w:numFmt w:val="bullet"/>
      <w:lvlText w:val="•"/>
      <w:lvlJc w:val="left"/>
      <w:pPr>
        <w:ind w:left="1784" w:hanging="360"/>
      </w:pPr>
      <w:rPr>
        <w:rFonts w:hint="default"/>
        <w:lang w:val="en-US" w:eastAsia="en-US" w:bidi="ar-SA"/>
      </w:rPr>
    </w:lvl>
    <w:lvl w:ilvl="2" w:tplc="B7DAC590">
      <w:numFmt w:val="bullet"/>
      <w:lvlText w:val="•"/>
      <w:lvlJc w:val="left"/>
      <w:pPr>
        <w:ind w:left="2709" w:hanging="360"/>
      </w:pPr>
      <w:rPr>
        <w:rFonts w:hint="default"/>
        <w:lang w:val="en-US" w:eastAsia="en-US" w:bidi="ar-SA"/>
      </w:rPr>
    </w:lvl>
    <w:lvl w:ilvl="3" w:tplc="B686DC08">
      <w:numFmt w:val="bullet"/>
      <w:lvlText w:val="•"/>
      <w:lvlJc w:val="left"/>
      <w:pPr>
        <w:ind w:left="3633" w:hanging="360"/>
      </w:pPr>
      <w:rPr>
        <w:rFonts w:hint="default"/>
        <w:lang w:val="en-US" w:eastAsia="en-US" w:bidi="ar-SA"/>
      </w:rPr>
    </w:lvl>
    <w:lvl w:ilvl="4" w:tplc="A8741B32">
      <w:numFmt w:val="bullet"/>
      <w:lvlText w:val="•"/>
      <w:lvlJc w:val="left"/>
      <w:pPr>
        <w:ind w:left="4558" w:hanging="360"/>
      </w:pPr>
      <w:rPr>
        <w:rFonts w:hint="default"/>
        <w:lang w:val="en-US" w:eastAsia="en-US" w:bidi="ar-SA"/>
      </w:rPr>
    </w:lvl>
    <w:lvl w:ilvl="5" w:tplc="C5B2B920">
      <w:numFmt w:val="bullet"/>
      <w:lvlText w:val="•"/>
      <w:lvlJc w:val="left"/>
      <w:pPr>
        <w:ind w:left="5483" w:hanging="360"/>
      </w:pPr>
      <w:rPr>
        <w:rFonts w:hint="default"/>
        <w:lang w:val="en-US" w:eastAsia="en-US" w:bidi="ar-SA"/>
      </w:rPr>
    </w:lvl>
    <w:lvl w:ilvl="6" w:tplc="8676C758">
      <w:numFmt w:val="bullet"/>
      <w:lvlText w:val="•"/>
      <w:lvlJc w:val="left"/>
      <w:pPr>
        <w:ind w:left="6407" w:hanging="360"/>
      </w:pPr>
      <w:rPr>
        <w:rFonts w:hint="default"/>
        <w:lang w:val="en-US" w:eastAsia="en-US" w:bidi="ar-SA"/>
      </w:rPr>
    </w:lvl>
    <w:lvl w:ilvl="7" w:tplc="EE8CFFBC">
      <w:numFmt w:val="bullet"/>
      <w:lvlText w:val="•"/>
      <w:lvlJc w:val="left"/>
      <w:pPr>
        <w:ind w:left="7332" w:hanging="360"/>
      </w:pPr>
      <w:rPr>
        <w:rFonts w:hint="default"/>
        <w:lang w:val="en-US" w:eastAsia="en-US" w:bidi="ar-SA"/>
      </w:rPr>
    </w:lvl>
    <w:lvl w:ilvl="8" w:tplc="6F8CA996">
      <w:numFmt w:val="bullet"/>
      <w:lvlText w:val="•"/>
      <w:lvlJc w:val="left"/>
      <w:pPr>
        <w:ind w:left="8257" w:hanging="360"/>
      </w:pPr>
      <w:rPr>
        <w:rFonts w:hint="default"/>
        <w:lang w:val="en-US" w:eastAsia="en-US" w:bidi="ar-SA"/>
      </w:rPr>
    </w:lvl>
  </w:abstractNum>
  <w:abstractNum w:abstractNumId="5" w15:restartNumberingAfterBreak="0">
    <w:nsid w:val="0C4A2844"/>
    <w:multiLevelType w:val="hybridMultilevel"/>
    <w:tmpl w:val="C180C252"/>
    <w:lvl w:ilvl="0" w:tplc="51C44E50">
      <w:start w:val="1"/>
      <w:numFmt w:val="decimal"/>
      <w:lvlText w:val="%1."/>
      <w:lvlJc w:val="left"/>
      <w:pPr>
        <w:ind w:left="612" w:hanging="428"/>
      </w:pPr>
      <w:rPr>
        <w:rFonts w:ascii="Arial" w:eastAsia="Arial" w:hAnsi="Arial" w:cs="Arial" w:hint="default"/>
        <w:spacing w:val="-3"/>
        <w:w w:val="99"/>
        <w:sz w:val="24"/>
        <w:szCs w:val="24"/>
        <w:lang w:val="en-US" w:eastAsia="en-US" w:bidi="ar-SA"/>
      </w:rPr>
    </w:lvl>
    <w:lvl w:ilvl="1" w:tplc="D862A09E">
      <w:numFmt w:val="bullet"/>
      <w:lvlText w:val="•"/>
      <w:lvlJc w:val="left"/>
      <w:pPr>
        <w:ind w:left="1568" w:hanging="428"/>
      </w:pPr>
      <w:rPr>
        <w:rFonts w:hint="default"/>
        <w:lang w:val="en-US" w:eastAsia="en-US" w:bidi="ar-SA"/>
      </w:rPr>
    </w:lvl>
    <w:lvl w:ilvl="2" w:tplc="6E22961C">
      <w:numFmt w:val="bullet"/>
      <w:lvlText w:val="•"/>
      <w:lvlJc w:val="left"/>
      <w:pPr>
        <w:ind w:left="2517" w:hanging="428"/>
      </w:pPr>
      <w:rPr>
        <w:rFonts w:hint="default"/>
        <w:lang w:val="en-US" w:eastAsia="en-US" w:bidi="ar-SA"/>
      </w:rPr>
    </w:lvl>
    <w:lvl w:ilvl="3" w:tplc="3FB68F00">
      <w:numFmt w:val="bullet"/>
      <w:lvlText w:val="•"/>
      <w:lvlJc w:val="left"/>
      <w:pPr>
        <w:ind w:left="3465" w:hanging="428"/>
      </w:pPr>
      <w:rPr>
        <w:rFonts w:hint="default"/>
        <w:lang w:val="en-US" w:eastAsia="en-US" w:bidi="ar-SA"/>
      </w:rPr>
    </w:lvl>
    <w:lvl w:ilvl="4" w:tplc="56A21CDC">
      <w:numFmt w:val="bullet"/>
      <w:lvlText w:val="•"/>
      <w:lvlJc w:val="left"/>
      <w:pPr>
        <w:ind w:left="4414" w:hanging="428"/>
      </w:pPr>
      <w:rPr>
        <w:rFonts w:hint="default"/>
        <w:lang w:val="en-US" w:eastAsia="en-US" w:bidi="ar-SA"/>
      </w:rPr>
    </w:lvl>
    <w:lvl w:ilvl="5" w:tplc="71C8646C">
      <w:numFmt w:val="bullet"/>
      <w:lvlText w:val="•"/>
      <w:lvlJc w:val="left"/>
      <w:pPr>
        <w:ind w:left="5363" w:hanging="428"/>
      </w:pPr>
      <w:rPr>
        <w:rFonts w:hint="default"/>
        <w:lang w:val="en-US" w:eastAsia="en-US" w:bidi="ar-SA"/>
      </w:rPr>
    </w:lvl>
    <w:lvl w:ilvl="6" w:tplc="EEC0BD14">
      <w:numFmt w:val="bullet"/>
      <w:lvlText w:val="•"/>
      <w:lvlJc w:val="left"/>
      <w:pPr>
        <w:ind w:left="6311" w:hanging="428"/>
      </w:pPr>
      <w:rPr>
        <w:rFonts w:hint="default"/>
        <w:lang w:val="en-US" w:eastAsia="en-US" w:bidi="ar-SA"/>
      </w:rPr>
    </w:lvl>
    <w:lvl w:ilvl="7" w:tplc="1B04D940">
      <w:numFmt w:val="bullet"/>
      <w:lvlText w:val="•"/>
      <w:lvlJc w:val="left"/>
      <w:pPr>
        <w:ind w:left="7260" w:hanging="428"/>
      </w:pPr>
      <w:rPr>
        <w:rFonts w:hint="default"/>
        <w:lang w:val="en-US" w:eastAsia="en-US" w:bidi="ar-SA"/>
      </w:rPr>
    </w:lvl>
    <w:lvl w:ilvl="8" w:tplc="0D0CDCD0">
      <w:numFmt w:val="bullet"/>
      <w:lvlText w:val="•"/>
      <w:lvlJc w:val="left"/>
      <w:pPr>
        <w:ind w:left="8209" w:hanging="428"/>
      </w:pPr>
      <w:rPr>
        <w:rFonts w:hint="default"/>
        <w:lang w:val="en-US" w:eastAsia="en-US" w:bidi="ar-SA"/>
      </w:rPr>
    </w:lvl>
  </w:abstractNum>
  <w:abstractNum w:abstractNumId="6" w15:restartNumberingAfterBreak="0">
    <w:nsid w:val="1BB5231D"/>
    <w:multiLevelType w:val="hybridMultilevel"/>
    <w:tmpl w:val="A254E256"/>
    <w:lvl w:ilvl="0" w:tplc="86F00940">
      <w:numFmt w:val="bullet"/>
      <w:lvlText w:val="●"/>
      <w:lvlJc w:val="left"/>
      <w:pPr>
        <w:ind w:left="881" w:hanging="360"/>
      </w:pPr>
      <w:rPr>
        <w:rFonts w:ascii="Arial" w:eastAsia="Arial" w:hAnsi="Arial" w:cs="Arial" w:hint="default"/>
        <w:spacing w:val="-4"/>
        <w:w w:val="99"/>
        <w:sz w:val="24"/>
        <w:szCs w:val="24"/>
        <w:lang w:val="en-US" w:eastAsia="en-US" w:bidi="ar-SA"/>
      </w:rPr>
    </w:lvl>
    <w:lvl w:ilvl="1" w:tplc="59A469C2">
      <w:numFmt w:val="bullet"/>
      <w:lvlText w:val="•"/>
      <w:lvlJc w:val="left"/>
      <w:pPr>
        <w:ind w:left="1802" w:hanging="360"/>
      </w:pPr>
      <w:rPr>
        <w:rFonts w:hint="default"/>
        <w:lang w:val="en-US" w:eastAsia="en-US" w:bidi="ar-SA"/>
      </w:rPr>
    </w:lvl>
    <w:lvl w:ilvl="2" w:tplc="AE242538">
      <w:numFmt w:val="bullet"/>
      <w:lvlText w:val="•"/>
      <w:lvlJc w:val="left"/>
      <w:pPr>
        <w:ind w:left="2725" w:hanging="360"/>
      </w:pPr>
      <w:rPr>
        <w:rFonts w:hint="default"/>
        <w:lang w:val="en-US" w:eastAsia="en-US" w:bidi="ar-SA"/>
      </w:rPr>
    </w:lvl>
    <w:lvl w:ilvl="3" w:tplc="2FA8B0F0">
      <w:numFmt w:val="bullet"/>
      <w:lvlText w:val="•"/>
      <w:lvlJc w:val="left"/>
      <w:pPr>
        <w:ind w:left="3647" w:hanging="360"/>
      </w:pPr>
      <w:rPr>
        <w:rFonts w:hint="default"/>
        <w:lang w:val="en-US" w:eastAsia="en-US" w:bidi="ar-SA"/>
      </w:rPr>
    </w:lvl>
    <w:lvl w:ilvl="4" w:tplc="8ABCC460">
      <w:numFmt w:val="bullet"/>
      <w:lvlText w:val="•"/>
      <w:lvlJc w:val="left"/>
      <w:pPr>
        <w:ind w:left="4570" w:hanging="360"/>
      </w:pPr>
      <w:rPr>
        <w:rFonts w:hint="default"/>
        <w:lang w:val="en-US" w:eastAsia="en-US" w:bidi="ar-SA"/>
      </w:rPr>
    </w:lvl>
    <w:lvl w:ilvl="5" w:tplc="4634A578">
      <w:numFmt w:val="bullet"/>
      <w:lvlText w:val="•"/>
      <w:lvlJc w:val="left"/>
      <w:pPr>
        <w:ind w:left="5493" w:hanging="360"/>
      </w:pPr>
      <w:rPr>
        <w:rFonts w:hint="default"/>
        <w:lang w:val="en-US" w:eastAsia="en-US" w:bidi="ar-SA"/>
      </w:rPr>
    </w:lvl>
    <w:lvl w:ilvl="6" w:tplc="5BB228A2">
      <w:numFmt w:val="bullet"/>
      <w:lvlText w:val="•"/>
      <w:lvlJc w:val="left"/>
      <w:pPr>
        <w:ind w:left="6415" w:hanging="360"/>
      </w:pPr>
      <w:rPr>
        <w:rFonts w:hint="default"/>
        <w:lang w:val="en-US" w:eastAsia="en-US" w:bidi="ar-SA"/>
      </w:rPr>
    </w:lvl>
    <w:lvl w:ilvl="7" w:tplc="495CCA3E">
      <w:numFmt w:val="bullet"/>
      <w:lvlText w:val="•"/>
      <w:lvlJc w:val="left"/>
      <w:pPr>
        <w:ind w:left="7338" w:hanging="360"/>
      </w:pPr>
      <w:rPr>
        <w:rFonts w:hint="default"/>
        <w:lang w:val="en-US" w:eastAsia="en-US" w:bidi="ar-SA"/>
      </w:rPr>
    </w:lvl>
    <w:lvl w:ilvl="8" w:tplc="4A88B284">
      <w:numFmt w:val="bullet"/>
      <w:lvlText w:val="•"/>
      <w:lvlJc w:val="left"/>
      <w:pPr>
        <w:ind w:left="8261" w:hanging="360"/>
      </w:pPr>
      <w:rPr>
        <w:rFonts w:hint="default"/>
        <w:lang w:val="en-US" w:eastAsia="en-US" w:bidi="ar-SA"/>
      </w:rPr>
    </w:lvl>
  </w:abstractNum>
  <w:abstractNum w:abstractNumId="7" w15:restartNumberingAfterBreak="0">
    <w:nsid w:val="1FDF70B8"/>
    <w:multiLevelType w:val="hybridMultilevel"/>
    <w:tmpl w:val="30347F88"/>
    <w:lvl w:ilvl="0" w:tplc="22789ACC">
      <w:start w:val="1"/>
      <w:numFmt w:val="decimal"/>
      <w:lvlText w:val="%1."/>
      <w:lvlJc w:val="left"/>
      <w:pPr>
        <w:ind w:left="893" w:hanging="360"/>
      </w:pPr>
      <w:rPr>
        <w:rFonts w:ascii="Arial" w:eastAsia="Arial" w:hAnsi="Arial" w:cs="Arial" w:hint="default"/>
        <w:b/>
        <w:bCs/>
        <w:spacing w:val="-3"/>
        <w:w w:val="100"/>
        <w:sz w:val="24"/>
        <w:szCs w:val="24"/>
        <w:lang w:val="en-US" w:eastAsia="en-US" w:bidi="ar-SA"/>
      </w:rPr>
    </w:lvl>
    <w:lvl w:ilvl="1" w:tplc="0CF2E1BA">
      <w:start w:val="1"/>
      <w:numFmt w:val="decimal"/>
      <w:lvlText w:val="%2."/>
      <w:lvlJc w:val="left"/>
      <w:pPr>
        <w:ind w:left="1253" w:hanging="360"/>
      </w:pPr>
      <w:rPr>
        <w:rFonts w:ascii="Arial" w:eastAsia="Arial" w:hAnsi="Arial" w:cs="Arial" w:hint="default"/>
        <w:spacing w:val="-3"/>
        <w:w w:val="99"/>
        <w:sz w:val="24"/>
        <w:szCs w:val="24"/>
        <w:lang w:val="en-US" w:eastAsia="en-US" w:bidi="ar-SA"/>
      </w:rPr>
    </w:lvl>
    <w:lvl w:ilvl="2" w:tplc="40AEA5C8">
      <w:numFmt w:val="bullet"/>
      <w:lvlText w:val="•"/>
      <w:lvlJc w:val="left"/>
      <w:pPr>
        <w:ind w:left="2242" w:hanging="360"/>
      </w:pPr>
      <w:rPr>
        <w:rFonts w:hint="default"/>
        <w:lang w:val="en-US" w:eastAsia="en-US" w:bidi="ar-SA"/>
      </w:rPr>
    </w:lvl>
    <w:lvl w:ilvl="3" w:tplc="87EE2486">
      <w:numFmt w:val="bullet"/>
      <w:lvlText w:val="•"/>
      <w:lvlJc w:val="left"/>
      <w:pPr>
        <w:ind w:left="3225" w:hanging="360"/>
      </w:pPr>
      <w:rPr>
        <w:rFonts w:hint="default"/>
        <w:lang w:val="en-US" w:eastAsia="en-US" w:bidi="ar-SA"/>
      </w:rPr>
    </w:lvl>
    <w:lvl w:ilvl="4" w:tplc="87D0C954">
      <w:numFmt w:val="bullet"/>
      <w:lvlText w:val="•"/>
      <w:lvlJc w:val="left"/>
      <w:pPr>
        <w:ind w:left="4208" w:hanging="360"/>
      </w:pPr>
      <w:rPr>
        <w:rFonts w:hint="default"/>
        <w:lang w:val="en-US" w:eastAsia="en-US" w:bidi="ar-SA"/>
      </w:rPr>
    </w:lvl>
    <w:lvl w:ilvl="5" w:tplc="1C7C15B2">
      <w:numFmt w:val="bullet"/>
      <w:lvlText w:val="•"/>
      <w:lvlJc w:val="left"/>
      <w:pPr>
        <w:ind w:left="5191" w:hanging="360"/>
      </w:pPr>
      <w:rPr>
        <w:rFonts w:hint="default"/>
        <w:lang w:val="en-US" w:eastAsia="en-US" w:bidi="ar-SA"/>
      </w:rPr>
    </w:lvl>
    <w:lvl w:ilvl="6" w:tplc="C4043F12">
      <w:numFmt w:val="bullet"/>
      <w:lvlText w:val="•"/>
      <w:lvlJc w:val="left"/>
      <w:pPr>
        <w:ind w:left="6174" w:hanging="360"/>
      </w:pPr>
      <w:rPr>
        <w:rFonts w:hint="default"/>
        <w:lang w:val="en-US" w:eastAsia="en-US" w:bidi="ar-SA"/>
      </w:rPr>
    </w:lvl>
    <w:lvl w:ilvl="7" w:tplc="F6DE2616">
      <w:numFmt w:val="bullet"/>
      <w:lvlText w:val="•"/>
      <w:lvlJc w:val="left"/>
      <w:pPr>
        <w:ind w:left="7157" w:hanging="360"/>
      </w:pPr>
      <w:rPr>
        <w:rFonts w:hint="default"/>
        <w:lang w:val="en-US" w:eastAsia="en-US" w:bidi="ar-SA"/>
      </w:rPr>
    </w:lvl>
    <w:lvl w:ilvl="8" w:tplc="7B84E740">
      <w:numFmt w:val="bullet"/>
      <w:lvlText w:val="•"/>
      <w:lvlJc w:val="left"/>
      <w:pPr>
        <w:ind w:left="8140" w:hanging="360"/>
      </w:pPr>
      <w:rPr>
        <w:rFonts w:hint="default"/>
        <w:lang w:val="en-US" w:eastAsia="en-US" w:bidi="ar-SA"/>
      </w:rPr>
    </w:lvl>
  </w:abstractNum>
  <w:abstractNum w:abstractNumId="8" w15:restartNumberingAfterBreak="0">
    <w:nsid w:val="2E081D6A"/>
    <w:multiLevelType w:val="hybridMultilevel"/>
    <w:tmpl w:val="456A6F6A"/>
    <w:lvl w:ilvl="0" w:tplc="9384DDA4">
      <w:start w:val="1"/>
      <w:numFmt w:val="decimal"/>
      <w:lvlText w:val="%1."/>
      <w:lvlJc w:val="left"/>
      <w:pPr>
        <w:ind w:left="1161" w:hanging="269"/>
      </w:pPr>
      <w:rPr>
        <w:rFonts w:ascii="Arial" w:eastAsia="Arial" w:hAnsi="Arial" w:cs="Arial" w:hint="default"/>
        <w:b/>
        <w:bCs/>
        <w:w w:val="99"/>
        <w:sz w:val="24"/>
        <w:szCs w:val="24"/>
        <w:lang w:val="en-US" w:eastAsia="en-US" w:bidi="ar-SA"/>
      </w:rPr>
    </w:lvl>
    <w:lvl w:ilvl="1" w:tplc="73CE2DA8">
      <w:numFmt w:val="bullet"/>
      <w:lvlText w:val="•"/>
      <w:lvlJc w:val="left"/>
      <w:pPr>
        <w:ind w:left="2054" w:hanging="269"/>
      </w:pPr>
      <w:rPr>
        <w:rFonts w:hint="default"/>
        <w:lang w:val="en-US" w:eastAsia="en-US" w:bidi="ar-SA"/>
      </w:rPr>
    </w:lvl>
    <w:lvl w:ilvl="2" w:tplc="F1E8F9D8">
      <w:numFmt w:val="bullet"/>
      <w:lvlText w:val="•"/>
      <w:lvlJc w:val="left"/>
      <w:pPr>
        <w:ind w:left="2949" w:hanging="269"/>
      </w:pPr>
      <w:rPr>
        <w:rFonts w:hint="default"/>
        <w:lang w:val="en-US" w:eastAsia="en-US" w:bidi="ar-SA"/>
      </w:rPr>
    </w:lvl>
    <w:lvl w:ilvl="3" w:tplc="872AD792">
      <w:numFmt w:val="bullet"/>
      <w:lvlText w:val="•"/>
      <w:lvlJc w:val="left"/>
      <w:pPr>
        <w:ind w:left="3843" w:hanging="269"/>
      </w:pPr>
      <w:rPr>
        <w:rFonts w:hint="default"/>
        <w:lang w:val="en-US" w:eastAsia="en-US" w:bidi="ar-SA"/>
      </w:rPr>
    </w:lvl>
    <w:lvl w:ilvl="4" w:tplc="8442764E">
      <w:numFmt w:val="bullet"/>
      <w:lvlText w:val="•"/>
      <w:lvlJc w:val="left"/>
      <w:pPr>
        <w:ind w:left="4738" w:hanging="269"/>
      </w:pPr>
      <w:rPr>
        <w:rFonts w:hint="default"/>
        <w:lang w:val="en-US" w:eastAsia="en-US" w:bidi="ar-SA"/>
      </w:rPr>
    </w:lvl>
    <w:lvl w:ilvl="5" w:tplc="FAA06CE2">
      <w:numFmt w:val="bullet"/>
      <w:lvlText w:val="•"/>
      <w:lvlJc w:val="left"/>
      <w:pPr>
        <w:ind w:left="5633" w:hanging="269"/>
      </w:pPr>
      <w:rPr>
        <w:rFonts w:hint="default"/>
        <w:lang w:val="en-US" w:eastAsia="en-US" w:bidi="ar-SA"/>
      </w:rPr>
    </w:lvl>
    <w:lvl w:ilvl="6" w:tplc="9042C114">
      <w:numFmt w:val="bullet"/>
      <w:lvlText w:val="•"/>
      <w:lvlJc w:val="left"/>
      <w:pPr>
        <w:ind w:left="6527" w:hanging="269"/>
      </w:pPr>
      <w:rPr>
        <w:rFonts w:hint="default"/>
        <w:lang w:val="en-US" w:eastAsia="en-US" w:bidi="ar-SA"/>
      </w:rPr>
    </w:lvl>
    <w:lvl w:ilvl="7" w:tplc="9CCA57CC">
      <w:numFmt w:val="bullet"/>
      <w:lvlText w:val="•"/>
      <w:lvlJc w:val="left"/>
      <w:pPr>
        <w:ind w:left="7422" w:hanging="269"/>
      </w:pPr>
      <w:rPr>
        <w:rFonts w:hint="default"/>
        <w:lang w:val="en-US" w:eastAsia="en-US" w:bidi="ar-SA"/>
      </w:rPr>
    </w:lvl>
    <w:lvl w:ilvl="8" w:tplc="BEDA3D50">
      <w:numFmt w:val="bullet"/>
      <w:lvlText w:val="•"/>
      <w:lvlJc w:val="left"/>
      <w:pPr>
        <w:ind w:left="8317" w:hanging="269"/>
      </w:pPr>
      <w:rPr>
        <w:rFonts w:hint="default"/>
        <w:lang w:val="en-US" w:eastAsia="en-US" w:bidi="ar-SA"/>
      </w:rPr>
    </w:lvl>
  </w:abstractNum>
  <w:abstractNum w:abstractNumId="9" w15:restartNumberingAfterBreak="0">
    <w:nsid w:val="2E634FE6"/>
    <w:multiLevelType w:val="hybridMultilevel"/>
    <w:tmpl w:val="C7547702"/>
    <w:lvl w:ilvl="0" w:tplc="FBCECF3A">
      <w:start w:val="1"/>
      <w:numFmt w:val="decimal"/>
      <w:lvlText w:val="%1."/>
      <w:lvlJc w:val="left"/>
      <w:pPr>
        <w:ind w:left="893" w:hanging="360"/>
      </w:pPr>
      <w:rPr>
        <w:rFonts w:ascii="Arial" w:eastAsia="Arial" w:hAnsi="Arial" w:cs="Arial" w:hint="default"/>
        <w:b/>
        <w:bCs/>
        <w:spacing w:val="-3"/>
        <w:w w:val="99"/>
        <w:sz w:val="24"/>
        <w:szCs w:val="24"/>
        <w:lang w:val="en-US" w:eastAsia="en-US" w:bidi="ar-SA"/>
      </w:rPr>
    </w:lvl>
    <w:lvl w:ilvl="1" w:tplc="A2FE9494">
      <w:numFmt w:val="bullet"/>
      <w:lvlText w:val="•"/>
      <w:lvlJc w:val="left"/>
      <w:pPr>
        <w:ind w:left="1820" w:hanging="360"/>
      </w:pPr>
      <w:rPr>
        <w:rFonts w:hint="default"/>
        <w:lang w:val="en-US" w:eastAsia="en-US" w:bidi="ar-SA"/>
      </w:rPr>
    </w:lvl>
    <w:lvl w:ilvl="2" w:tplc="6C5C6152">
      <w:numFmt w:val="bullet"/>
      <w:lvlText w:val="•"/>
      <w:lvlJc w:val="left"/>
      <w:pPr>
        <w:ind w:left="2741" w:hanging="360"/>
      </w:pPr>
      <w:rPr>
        <w:rFonts w:hint="default"/>
        <w:lang w:val="en-US" w:eastAsia="en-US" w:bidi="ar-SA"/>
      </w:rPr>
    </w:lvl>
    <w:lvl w:ilvl="3" w:tplc="06AAEE30">
      <w:numFmt w:val="bullet"/>
      <w:lvlText w:val="•"/>
      <w:lvlJc w:val="left"/>
      <w:pPr>
        <w:ind w:left="3661" w:hanging="360"/>
      </w:pPr>
      <w:rPr>
        <w:rFonts w:hint="default"/>
        <w:lang w:val="en-US" w:eastAsia="en-US" w:bidi="ar-SA"/>
      </w:rPr>
    </w:lvl>
    <w:lvl w:ilvl="4" w:tplc="4A9A886C">
      <w:numFmt w:val="bullet"/>
      <w:lvlText w:val="•"/>
      <w:lvlJc w:val="left"/>
      <w:pPr>
        <w:ind w:left="4582" w:hanging="360"/>
      </w:pPr>
      <w:rPr>
        <w:rFonts w:hint="default"/>
        <w:lang w:val="en-US" w:eastAsia="en-US" w:bidi="ar-SA"/>
      </w:rPr>
    </w:lvl>
    <w:lvl w:ilvl="5" w:tplc="2BB2D3F6">
      <w:numFmt w:val="bullet"/>
      <w:lvlText w:val="•"/>
      <w:lvlJc w:val="left"/>
      <w:pPr>
        <w:ind w:left="5503" w:hanging="360"/>
      </w:pPr>
      <w:rPr>
        <w:rFonts w:hint="default"/>
        <w:lang w:val="en-US" w:eastAsia="en-US" w:bidi="ar-SA"/>
      </w:rPr>
    </w:lvl>
    <w:lvl w:ilvl="6" w:tplc="32B6B66A">
      <w:numFmt w:val="bullet"/>
      <w:lvlText w:val="•"/>
      <w:lvlJc w:val="left"/>
      <w:pPr>
        <w:ind w:left="6423" w:hanging="360"/>
      </w:pPr>
      <w:rPr>
        <w:rFonts w:hint="default"/>
        <w:lang w:val="en-US" w:eastAsia="en-US" w:bidi="ar-SA"/>
      </w:rPr>
    </w:lvl>
    <w:lvl w:ilvl="7" w:tplc="AFC819E2">
      <w:numFmt w:val="bullet"/>
      <w:lvlText w:val="•"/>
      <w:lvlJc w:val="left"/>
      <w:pPr>
        <w:ind w:left="7344" w:hanging="360"/>
      </w:pPr>
      <w:rPr>
        <w:rFonts w:hint="default"/>
        <w:lang w:val="en-US" w:eastAsia="en-US" w:bidi="ar-SA"/>
      </w:rPr>
    </w:lvl>
    <w:lvl w:ilvl="8" w:tplc="419A273E">
      <w:numFmt w:val="bullet"/>
      <w:lvlText w:val="•"/>
      <w:lvlJc w:val="left"/>
      <w:pPr>
        <w:ind w:left="8265" w:hanging="360"/>
      </w:pPr>
      <w:rPr>
        <w:rFonts w:hint="default"/>
        <w:lang w:val="en-US" w:eastAsia="en-US" w:bidi="ar-SA"/>
      </w:rPr>
    </w:lvl>
  </w:abstractNum>
  <w:abstractNum w:abstractNumId="10" w15:restartNumberingAfterBreak="0">
    <w:nsid w:val="351C282C"/>
    <w:multiLevelType w:val="hybridMultilevel"/>
    <w:tmpl w:val="A6E63378"/>
    <w:lvl w:ilvl="0" w:tplc="DFF07AAA">
      <w:start w:val="1"/>
      <w:numFmt w:val="decimal"/>
      <w:lvlText w:val="%1."/>
      <w:lvlJc w:val="left"/>
      <w:pPr>
        <w:ind w:left="173" w:hanging="269"/>
      </w:pPr>
      <w:rPr>
        <w:rFonts w:ascii="Arial" w:eastAsia="Arial" w:hAnsi="Arial" w:cs="Arial" w:hint="default"/>
        <w:w w:val="100"/>
        <w:sz w:val="24"/>
        <w:szCs w:val="24"/>
        <w:lang w:val="en-US" w:eastAsia="en-US" w:bidi="ar-SA"/>
      </w:rPr>
    </w:lvl>
    <w:lvl w:ilvl="1" w:tplc="32FAFFCA">
      <w:numFmt w:val="bullet"/>
      <w:lvlText w:val="●"/>
      <w:lvlJc w:val="left"/>
      <w:pPr>
        <w:ind w:left="1613" w:hanging="360"/>
      </w:pPr>
      <w:rPr>
        <w:rFonts w:ascii="Arial" w:eastAsia="Arial" w:hAnsi="Arial" w:cs="Arial" w:hint="default"/>
        <w:spacing w:val="-4"/>
        <w:w w:val="99"/>
        <w:sz w:val="24"/>
        <w:szCs w:val="24"/>
        <w:lang w:val="en-US" w:eastAsia="en-US" w:bidi="ar-SA"/>
      </w:rPr>
    </w:lvl>
    <w:lvl w:ilvl="2" w:tplc="86E21EDC">
      <w:numFmt w:val="bullet"/>
      <w:lvlText w:val="•"/>
      <w:lvlJc w:val="left"/>
      <w:pPr>
        <w:ind w:left="2562" w:hanging="360"/>
      </w:pPr>
      <w:rPr>
        <w:rFonts w:hint="default"/>
        <w:lang w:val="en-US" w:eastAsia="en-US" w:bidi="ar-SA"/>
      </w:rPr>
    </w:lvl>
    <w:lvl w:ilvl="3" w:tplc="51A6DD50">
      <w:numFmt w:val="bullet"/>
      <w:lvlText w:val="•"/>
      <w:lvlJc w:val="left"/>
      <w:pPr>
        <w:ind w:left="3505" w:hanging="360"/>
      </w:pPr>
      <w:rPr>
        <w:rFonts w:hint="default"/>
        <w:lang w:val="en-US" w:eastAsia="en-US" w:bidi="ar-SA"/>
      </w:rPr>
    </w:lvl>
    <w:lvl w:ilvl="4" w:tplc="075828E8">
      <w:numFmt w:val="bullet"/>
      <w:lvlText w:val="•"/>
      <w:lvlJc w:val="left"/>
      <w:pPr>
        <w:ind w:left="4448" w:hanging="360"/>
      </w:pPr>
      <w:rPr>
        <w:rFonts w:hint="default"/>
        <w:lang w:val="en-US" w:eastAsia="en-US" w:bidi="ar-SA"/>
      </w:rPr>
    </w:lvl>
    <w:lvl w:ilvl="5" w:tplc="9F364C3C">
      <w:numFmt w:val="bullet"/>
      <w:lvlText w:val="•"/>
      <w:lvlJc w:val="left"/>
      <w:pPr>
        <w:ind w:left="5391" w:hanging="360"/>
      </w:pPr>
      <w:rPr>
        <w:rFonts w:hint="default"/>
        <w:lang w:val="en-US" w:eastAsia="en-US" w:bidi="ar-SA"/>
      </w:rPr>
    </w:lvl>
    <w:lvl w:ilvl="6" w:tplc="F46EC220">
      <w:numFmt w:val="bullet"/>
      <w:lvlText w:val="•"/>
      <w:lvlJc w:val="left"/>
      <w:pPr>
        <w:ind w:left="6334" w:hanging="360"/>
      </w:pPr>
      <w:rPr>
        <w:rFonts w:hint="default"/>
        <w:lang w:val="en-US" w:eastAsia="en-US" w:bidi="ar-SA"/>
      </w:rPr>
    </w:lvl>
    <w:lvl w:ilvl="7" w:tplc="DFAA1E16">
      <w:numFmt w:val="bullet"/>
      <w:lvlText w:val="•"/>
      <w:lvlJc w:val="left"/>
      <w:pPr>
        <w:ind w:left="7277" w:hanging="360"/>
      </w:pPr>
      <w:rPr>
        <w:rFonts w:hint="default"/>
        <w:lang w:val="en-US" w:eastAsia="en-US" w:bidi="ar-SA"/>
      </w:rPr>
    </w:lvl>
    <w:lvl w:ilvl="8" w:tplc="A30EDC96">
      <w:numFmt w:val="bullet"/>
      <w:lvlText w:val="•"/>
      <w:lvlJc w:val="left"/>
      <w:pPr>
        <w:ind w:left="8220" w:hanging="360"/>
      </w:pPr>
      <w:rPr>
        <w:rFonts w:hint="default"/>
        <w:lang w:val="en-US" w:eastAsia="en-US" w:bidi="ar-SA"/>
      </w:rPr>
    </w:lvl>
  </w:abstractNum>
  <w:abstractNum w:abstractNumId="11" w15:restartNumberingAfterBreak="0">
    <w:nsid w:val="40194671"/>
    <w:multiLevelType w:val="hybridMultilevel"/>
    <w:tmpl w:val="2B826868"/>
    <w:lvl w:ilvl="0" w:tplc="C6F2EA2A">
      <w:start w:val="1"/>
      <w:numFmt w:val="decimal"/>
      <w:lvlText w:val="%1."/>
      <w:lvlJc w:val="left"/>
      <w:pPr>
        <w:ind w:left="173" w:hanging="269"/>
      </w:pPr>
      <w:rPr>
        <w:rFonts w:ascii="Arial" w:eastAsia="Arial" w:hAnsi="Arial" w:cs="Arial" w:hint="default"/>
        <w:w w:val="100"/>
        <w:sz w:val="24"/>
        <w:szCs w:val="24"/>
        <w:lang w:val="en-US" w:eastAsia="en-US" w:bidi="ar-SA"/>
      </w:rPr>
    </w:lvl>
    <w:lvl w:ilvl="1" w:tplc="CC986E6C">
      <w:numFmt w:val="bullet"/>
      <w:lvlText w:val="●"/>
      <w:lvlJc w:val="left"/>
      <w:pPr>
        <w:ind w:left="1613" w:hanging="360"/>
      </w:pPr>
      <w:rPr>
        <w:rFonts w:ascii="Arial" w:eastAsia="Arial" w:hAnsi="Arial" w:cs="Arial" w:hint="default"/>
        <w:spacing w:val="-3"/>
        <w:w w:val="99"/>
        <w:sz w:val="24"/>
        <w:szCs w:val="24"/>
        <w:lang w:val="en-US" w:eastAsia="en-US" w:bidi="ar-SA"/>
      </w:rPr>
    </w:lvl>
    <w:lvl w:ilvl="2" w:tplc="C26E7AD2">
      <w:numFmt w:val="bullet"/>
      <w:lvlText w:val="•"/>
      <w:lvlJc w:val="left"/>
      <w:pPr>
        <w:ind w:left="2562" w:hanging="360"/>
      </w:pPr>
      <w:rPr>
        <w:rFonts w:hint="default"/>
        <w:lang w:val="en-US" w:eastAsia="en-US" w:bidi="ar-SA"/>
      </w:rPr>
    </w:lvl>
    <w:lvl w:ilvl="3" w:tplc="5EE6F852">
      <w:numFmt w:val="bullet"/>
      <w:lvlText w:val="•"/>
      <w:lvlJc w:val="left"/>
      <w:pPr>
        <w:ind w:left="3505" w:hanging="360"/>
      </w:pPr>
      <w:rPr>
        <w:rFonts w:hint="default"/>
        <w:lang w:val="en-US" w:eastAsia="en-US" w:bidi="ar-SA"/>
      </w:rPr>
    </w:lvl>
    <w:lvl w:ilvl="4" w:tplc="21CC0B5E">
      <w:numFmt w:val="bullet"/>
      <w:lvlText w:val="•"/>
      <w:lvlJc w:val="left"/>
      <w:pPr>
        <w:ind w:left="4448" w:hanging="360"/>
      </w:pPr>
      <w:rPr>
        <w:rFonts w:hint="default"/>
        <w:lang w:val="en-US" w:eastAsia="en-US" w:bidi="ar-SA"/>
      </w:rPr>
    </w:lvl>
    <w:lvl w:ilvl="5" w:tplc="8F98213A">
      <w:numFmt w:val="bullet"/>
      <w:lvlText w:val="•"/>
      <w:lvlJc w:val="left"/>
      <w:pPr>
        <w:ind w:left="5391" w:hanging="360"/>
      </w:pPr>
      <w:rPr>
        <w:rFonts w:hint="default"/>
        <w:lang w:val="en-US" w:eastAsia="en-US" w:bidi="ar-SA"/>
      </w:rPr>
    </w:lvl>
    <w:lvl w:ilvl="6" w:tplc="EE304976">
      <w:numFmt w:val="bullet"/>
      <w:lvlText w:val="•"/>
      <w:lvlJc w:val="left"/>
      <w:pPr>
        <w:ind w:left="6334" w:hanging="360"/>
      </w:pPr>
      <w:rPr>
        <w:rFonts w:hint="default"/>
        <w:lang w:val="en-US" w:eastAsia="en-US" w:bidi="ar-SA"/>
      </w:rPr>
    </w:lvl>
    <w:lvl w:ilvl="7" w:tplc="A9F46726">
      <w:numFmt w:val="bullet"/>
      <w:lvlText w:val="•"/>
      <w:lvlJc w:val="left"/>
      <w:pPr>
        <w:ind w:left="7277" w:hanging="360"/>
      </w:pPr>
      <w:rPr>
        <w:rFonts w:hint="default"/>
        <w:lang w:val="en-US" w:eastAsia="en-US" w:bidi="ar-SA"/>
      </w:rPr>
    </w:lvl>
    <w:lvl w:ilvl="8" w:tplc="BC5E036C">
      <w:numFmt w:val="bullet"/>
      <w:lvlText w:val="•"/>
      <w:lvlJc w:val="left"/>
      <w:pPr>
        <w:ind w:left="8220" w:hanging="360"/>
      </w:pPr>
      <w:rPr>
        <w:rFonts w:hint="default"/>
        <w:lang w:val="en-US" w:eastAsia="en-US" w:bidi="ar-SA"/>
      </w:rPr>
    </w:lvl>
  </w:abstractNum>
  <w:abstractNum w:abstractNumId="12" w15:restartNumberingAfterBreak="0">
    <w:nsid w:val="42156ADD"/>
    <w:multiLevelType w:val="hybridMultilevel"/>
    <w:tmpl w:val="02FCFAEC"/>
    <w:lvl w:ilvl="0" w:tplc="F65A78DE">
      <w:start w:val="1"/>
      <w:numFmt w:val="decimal"/>
      <w:lvlText w:val="%1."/>
      <w:lvlJc w:val="left"/>
      <w:pPr>
        <w:ind w:left="173" w:hanging="269"/>
      </w:pPr>
      <w:rPr>
        <w:rFonts w:ascii="Arial" w:eastAsia="Arial" w:hAnsi="Arial" w:cs="Arial" w:hint="default"/>
        <w:w w:val="100"/>
        <w:sz w:val="24"/>
        <w:szCs w:val="24"/>
        <w:lang w:val="en-US" w:eastAsia="en-US" w:bidi="ar-SA"/>
      </w:rPr>
    </w:lvl>
    <w:lvl w:ilvl="1" w:tplc="4AC8669A">
      <w:numFmt w:val="bullet"/>
      <w:lvlText w:val="●"/>
      <w:lvlJc w:val="left"/>
      <w:pPr>
        <w:ind w:left="1613" w:hanging="360"/>
      </w:pPr>
      <w:rPr>
        <w:rFonts w:ascii="Arial" w:eastAsia="Arial" w:hAnsi="Arial" w:cs="Arial" w:hint="default"/>
        <w:spacing w:val="-4"/>
        <w:w w:val="99"/>
        <w:sz w:val="24"/>
        <w:szCs w:val="24"/>
        <w:lang w:val="en-US" w:eastAsia="en-US" w:bidi="ar-SA"/>
      </w:rPr>
    </w:lvl>
    <w:lvl w:ilvl="2" w:tplc="ABEACECA">
      <w:numFmt w:val="bullet"/>
      <w:lvlText w:val="•"/>
      <w:lvlJc w:val="left"/>
      <w:pPr>
        <w:ind w:left="2562" w:hanging="360"/>
      </w:pPr>
      <w:rPr>
        <w:rFonts w:hint="default"/>
        <w:lang w:val="en-US" w:eastAsia="en-US" w:bidi="ar-SA"/>
      </w:rPr>
    </w:lvl>
    <w:lvl w:ilvl="3" w:tplc="D3C271B0">
      <w:numFmt w:val="bullet"/>
      <w:lvlText w:val="•"/>
      <w:lvlJc w:val="left"/>
      <w:pPr>
        <w:ind w:left="3505" w:hanging="360"/>
      </w:pPr>
      <w:rPr>
        <w:rFonts w:hint="default"/>
        <w:lang w:val="en-US" w:eastAsia="en-US" w:bidi="ar-SA"/>
      </w:rPr>
    </w:lvl>
    <w:lvl w:ilvl="4" w:tplc="C6A2DB0A">
      <w:numFmt w:val="bullet"/>
      <w:lvlText w:val="•"/>
      <w:lvlJc w:val="left"/>
      <w:pPr>
        <w:ind w:left="4448" w:hanging="360"/>
      </w:pPr>
      <w:rPr>
        <w:rFonts w:hint="default"/>
        <w:lang w:val="en-US" w:eastAsia="en-US" w:bidi="ar-SA"/>
      </w:rPr>
    </w:lvl>
    <w:lvl w:ilvl="5" w:tplc="8E20F63C">
      <w:numFmt w:val="bullet"/>
      <w:lvlText w:val="•"/>
      <w:lvlJc w:val="left"/>
      <w:pPr>
        <w:ind w:left="5391" w:hanging="360"/>
      </w:pPr>
      <w:rPr>
        <w:rFonts w:hint="default"/>
        <w:lang w:val="en-US" w:eastAsia="en-US" w:bidi="ar-SA"/>
      </w:rPr>
    </w:lvl>
    <w:lvl w:ilvl="6" w:tplc="1728DC54">
      <w:numFmt w:val="bullet"/>
      <w:lvlText w:val="•"/>
      <w:lvlJc w:val="left"/>
      <w:pPr>
        <w:ind w:left="6334" w:hanging="360"/>
      </w:pPr>
      <w:rPr>
        <w:rFonts w:hint="default"/>
        <w:lang w:val="en-US" w:eastAsia="en-US" w:bidi="ar-SA"/>
      </w:rPr>
    </w:lvl>
    <w:lvl w:ilvl="7" w:tplc="024C6F46">
      <w:numFmt w:val="bullet"/>
      <w:lvlText w:val="•"/>
      <w:lvlJc w:val="left"/>
      <w:pPr>
        <w:ind w:left="7277" w:hanging="360"/>
      </w:pPr>
      <w:rPr>
        <w:rFonts w:hint="default"/>
        <w:lang w:val="en-US" w:eastAsia="en-US" w:bidi="ar-SA"/>
      </w:rPr>
    </w:lvl>
    <w:lvl w:ilvl="8" w:tplc="66ECF8C0">
      <w:numFmt w:val="bullet"/>
      <w:lvlText w:val="•"/>
      <w:lvlJc w:val="left"/>
      <w:pPr>
        <w:ind w:left="8220" w:hanging="360"/>
      </w:pPr>
      <w:rPr>
        <w:rFonts w:hint="default"/>
        <w:lang w:val="en-US" w:eastAsia="en-US" w:bidi="ar-SA"/>
      </w:rPr>
    </w:lvl>
  </w:abstractNum>
  <w:abstractNum w:abstractNumId="13" w15:restartNumberingAfterBreak="0">
    <w:nsid w:val="4A1A7FAD"/>
    <w:multiLevelType w:val="hybridMultilevel"/>
    <w:tmpl w:val="C1FC8944"/>
    <w:lvl w:ilvl="0" w:tplc="5810BD54">
      <w:start w:val="1"/>
      <w:numFmt w:val="decimal"/>
      <w:lvlText w:val="%1."/>
      <w:lvlJc w:val="left"/>
      <w:pPr>
        <w:ind w:left="900" w:hanging="360"/>
      </w:pPr>
      <w:rPr>
        <w:rFonts w:ascii="Arial" w:eastAsia="Arial" w:hAnsi="Arial" w:cs="Arial" w:hint="default"/>
        <w:spacing w:val="-3"/>
        <w:w w:val="99"/>
        <w:sz w:val="24"/>
        <w:szCs w:val="24"/>
        <w:lang w:val="en-US" w:eastAsia="en-US" w:bidi="ar-SA"/>
      </w:rPr>
    </w:lvl>
    <w:lvl w:ilvl="1" w:tplc="EBF6CE7A">
      <w:start w:val="1"/>
      <w:numFmt w:val="lowerLetter"/>
      <w:lvlText w:val="%2."/>
      <w:lvlJc w:val="left"/>
      <w:pPr>
        <w:ind w:left="1620" w:hanging="360"/>
      </w:pPr>
      <w:rPr>
        <w:rFonts w:ascii="Arial" w:eastAsia="Arial" w:hAnsi="Arial" w:cs="Arial" w:hint="default"/>
        <w:spacing w:val="-4"/>
        <w:w w:val="99"/>
        <w:sz w:val="24"/>
        <w:szCs w:val="24"/>
        <w:lang w:val="en-US" w:eastAsia="en-US" w:bidi="ar-SA"/>
      </w:rPr>
    </w:lvl>
    <w:lvl w:ilvl="2" w:tplc="CAA24AE4">
      <w:numFmt w:val="bullet"/>
      <w:lvlText w:val="•"/>
      <w:lvlJc w:val="left"/>
      <w:pPr>
        <w:ind w:left="2562" w:hanging="360"/>
      </w:pPr>
      <w:rPr>
        <w:rFonts w:hint="default"/>
        <w:lang w:val="en-US" w:eastAsia="en-US" w:bidi="ar-SA"/>
      </w:rPr>
    </w:lvl>
    <w:lvl w:ilvl="3" w:tplc="9B1E4940">
      <w:numFmt w:val="bullet"/>
      <w:lvlText w:val="•"/>
      <w:lvlJc w:val="left"/>
      <w:pPr>
        <w:ind w:left="3505" w:hanging="360"/>
      </w:pPr>
      <w:rPr>
        <w:rFonts w:hint="default"/>
        <w:lang w:val="en-US" w:eastAsia="en-US" w:bidi="ar-SA"/>
      </w:rPr>
    </w:lvl>
    <w:lvl w:ilvl="4" w:tplc="8D68731C">
      <w:numFmt w:val="bullet"/>
      <w:lvlText w:val="•"/>
      <w:lvlJc w:val="left"/>
      <w:pPr>
        <w:ind w:left="4448" w:hanging="360"/>
      </w:pPr>
      <w:rPr>
        <w:rFonts w:hint="default"/>
        <w:lang w:val="en-US" w:eastAsia="en-US" w:bidi="ar-SA"/>
      </w:rPr>
    </w:lvl>
    <w:lvl w:ilvl="5" w:tplc="6F4C4B0A">
      <w:numFmt w:val="bullet"/>
      <w:lvlText w:val="•"/>
      <w:lvlJc w:val="left"/>
      <w:pPr>
        <w:ind w:left="5391" w:hanging="360"/>
      </w:pPr>
      <w:rPr>
        <w:rFonts w:hint="default"/>
        <w:lang w:val="en-US" w:eastAsia="en-US" w:bidi="ar-SA"/>
      </w:rPr>
    </w:lvl>
    <w:lvl w:ilvl="6" w:tplc="518009E0">
      <w:numFmt w:val="bullet"/>
      <w:lvlText w:val="•"/>
      <w:lvlJc w:val="left"/>
      <w:pPr>
        <w:ind w:left="6334" w:hanging="360"/>
      </w:pPr>
      <w:rPr>
        <w:rFonts w:hint="default"/>
        <w:lang w:val="en-US" w:eastAsia="en-US" w:bidi="ar-SA"/>
      </w:rPr>
    </w:lvl>
    <w:lvl w:ilvl="7" w:tplc="4FE0976C">
      <w:numFmt w:val="bullet"/>
      <w:lvlText w:val="•"/>
      <w:lvlJc w:val="left"/>
      <w:pPr>
        <w:ind w:left="7277" w:hanging="360"/>
      </w:pPr>
      <w:rPr>
        <w:rFonts w:hint="default"/>
        <w:lang w:val="en-US" w:eastAsia="en-US" w:bidi="ar-SA"/>
      </w:rPr>
    </w:lvl>
    <w:lvl w:ilvl="8" w:tplc="B73E6EB8">
      <w:numFmt w:val="bullet"/>
      <w:lvlText w:val="•"/>
      <w:lvlJc w:val="left"/>
      <w:pPr>
        <w:ind w:left="8220" w:hanging="360"/>
      </w:pPr>
      <w:rPr>
        <w:rFonts w:hint="default"/>
        <w:lang w:val="en-US" w:eastAsia="en-US" w:bidi="ar-SA"/>
      </w:rPr>
    </w:lvl>
  </w:abstractNum>
  <w:abstractNum w:abstractNumId="14" w15:restartNumberingAfterBreak="0">
    <w:nsid w:val="4CB6362C"/>
    <w:multiLevelType w:val="hybridMultilevel"/>
    <w:tmpl w:val="D81C45BA"/>
    <w:lvl w:ilvl="0" w:tplc="7CAA0AC8">
      <w:start w:val="1"/>
      <w:numFmt w:val="lowerLetter"/>
      <w:lvlText w:val="%1."/>
      <w:lvlJc w:val="left"/>
      <w:pPr>
        <w:ind w:left="1613" w:hanging="360"/>
      </w:pPr>
      <w:rPr>
        <w:rFonts w:ascii="Arial" w:eastAsia="Arial" w:hAnsi="Arial" w:cs="Arial" w:hint="default"/>
        <w:spacing w:val="-3"/>
        <w:w w:val="99"/>
        <w:sz w:val="24"/>
        <w:szCs w:val="24"/>
        <w:lang w:val="en-US" w:eastAsia="en-US" w:bidi="ar-SA"/>
      </w:rPr>
    </w:lvl>
    <w:lvl w:ilvl="1" w:tplc="0EAA0658">
      <w:numFmt w:val="bullet"/>
      <w:lvlText w:val="•"/>
      <w:lvlJc w:val="left"/>
      <w:pPr>
        <w:ind w:left="2468" w:hanging="360"/>
      </w:pPr>
      <w:rPr>
        <w:rFonts w:hint="default"/>
        <w:lang w:val="en-US" w:eastAsia="en-US" w:bidi="ar-SA"/>
      </w:rPr>
    </w:lvl>
    <w:lvl w:ilvl="2" w:tplc="9DAEBE30">
      <w:numFmt w:val="bullet"/>
      <w:lvlText w:val="•"/>
      <w:lvlJc w:val="left"/>
      <w:pPr>
        <w:ind w:left="3317" w:hanging="360"/>
      </w:pPr>
      <w:rPr>
        <w:rFonts w:hint="default"/>
        <w:lang w:val="en-US" w:eastAsia="en-US" w:bidi="ar-SA"/>
      </w:rPr>
    </w:lvl>
    <w:lvl w:ilvl="3" w:tplc="F0DCC412">
      <w:numFmt w:val="bullet"/>
      <w:lvlText w:val="•"/>
      <w:lvlJc w:val="left"/>
      <w:pPr>
        <w:ind w:left="4165" w:hanging="360"/>
      </w:pPr>
      <w:rPr>
        <w:rFonts w:hint="default"/>
        <w:lang w:val="en-US" w:eastAsia="en-US" w:bidi="ar-SA"/>
      </w:rPr>
    </w:lvl>
    <w:lvl w:ilvl="4" w:tplc="6484A240">
      <w:numFmt w:val="bullet"/>
      <w:lvlText w:val="•"/>
      <w:lvlJc w:val="left"/>
      <w:pPr>
        <w:ind w:left="5014" w:hanging="360"/>
      </w:pPr>
      <w:rPr>
        <w:rFonts w:hint="default"/>
        <w:lang w:val="en-US" w:eastAsia="en-US" w:bidi="ar-SA"/>
      </w:rPr>
    </w:lvl>
    <w:lvl w:ilvl="5" w:tplc="FFB68B3E">
      <w:numFmt w:val="bullet"/>
      <w:lvlText w:val="•"/>
      <w:lvlJc w:val="left"/>
      <w:pPr>
        <w:ind w:left="5863" w:hanging="360"/>
      </w:pPr>
      <w:rPr>
        <w:rFonts w:hint="default"/>
        <w:lang w:val="en-US" w:eastAsia="en-US" w:bidi="ar-SA"/>
      </w:rPr>
    </w:lvl>
    <w:lvl w:ilvl="6" w:tplc="6D00040C">
      <w:numFmt w:val="bullet"/>
      <w:lvlText w:val="•"/>
      <w:lvlJc w:val="left"/>
      <w:pPr>
        <w:ind w:left="6711" w:hanging="360"/>
      </w:pPr>
      <w:rPr>
        <w:rFonts w:hint="default"/>
        <w:lang w:val="en-US" w:eastAsia="en-US" w:bidi="ar-SA"/>
      </w:rPr>
    </w:lvl>
    <w:lvl w:ilvl="7" w:tplc="9BD84956">
      <w:numFmt w:val="bullet"/>
      <w:lvlText w:val="•"/>
      <w:lvlJc w:val="left"/>
      <w:pPr>
        <w:ind w:left="7560" w:hanging="360"/>
      </w:pPr>
      <w:rPr>
        <w:rFonts w:hint="default"/>
        <w:lang w:val="en-US" w:eastAsia="en-US" w:bidi="ar-SA"/>
      </w:rPr>
    </w:lvl>
    <w:lvl w:ilvl="8" w:tplc="F9525230">
      <w:numFmt w:val="bullet"/>
      <w:lvlText w:val="•"/>
      <w:lvlJc w:val="left"/>
      <w:pPr>
        <w:ind w:left="8409" w:hanging="360"/>
      </w:pPr>
      <w:rPr>
        <w:rFonts w:hint="default"/>
        <w:lang w:val="en-US" w:eastAsia="en-US" w:bidi="ar-SA"/>
      </w:rPr>
    </w:lvl>
  </w:abstractNum>
  <w:abstractNum w:abstractNumId="15" w15:restartNumberingAfterBreak="0">
    <w:nsid w:val="54AE61CE"/>
    <w:multiLevelType w:val="hybridMultilevel"/>
    <w:tmpl w:val="DBAAA2B8"/>
    <w:lvl w:ilvl="0" w:tplc="0DAE2BBC">
      <w:start w:val="1"/>
      <w:numFmt w:val="decimal"/>
      <w:lvlText w:val="%1."/>
      <w:lvlJc w:val="left"/>
      <w:pPr>
        <w:ind w:left="173" w:hanging="269"/>
      </w:pPr>
      <w:rPr>
        <w:rFonts w:hint="default"/>
        <w:b/>
        <w:bCs/>
        <w:w w:val="99"/>
        <w:lang w:val="en-US" w:eastAsia="en-US" w:bidi="ar-SA"/>
      </w:rPr>
    </w:lvl>
    <w:lvl w:ilvl="1" w:tplc="31F6008E">
      <w:numFmt w:val="bullet"/>
      <w:lvlText w:val="●"/>
      <w:lvlJc w:val="left"/>
      <w:pPr>
        <w:ind w:left="893" w:hanging="360"/>
      </w:pPr>
      <w:rPr>
        <w:rFonts w:hint="default"/>
        <w:spacing w:val="-4"/>
        <w:w w:val="99"/>
        <w:lang w:val="en-US" w:eastAsia="en-US" w:bidi="ar-SA"/>
      </w:rPr>
    </w:lvl>
    <w:lvl w:ilvl="2" w:tplc="98DA766C">
      <w:numFmt w:val="bullet"/>
      <w:lvlText w:val="●"/>
      <w:lvlJc w:val="left"/>
      <w:pPr>
        <w:ind w:left="1613" w:hanging="360"/>
      </w:pPr>
      <w:rPr>
        <w:rFonts w:ascii="Arial" w:eastAsia="Arial" w:hAnsi="Arial" w:cs="Arial" w:hint="default"/>
        <w:spacing w:val="-2"/>
        <w:w w:val="99"/>
        <w:sz w:val="24"/>
        <w:szCs w:val="24"/>
        <w:lang w:val="en-US" w:eastAsia="en-US" w:bidi="ar-SA"/>
      </w:rPr>
    </w:lvl>
    <w:lvl w:ilvl="3" w:tplc="A1DC0F06">
      <w:numFmt w:val="bullet"/>
      <w:lvlText w:val="•"/>
      <w:lvlJc w:val="left"/>
      <w:pPr>
        <w:ind w:left="2680" w:hanging="360"/>
      </w:pPr>
      <w:rPr>
        <w:rFonts w:hint="default"/>
        <w:lang w:val="en-US" w:eastAsia="en-US" w:bidi="ar-SA"/>
      </w:rPr>
    </w:lvl>
    <w:lvl w:ilvl="4" w:tplc="A5FC2330">
      <w:numFmt w:val="bullet"/>
      <w:lvlText w:val="•"/>
      <w:lvlJc w:val="left"/>
      <w:pPr>
        <w:ind w:left="3741" w:hanging="360"/>
      </w:pPr>
      <w:rPr>
        <w:rFonts w:hint="default"/>
        <w:lang w:val="en-US" w:eastAsia="en-US" w:bidi="ar-SA"/>
      </w:rPr>
    </w:lvl>
    <w:lvl w:ilvl="5" w:tplc="72D00A1C">
      <w:numFmt w:val="bullet"/>
      <w:lvlText w:val="•"/>
      <w:lvlJc w:val="left"/>
      <w:pPr>
        <w:ind w:left="4802" w:hanging="360"/>
      </w:pPr>
      <w:rPr>
        <w:rFonts w:hint="default"/>
        <w:lang w:val="en-US" w:eastAsia="en-US" w:bidi="ar-SA"/>
      </w:rPr>
    </w:lvl>
    <w:lvl w:ilvl="6" w:tplc="158606F4">
      <w:numFmt w:val="bullet"/>
      <w:lvlText w:val="•"/>
      <w:lvlJc w:val="left"/>
      <w:pPr>
        <w:ind w:left="5863" w:hanging="360"/>
      </w:pPr>
      <w:rPr>
        <w:rFonts w:hint="default"/>
        <w:lang w:val="en-US" w:eastAsia="en-US" w:bidi="ar-SA"/>
      </w:rPr>
    </w:lvl>
    <w:lvl w:ilvl="7" w:tplc="205818E4">
      <w:numFmt w:val="bullet"/>
      <w:lvlText w:val="•"/>
      <w:lvlJc w:val="left"/>
      <w:pPr>
        <w:ind w:left="6924" w:hanging="360"/>
      </w:pPr>
      <w:rPr>
        <w:rFonts w:hint="default"/>
        <w:lang w:val="en-US" w:eastAsia="en-US" w:bidi="ar-SA"/>
      </w:rPr>
    </w:lvl>
    <w:lvl w:ilvl="8" w:tplc="252C7BAA">
      <w:numFmt w:val="bullet"/>
      <w:lvlText w:val="•"/>
      <w:lvlJc w:val="left"/>
      <w:pPr>
        <w:ind w:left="7984" w:hanging="360"/>
      </w:pPr>
      <w:rPr>
        <w:rFonts w:hint="default"/>
        <w:lang w:val="en-US" w:eastAsia="en-US" w:bidi="ar-SA"/>
      </w:rPr>
    </w:lvl>
  </w:abstractNum>
  <w:abstractNum w:abstractNumId="16" w15:restartNumberingAfterBreak="0">
    <w:nsid w:val="54F176BE"/>
    <w:multiLevelType w:val="hybridMultilevel"/>
    <w:tmpl w:val="56A6B9E2"/>
    <w:lvl w:ilvl="0" w:tplc="8424CF24">
      <w:start w:val="1"/>
      <w:numFmt w:val="decimal"/>
      <w:lvlText w:val="%1."/>
      <w:lvlJc w:val="left"/>
      <w:pPr>
        <w:ind w:left="893" w:hanging="360"/>
      </w:pPr>
      <w:rPr>
        <w:rFonts w:ascii="Arial" w:eastAsia="Arial" w:hAnsi="Arial" w:cs="Arial" w:hint="default"/>
        <w:spacing w:val="-4"/>
        <w:w w:val="99"/>
        <w:sz w:val="24"/>
        <w:szCs w:val="24"/>
        <w:lang w:val="en-US" w:eastAsia="en-US" w:bidi="ar-SA"/>
      </w:rPr>
    </w:lvl>
    <w:lvl w:ilvl="1" w:tplc="38D6D89A">
      <w:numFmt w:val="bullet"/>
      <w:lvlText w:val="•"/>
      <w:lvlJc w:val="left"/>
      <w:pPr>
        <w:ind w:left="1820" w:hanging="360"/>
      </w:pPr>
      <w:rPr>
        <w:rFonts w:hint="default"/>
        <w:lang w:val="en-US" w:eastAsia="en-US" w:bidi="ar-SA"/>
      </w:rPr>
    </w:lvl>
    <w:lvl w:ilvl="2" w:tplc="08DAFC3C">
      <w:numFmt w:val="bullet"/>
      <w:lvlText w:val="•"/>
      <w:lvlJc w:val="left"/>
      <w:pPr>
        <w:ind w:left="2741" w:hanging="360"/>
      </w:pPr>
      <w:rPr>
        <w:rFonts w:hint="default"/>
        <w:lang w:val="en-US" w:eastAsia="en-US" w:bidi="ar-SA"/>
      </w:rPr>
    </w:lvl>
    <w:lvl w:ilvl="3" w:tplc="2B1297F0">
      <w:numFmt w:val="bullet"/>
      <w:lvlText w:val="•"/>
      <w:lvlJc w:val="left"/>
      <w:pPr>
        <w:ind w:left="3661" w:hanging="360"/>
      </w:pPr>
      <w:rPr>
        <w:rFonts w:hint="default"/>
        <w:lang w:val="en-US" w:eastAsia="en-US" w:bidi="ar-SA"/>
      </w:rPr>
    </w:lvl>
    <w:lvl w:ilvl="4" w:tplc="61E4F7C0">
      <w:numFmt w:val="bullet"/>
      <w:lvlText w:val="•"/>
      <w:lvlJc w:val="left"/>
      <w:pPr>
        <w:ind w:left="4582" w:hanging="360"/>
      </w:pPr>
      <w:rPr>
        <w:rFonts w:hint="default"/>
        <w:lang w:val="en-US" w:eastAsia="en-US" w:bidi="ar-SA"/>
      </w:rPr>
    </w:lvl>
    <w:lvl w:ilvl="5" w:tplc="3F2CD998">
      <w:numFmt w:val="bullet"/>
      <w:lvlText w:val="•"/>
      <w:lvlJc w:val="left"/>
      <w:pPr>
        <w:ind w:left="5503" w:hanging="360"/>
      </w:pPr>
      <w:rPr>
        <w:rFonts w:hint="default"/>
        <w:lang w:val="en-US" w:eastAsia="en-US" w:bidi="ar-SA"/>
      </w:rPr>
    </w:lvl>
    <w:lvl w:ilvl="6" w:tplc="2D2C632E">
      <w:numFmt w:val="bullet"/>
      <w:lvlText w:val="•"/>
      <w:lvlJc w:val="left"/>
      <w:pPr>
        <w:ind w:left="6423" w:hanging="360"/>
      </w:pPr>
      <w:rPr>
        <w:rFonts w:hint="default"/>
        <w:lang w:val="en-US" w:eastAsia="en-US" w:bidi="ar-SA"/>
      </w:rPr>
    </w:lvl>
    <w:lvl w:ilvl="7" w:tplc="4E30027C">
      <w:numFmt w:val="bullet"/>
      <w:lvlText w:val="•"/>
      <w:lvlJc w:val="left"/>
      <w:pPr>
        <w:ind w:left="7344" w:hanging="360"/>
      </w:pPr>
      <w:rPr>
        <w:rFonts w:hint="default"/>
        <w:lang w:val="en-US" w:eastAsia="en-US" w:bidi="ar-SA"/>
      </w:rPr>
    </w:lvl>
    <w:lvl w:ilvl="8" w:tplc="941C8202">
      <w:numFmt w:val="bullet"/>
      <w:lvlText w:val="•"/>
      <w:lvlJc w:val="left"/>
      <w:pPr>
        <w:ind w:left="8265" w:hanging="360"/>
      </w:pPr>
      <w:rPr>
        <w:rFonts w:hint="default"/>
        <w:lang w:val="en-US" w:eastAsia="en-US" w:bidi="ar-SA"/>
      </w:rPr>
    </w:lvl>
  </w:abstractNum>
  <w:abstractNum w:abstractNumId="17" w15:restartNumberingAfterBreak="0">
    <w:nsid w:val="59461E09"/>
    <w:multiLevelType w:val="hybridMultilevel"/>
    <w:tmpl w:val="F7C86E86"/>
    <w:lvl w:ilvl="0" w:tplc="7DF489B2">
      <w:start w:val="1"/>
      <w:numFmt w:val="decimal"/>
      <w:lvlText w:val="%1."/>
      <w:lvlJc w:val="left"/>
      <w:pPr>
        <w:ind w:left="893" w:hanging="360"/>
      </w:pPr>
      <w:rPr>
        <w:rFonts w:ascii="Arial" w:eastAsia="Arial" w:hAnsi="Arial" w:cs="Arial" w:hint="default"/>
        <w:b/>
        <w:bCs/>
        <w:spacing w:val="-4"/>
        <w:w w:val="99"/>
        <w:sz w:val="24"/>
        <w:szCs w:val="24"/>
        <w:lang w:val="en-US" w:eastAsia="en-US" w:bidi="ar-SA"/>
      </w:rPr>
    </w:lvl>
    <w:lvl w:ilvl="1" w:tplc="F800B394">
      <w:numFmt w:val="bullet"/>
      <w:lvlText w:val="●"/>
      <w:lvlJc w:val="left"/>
      <w:pPr>
        <w:ind w:left="1613" w:hanging="360"/>
      </w:pPr>
      <w:rPr>
        <w:rFonts w:ascii="Arial" w:eastAsia="Arial" w:hAnsi="Arial" w:cs="Arial" w:hint="default"/>
        <w:spacing w:val="-3"/>
        <w:w w:val="99"/>
        <w:sz w:val="24"/>
        <w:szCs w:val="24"/>
        <w:lang w:val="en-US" w:eastAsia="en-US" w:bidi="ar-SA"/>
      </w:rPr>
    </w:lvl>
    <w:lvl w:ilvl="2" w:tplc="BFE08094">
      <w:numFmt w:val="bullet"/>
      <w:lvlText w:val="•"/>
      <w:lvlJc w:val="left"/>
      <w:pPr>
        <w:ind w:left="2562" w:hanging="360"/>
      </w:pPr>
      <w:rPr>
        <w:rFonts w:hint="default"/>
        <w:lang w:val="en-US" w:eastAsia="en-US" w:bidi="ar-SA"/>
      </w:rPr>
    </w:lvl>
    <w:lvl w:ilvl="3" w:tplc="13806FCE">
      <w:numFmt w:val="bullet"/>
      <w:lvlText w:val="•"/>
      <w:lvlJc w:val="left"/>
      <w:pPr>
        <w:ind w:left="3505" w:hanging="360"/>
      </w:pPr>
      <w:rPr>
        <w:rFonts w:hint="default"/>
        <w:lang w:val="en-US" w:eastAsia="en-US" w:bidi="ar-SA"/>
      </w:rPr>
    </w:lvl>
    <w:lvl w:ilvl="4" w:tplc="9A2E60D6">
      <w:numFmt w:val="bullet"/>
      <w:lvlText w:val="•"/>
      <w:lvlJc w:val="left"/>
      <w:pPr>
        <w:ind w:left="4448" w:hanging="360"/>
      </w:pPr>
      <w:rPr>
        <w:rFonts w:hint="default"/>
        <w:lang w:val="en-US" w:eastAsia="en-US" w:bidi="ar-SA"/>
      </w:rPr>
    </w:lvl>
    <w:lvl w:ilvl="5" w:tplc="68CE1266">
      <w:numFmt w:val="bullet"/>
      <w:lvlText w:val="•"/>
      <w:lvlJc w:val="left"/>
      <w:pPr>
        <w:ind w:left="5391" w:hanging="360"/>
      </w:pPr>
      <w:rPr>
        <w:rFonts w:hint="default"/>
        <w:lang w:val="en-US" w:eastAsia="en-US" w:bidi="ar-SA"/>
      </w:rPr>
    </w:lvl>
    <w:lvl w:ilvl="6" w:tplc="303613E4">
      <w:numFmt w:val="bullet"/>
      <w:lvlText w:val="•"/>
      <w:lvlJc w:val="left"/>
      <w:pPr>
        <w:ind w:left="6334" w:hanging="360"/>
      </w:pPr>
      <w:rPr>
        <w:rFonts w:hint="default"/>
        <w:lang w:val="en-US" w:eastAsia="en-US" w:bidi="ar-SA"/>
      </w:rPr>
    </w:lvl>
    <w:lvl w:ilvl="7" w:tplc="8ECA7E12">
      <w:numFmt w:val="bullet"/>
      <w:lvlText w:val="•"/>
      <w:lvlJc w:val="left"/>
      <w:pPr>
        <w:ind w:left="7277" w:hanging="360"/>
      </w:pPr>
      <w:rPr>
        <w:rFonts w:hint="default"/>
        <w:lang w:val="en-US" w:eastAsia="en-US" w:bidi="ar-SA"/>
      </w:rPr>
    </w:lvl>
    <w:lvl w:ilvl="8" w:tplc="DFEE6B5A">
      <w:numFmt w:val="bullet"/>
      <w:lvlText w:val="•"/>
      <w:lvlJc w:val="left"/>
      <w:pPr>
        <w:ind w:left="8220" w:hanging="360"/>
      </w:pPr>
      <w:rPr>
        <w:rFonts w:hint="default"/>
        <w:lang w:val="en-US" w:eastAsia="en-US" w:bidi="ar-SA"/>
      </w:rPr>
    </w:lvl>
  </w:abstractNum>
  <w:abstractNum w:abstractNumId="18" w15:restartNumberingAfterBreak="0">
    <w:nsid w:val="59AB4DE8"/>
    <w:multiLevelType w:val="hybridMultilevel"/>
    <w:tmpl w:val="2B9C466E"/>
    <w:lvl w:ilvl="0" w:tplc="632C1430">
      <w:numFmt w:val="bullet"/>
      <w:lvlText w:val="●"/>
      <w:lvlJc w:val="left"/>
      <w:pPr>
        <w:ind w:left="1980" w:hanging="360"/>
      </w:pPr>
      <w:rPr>
        <w:rFonts w:ascii="Carlito" w:eastAsia="Carlito" w:hAnsi="Carlito" w:cs="Carlito" w:hint="default"/>
        <w:spacing w:val="-4"/>
        <w:w w:val="99"/>
        <w:sz w:val="24"/>
        <w:szCs w:val="24"/>
        <w:lang w:val="en-US" w:eastAsia="en-US" w:bidi="ar-SA"/>
      </w:rPr>
    </w:lvl>
    <w:lvl w:ilvl="1" w:tplc="F13C4E3C">
      <w:numFmt w:val="bullet"/>
      <w:lvlText w:val="•"/>
      <w:lvlJc w:val="left"/>
      <w:pPr>
        <w:ind w:left="2792" w:hanging="360"/>
      </w:pPr>
      <w:rPr>
        <w:rFonts w:hint="default"/>
        <w:lang w:val="en-US" w:eastAsia="en-US" w:bidi="ar-SA"/>
      </w:rPr>
    </w:lvl>
    <w:lvl w:ilvl="2" w:tplc="D318D494">
      <w:numFmt w:val="bullet"/>
      <w:lvlText w:val="•"/>
      <w:lvlJc w:val="left"/>
      <w:pPr>
        <w:ind w:left="3605" w:hanging="360"/>
      </w:pPr>
      <w:rPr>
        <w:rFonts w:hint="default"/>
        <w:lang w:val="en-US" w:eastAsia="en-US" w:bidi="ar-SA"/>
      </w:rPr>
    </w:lvl>
    <w:lvl w:ilvl="3" w:tplc="D1D09BF0">
      <w:numFmt w:val="bullet"/>
      <w:lvlText w:val="•"/>
      <w:lvlJc w:val="left"/>
      <w:pPr>
        <w:ind w:left="4417" w:hanging="360"/>
      </w:pPr>
      <w:rPr>
        <w:rFonts w:hint="default"/>
        <w:lang w:val="en-US" w:eastAsia="en-US" w:bidi="ar-SA"/>
      </w:rPr>
    </w:lvl>
    <w:lvl w:ilvl="4" w:tplc="D4AAFB34">
      <w:numFmt w:val="bullet"/>
      <w:lvlText w:val="•"/>
      <w:lvlJc w:val="left"/>
      <w:pPr>
        <w:ind w:left="5230" w:hanging="360"/>
      </w:pPr>
      <w:rPr>
        <w:rFonts w:hint="default"/>
        <w:lang w:val="en-US" w:eastAsia="en-US" w:bidi="ar-SA"/>
      </w:rPr>
    </w:lvl>
    <w:lvl w:ilvl="5" w:tplc="B9FCA8F4">
      <w:numFmt w:val="bullet"/>
      <w:lvlText w:val="•"/>
      <w:lvlJc w:val="left"/>
      <w:pPr>
        <w:ind w:left="6043" w:hanging="360"/>
      </w:pPr>
      <w:rPr>
        <w:rFonts w:hint="default"/>
        <w:lang w:val="en-US" w:eastAsia="en-US" w:bidi="ar-SA"/>
      </w:rPr>
    </w:lvl>
    <w:lvl w:ilvl="6" w:tplc="49FCC270">
      <w:numFmt w:val="bullet"/>
      <w:lvlText w:val="•"/>
      <w:lvlJc w:val="left"/>
      <w:pPr>
        <w:ind w:left="6855" w:hanging="360"/>
      </w:pPr>
      <w:rPr>
        <w:rFonts w:hint="default"/>
        <w:lang w:val="en-US" w:eastAsia="en-US" w:bidi="ar-SA"/>
      </w:rPr>
    </w:lvl>
    <w:lvl w:ilvl="7" w:tplc="F6583D0E">
      <w:numFmt w:val="bullet"/>
      <w:lvlText w:val="•"/>
      <w:lvlJc w:val="left"/>
      <w:pPr>
        <w:ind w:left="7668" w:hanging="360"/>
      </w:pPr>
      <w:rPr>
        <w:rFonts w:hint="default"/>
        <w:lang w:val="en-US" w:eastAsia="en-US" w:bidi="ar-SA"/>
      </w:rPr>
    </w:lvl>
    <w:lvl w:ilvl="8" w:tplc="8EDADE12">
      <w:numFmt w:val="bullet"/>
      <w:lvlText w:val="•"/>
      <w:lvlJc w:val="left"/>
      <w:pPr>
        <w:ind w:left="8481" w:hanging="360"/>
      </w:pPr>
      <w:rPr>
        <w:rFonts w:hint="default"/>
        <w:lang w:val="en-US" w:eastAsia="en-US" w:bidi="ar-SA"/>
      </w:rPr>
    </w:lvl>
  </w:abstractNum>
  <w:abstractNum w:abstractNumId="19" w15:restartNumberingAfterBreak="0">
    <w:nsid w:val="59B07703"/>
    <w:multiLevelType w:val="hybridMultilevel"/>
    <w:tmpl w:val="1E808EE6"/>
    <w:lvl w:ilvl="0" w:tplc="9CDC101E">
      <w:start w:val="1"/>
      <w:numFmt w:val="lowerLetter"/>
      <w:lvlText w:val="%1."/>
      <w:lvlJc w:val="left"/>
      <w:pPr>
        <w:ind w:left="1613" w:hanging="360"/>
      </w:pPr>
      <w:rPr>
        <w:rFonts w:ascii="Arial" w:eastAsia="Arial" w:hAnsi="Arial" w:cs="Arial" w:hint="default"/>
        <w:spacing w:val="-4"/>
        <w:w w:val="99"/>
        <w:sz w:val="24"/>
        <w:szCs w:val="24"/>
        <w:lang w:val="en-US" w:eastAsia="en-US" w:bidi="ar-SA"/>
      </w:rPr>
    </w:lvl>
    <w:lvl w:ilvl="1" w:tplc="A058BC3C">
      <w:numFmt w:val="bullet"/>
      <w:lvlText w:val="•"/>
      <w:lvlJc w:val="left"/>
      <w:pPr>
        <w:ind w:left="2468" w:hanging="360"/>
      </w:pPr>
      <w:rPr>
        <w:rFonts w:hint="default"/>
        <w:lang w:val="en-US" w:eastAsia="en-US" w:bidi="ar-SA"/>
      </w:rPr>
    </w:lvl>
    <w:lvl w:ilvl="2" w:tplc="F5B4C144">
      <w:numFmt w:val="bullet"/>
      <w:lvlText w:val="•"/>
      <w:lvlJc w:val="left"/>
      <w:pPr>
        <w:ind w:left="3317" w:hanging="360"/>
      </w:pPr>
      <w:rPr>
        <w:rFonts w:hint="default"/>
        <w:lang w:val="en-US" w:eastAsia="en-US" w:bidi="ar-SA"/>
      </w:rPr>
    </w:lvl>
    <w:lvl w:ilvl="3" w:tplc="CC80F82A">
      <w:numFmt w:val="bullet"/>
      <w:lvlText w:val="•"/>
      <w:lvlJc w:val="left"/>
      <w:pPr>
        <w:ind w:left="4165" w:hanging="360"/>
      </w:pPr>
      <w:rPr>
        <w:rFonts w:hint="default"/>
        <w:lang w:val="en-US" w:eastAsia="en-US" w:bidi="ar-SA"/>
      </w:rPr>
    </w:lvl>
    <w:lvl w:ilvl="4" w:tplc="E8E40DEA">
      <w:numFmt w:val="bullet"/>
      <w:lvlText w:val="•"/>
      <w:lvlJc w:val="left"/>
      <w:pPr>
        <w:ind w:left="5014" w:hanging="360"/>
      </w:pPr>
      <w:rPr>
        <w:rFonts w:hint="default"/>
        <w:lang w:val="en-US" w:eastAsia="en-US" w:bidi="ar-SA"/>
      </w:rPr>
    </w:lvl>
    <w:lvl w:ilvl="5" w:tplc="49B040D2">
      <w:numFmt w:val="bullet"/>
      <w:lvlText w:val="•"/>
      <w:lvlJc w:val="left"/>
      <w:pPr>
        <w:ind w:left="5863" w:hanging="360"/>
      </w:pPr>
      <w:rPr>
        <w:rFonts w:hint="default"/>
        <w:lang w:val="en-US" w:eastAsia="en-US" w:bidi="ar-SA"/>
      </w:rPr>
    </w:lvl>
    <w:lvl w:ilvl="6" w:tplc="1B945DAC">
      <w:numFmt w:val="bullet"/>
      <w:lvlText w:val="•"/>
      <w:lvlJc w:val="left"/>
      <w:pPr>
        <w:ind w:left="6711" w:hanging="360"/>
      </w:pPr>
      <w:rPr>
        <w:rFonts w:hint="default"/>
        <w:lang w:val="en-US" w:eastAsia="en-US" w:bidi="ar-SA"/>
      </w:rPr>
    </w:lvl>
    <w:lvl w:ilvl="7" w:tplc="EB665D6A">
      <w:numFmt w:val="bullet"/>
      <w:lvlText w:val="•"/>
      <w:lvlJc w:val="left"/>
      <w:pPr>
        <w:ind w:left="7560" w:hanging="360"/>
      </w:pPr>
      <w:rPr>
        <w:rFonts w:hint="default"/>
        <w:lang w:val="en-US" w:eastAsia="en-US" w:bidi="ar-SA"/>
      </w:rPr>
    </w:lvl>
    <w:lvl w:ilvl="8" w:tplc="15FCECE0">
      <w:numFmt w:val="bullet"/>
      <w:lvlText w:val="•"/>
      <w:lvlJc w:val="left"/>
      <w:pPr>
        <w:ind w:left="8409" w:hanging="360"/>
      </w:pPr>
      <w:rPr>
        <w:rFonts w:hint="default"/>
        <w:lang w:val="en-US" w:eastAsia="en-US" w:bidi="ar-SA"/>
      </w:rPr>
    </w:lvl>
  </w:abstractNum>
  <w:abstractNum w:abstractNumId="20" w15:restartNumberingAfterBreak="0">
    <w:nsid w:val="5E890AB3"/>
    <w:multiLevelType w:val="hybridMultilevel"/>
    <w:tmpl w:val="49606C92"/>
    <w:lvl w:ilvl="0" w:tplc="BC20865C">
      <w:start w:val="1"/>
      <w:numFmt w:val="decimal"/>
      <w:lvlText w:val="%1."/>
      <w:lvlJc w:val="left"/>
      <w:pPr>
        <w:ind w:left="881" w:hanging="360"/>
        <w:jc w:val="right"/>
      </w:pPr>
      <w:rPr>
        <w:rFonts w:ascii="Arial" w:eastAsia="Arial" w:hAnsi="Arial" w:cs="Arial" w:hint="default"/>
        <w:b/>
        <w:bCs/>
        <w:spacing w:val="-3"/>
        <w:w w:val="99"/>
        <w:sz w:val="24"/>
        <w:szCs w:val="24"/>
        <w:lang w:val="en-US" w:eastAsia="en-US" w:bidi="ar-SA"/>
      </w:rPr>
    </w:lvl>
    <w:lvl w:ilvl="1" w:tplc="FD347666">
      <w:numFmt w:val="bullet"/>
      <w:lvlText w:val="●"/>
      <w:lvlJc w:val="left"/>
      <w:pPr>
        <w:ind w:left="881" w:hanging="360"/>
      </w:pPr>
      <w:rPr>
        <w:rFonts w:ascii="Arial" w:eastAsia="Arial" w:hAnsi="Arial" w:cs="Arial" w:hint="default"/>
        <w:spacing w:val="-3"/>
        <w:w w:val="99"/>
        <w:sz w:val="24"/>
        <w:szCs w:val="24"/>
        <w:lang w:val="en-US" w:eastAsia="en-US" w:bidi="ar-SA"/>
      </w:rPr>
    </w:lvl>
    <w:lvl w:ilvl="2" w:tplc="C8CA782E">
      <w:numFmt w:val="bullet"/>
      <w:lvlText w:val="•"/>
      <w:lvlJc w:val="left"/>
      <w:pPr>
        <w:ind w:left="1620" w:hanging="360"/>
      </w:pPr>
      <w:rPr>
        <w:rFonts w:hint="default"/>
        <w:lang w:val="en-US" w:eastAsia="en-US" w:bidi="ar-SA"/>
      </w:rPr>
    </w:lvl>
    <w:lvl w:ilvl="3" w:tplc="E63653E2">
      <w:numFmt w:val="bullet"/>
      <w:lvlText w:val="•"/>
      <w:lvlJc w:val="left"/>
      <w:pPr>
        <w:ind w:left="2680" w:hanging="360"/>
      </w:pPr>
      <w:rPr>
        <w:rFonts w:hint="default"/>
        <w:lang w:val="en-US" w:eastAsia="en-US" w:bidi="ar-SA"/>
      </w:rPr>
    </w:lvl>
    <w:lvl w:ilvl="4" w:tplc="5504F388">
      <w:numFmt w:val="bullet"/>
      <w:lvlText w:val="•"/>
      <w:lvlJc w:val="left"/>
      <w:pPr>
        <w:ind w:left="3741" w:hanging="360"/>
      </w:pPr>
      <w:rPr>
        <w:rFonts w:hint="default"/>
        <w:lang w:val="en-US" w:eastAsia="en-US" w:bidi="ar-SA"/>
      </w:rPr>
    </w:lvl>
    <w:lvl w:ilvl="5" w:tplc="719E149C">
      <w:numFmt w:val="bullet"/>
      <w:lvlText w:val="•"/>
      <w:lvlJc w:val="left"/>
      <w:pPr>
        <w:ind w:left="4802" w:hanging="360"/>
      </w:pPr>
      <w:rPr>
        <w:rFonts w:hint="default"/>
        <w:lang w:val="en-US" w:eastAsia="en-US" w:bidi="ar-SA"/>
      </w:rPr>
    </w:lvl>
    <w:lvl w:ilvl="6" w:tplc="05A8752C">
      <w:numFmt w:val="bullet"/>
      <w:lvlText w:val="•"/>
      <w:lvlJc w:val="left"/>
      <w:pPr>
        <w:ind w:left="5863" w:hanging="360"/>
      </w:pPr>
      <w:rPr>
        <w:rFonts w:hint="default"/>
        <w:lang w:val="en-US" w:eastAsia="en-US" w:bidi="ar-SA"/>
      </w:rPr>
    </w:lvl>
    <w:lvl w:ilvl="7" w:tplc="783C2DCC">
      <w:numFmt w:val="bullet"/>
      <w:lvlText w:val="•"/>
      <w:lvlJc w:val="left"/>
      <w:pPr>
        <w:ind w:left="6924" w:hanging="360"/>
      </w:pPr>
      <w:rPr>
        <w:rFonts w:hint="default"/>
        <w:lang w:val="en-US" w:eastAsia="en-US" w:bidi="ar-SA"/>
      </w:rPr>
    </w:lvl>
    <w:lvl w:ilvl="8" w:tplc="5F34B58C">
      <w:numFmt w:val="bullet"/>
      <w:lvlText w:val="•"/>
      <w:lvlJc w:val="left"/>
      <w:pPr>
        <w:ind w:left="7984" w:hanging="360"/>
      </w:pPr>
      <w:rPr>
        <w:rFonts w:hint="default"/>
        <w:lang w:val="en-US" w:eastAsia="en-US" w:bidi="ar-SA"/>
      </w:rPr>
    </w:lvl>
  </w:abstractNum>
  <w:abstractNum w:abstractNumId="21" w15:restartNumberingAfterBreak="0">
    <w:nsid w:val="61E85362"/>
    <w:multiLevelType w:val="hybridMultilevel"/>
    <w:tmpl w:val="3A74E98E"/>
    <w:lvl w:ilvl="0" w:tplc="92C052A2">
      <w:numFmt w:val="bullet"/>
      <w:lvlText w:val="●"/>
      <w:lvlJc w:val="left"/>
      <w:pPr>
        <w:ind w:left="1958" w:hanging="360"/>
      </w:pPr>
      <w:rPr>
        <w:rFonts w:ascii="Carlito" w:eastAsia="Carlito" w:hAnsi="Carlito" w:cs="Carlito" w:hint="default"/>
        <w:spacing w:val="-4"/>
        <w:w w:val="99"/>
        <w:sz w:val="24"/>
        <w:szCs w:val="24"/>
        <w:lang w:val="en-US" w:eastAsia="en-US" w:bidi="ar-SA"/>
      </w:rPr>
    </w:lvl>
    <w:lvl w:ilvl="1" w:tplc="7D58335C">
      <w:numFmt w:val="bullet"/>
      <w:lvlText w:val="•"/>
      <w:lvlJc w:val="left"/>
      <w:pPr>
        <w:ind w:left="2774" w:hanging="360"/>
      </w:pPr>
      <w:rPr>
        <w:rFonts w:hint="default"/>
        <w:lang w:val="en-US" w:eastAsia="en-US" w:bidi="ar-SA"/>
      </w:rPr>
    </w:lvl>
    <w:lvl w:ilvl="2" w:tplc="B4BCFDBC">
      <w:numFmt w:val="bullet"/>
      <w:lvlText w:val="•"/>
      <w:lvlJc w:val="left"/>
      <w:pPr>
        <w:ind w:left="3589" w:hanging="360"/>
      </w:pPr>
      <w:rPr>
        <w:rFonts w:hint="default"/>
        <w:lang w:val="en-US" w:eastAsia="en-US" w:bidi="ar-SA"/>
      </w:rPr>
    </w:lvl>
    <w:lvl w:ilvl="3" w:tplc="BCFCABE4">
      <w:numFmt w:val="bullet"/>
      <w:lvlText w:val="•"/>
      <w:lvlJc w:val="left"/>
      <w:pPr>
        <w:ind w:left="4403" w:hanging="360"/>
      </w:pPr>
      <w:rPr>
        <w:rFonts w:hint="default"/>
        <w:lang w:val="en-US" w:eastAsia="en-US" w:bidi="ar-SA"/>
      </w:rPr>
    </w:lvl>
    <w:lvl w:ilvl="4" w:tplc="DB68CA72">
      <w:numFmt w:val="bullet"/>
      <w:lvlText w:val="•"/>
      <w:lvlJc w:val="left"/>
      <w:pPr>
        <w:ind w:left="5218" w:hanging="360"/>
      </w:pPr>
      <w:rPr>
        <w:rFonts w:hint="default"/>
        <w:lang w:val="en-US" w:eastAsia="en-US" w:bidi="ar-SA"/>
      </w:rPr>
    </w:lvl>
    <w:lvl w:ilvl="5" w:tplc="FDFC496E">
      <w:numFmt w:val="bullet"/>
      <w:lvlText w:val="•"/>
      <w:lvlJc w:val="left"/>
      <w:pPr>
        <w:ind w:left="6033" w:hanging="360"/>
      </w:pPr>
      <w:rPr>
        <w:rFonts w:hint="default"/>
        <w:lang w:val="en-US" w:eastAsia="en-US" w:bidi="ar-SA"/>
      </w:rPr>
    </w:lvl>
    <w:lvl w:ilvl="6" w:tplc="745A1CF8">
      <w:numFmt w:val="bullet"/>
      <w:lvlText w:val="•"/>
      <w:lvlJc w:val="left"/>
      <w:pPr>
        <w:ind w:left="6847" w:hanging="360"/>
      </w:pPr>
      <w:rPr>
        <w:rFonts w:hint="default"/>
        <w:lang w:val="en-US" w:eastAsia="en-US" w:bidi="ar-SA"/>
      </w:rPr>
    </w:lvl>
    <w:lvl w:ilvl="7" w:tplc="BA4C9044">
      <w:numFmt w:val="bullet"/>
      <w:lvlText w:val="•"/>
      <w:lvlJc w:val="left"/>
      <w:pPr>
        <w:ind w:left="7662" w:hanging="360"/>
      </w:pPr>
      <w:rPr>
        <w:rFonts w:hint="default"/>
        <w:lang w:val="en-US" w:eastAsia="en-US" w:bidi="ar-SA"/>
      </w:rPr>
    </w:lvl>
    <w:lvl w:ilvl="8" w:tplc="03B49112">
      <w:numFmt w:val="bullet"/>
      <w:lvlText w:val="•"/>
      <w:lvlJc w:val="left"/>
      <w:pPr>
        <w:ind w:left="8477" w:hanging="360"/>
      </w:pPr>
      <w:rPr>
        <w:rFonts w:hint="default"/>
        <w:lang w:val="en-US" w:eastAsia="en-US" w:bidi="ar-SA"/>
      </w:rPr>
    </w:lvl>
  </w:abstractNum>
  <w:abstractNum w:abstractNumId="22" w15:restartNumberingAfterBreak="0">
    <w:nsid w:val="631C6420"/>
    <w:multiLevelType w:val="hybridMultilevel"/>
    <w:tmpl w:val="EC38C85E"/>
    <w:lvl w:ilvl="0" w:tplc="60228C3C">
      <w:start w:val="1"/>
      <w:numFmt w:val="decimal"/>
      <w:lvlText w:val="%1."/>
      <w:lvlJc w:val="left"/>
      <w:pPr>
        <w:ind w:left="893" w:hanging="360"/>
      </w:pPr>
      <w:rPr>
        <w:rFonts w:ascii="Arial" w:eastAsia="Arial" w:hAnsi="Arial" w:cs="Arial" w:hint="default"/>
        <w:spacing w:val="-2"/>
        <w:w w:val="100"/>
        <w:sz w:val="24"/>
        <w:szCs w:val="24"/>
        <w:lang w:val="en-US" w:eastAsia="en-US" w:bidi="ar-SA"/>
      </w:rPr>
    </w:lvl>
    <w:lvl w:ilvl="1" w:tplc="6E8C87B0">
      <w:numFmt w:val="bullet"/>
      <w:lvlText w:val="•"/>
      <w:lvlJc w:val="left"/>
      <w:pPr>
        <w:ind w:left="1820" w:hanging="360"/>
      </w:pPr>
      <w:rPr>
        <w:rFonts w:hint="default"/>
        <w:lang w:val="en-US" w:eastAsia="en-US" w:bidi="ar-SA"/>
      </w:rPr>
    </w:lvl>
    <w:lvl w:ilvl="2" w:tplc="DADA6AB2">
      <w:numFmt w:val="bullet"/>
      <w:lvlText w:val="•"/>
      <w:lvlJc w:val="left"/>
      <w:pPr>
        <w:ind w:left="2741" w:hanging="360"/>
      </w:pPr>
      <w:rPr>
        <w:rFonts w:hint="default"/>
        <w:lang w:val="en-US" w:eastAsia="en-US" w:bidi="ar-SA"/>
      </w:rPr>
    </w:lvl>
    <w:lvl w:ilvl="3" w:tplc="A0B6D068">
      <w:numFmt w:val="bullet"/>
      <w:lvlText w:val="•"/>
      <w:lvlJc w:val="left"/>
      <w:pPr>
        <w:ind w:left="3661" w:hanging="360"/>
      </w:pPr>
      <w:rPr>
        <w:rFonts w:hint="default"/>
        <w:lang w:val="en-US" w:eastAsia="en-US" w:bidi="ar-SA"/>
      </w:rPr>
    </w:lvl>
    <w:lvl w:ilvl="4" w:tplc="9F24B0BA">
      <w:numFmt w:val="bullet"/>
      <w:lvlText w:val="•"/>
      <w:lvlJc w:val="left"/>
      <w:pPr>
        <w:ind w:left="4582" w:hanging="360"/>
      </w:pPr>
      <w:rPr>
        <w:rFonts w:hint="default"/>
        <w:lang w:val="en-US" w:eastAsia="en-US" w:bidi="ar-SA"/>
      </w:rPr>
    </w:lvl>
    <w:lvl w:ilvl="5" w:tplc="72022152">
      <w:numFmt w:val="bullet"/>
      <w:lvlText w:val="•"/>
      <w:lvlJc w:val="left"/>
      <w:pPr>
        <w:ind w:left="5503" w:hanging="360"/>
      </w:pPr>
      <w:rPr>
        <w:rFonts w:hint="default"/>
        <w:lang w:val="en-US" w:eastAsia="en-US" w:bidi="ar-SA"/>
      </w:rPr>
    </w:lvl>
    <w:lvl w:ilvl="6" w:tplc="A776CEB0">
      <w:numFmt w:val="bullet"/>
      <w:lvlText w:val="•"/>
      <w:lvlJc w:val="left"/>
      <w:pPr>
        <w:ind w:left="6423" w:hanging="360"/>
      </w:pPr>
      <w:rPr>
        <w:rFonts w:hint="default"/>
        <w:lang w:val="en-US" w:eastAsia="en-US" w:bidi="ar-SA"/>
      </w:rPr>
    </w:lvl>
    <w:lvl w:ilvl="7" w:tplc="DF5ECA38">
      <w:numFmt w:val="bullet"/>
      <w:lvlText w:val="•"/>
      <w:lvlJc w:val="left"/>
      <w:pPr>
        <w:ind w:left="7344" w:hanging="360"/>
      </w:pPr>
      <w:rPr>
        <w:rFonts w:hint="default"/>
        <w:lang w:val="en-US" w:eastAsia="en-US" w:bidi="ar-SA"/>
      </w:rPr>
    </w:lvl>
    <w:lvl w:ilvl="8" w:tplc="7F241506">
      <w:numFmt w:val="bullet"/>
      <w:lvlText w:val="•"/>
      <w:lvlJc w:val="left"/>
      <w:pPr>
        <w:ind w:left="8265" w:hanging="360"/>
      </w:pPr>
      <w:rPr>
        <w:rFonts w:hint="default"/>
        <w:lang w:val="en-US" w:eastAsia="en-US" w:bidi="ar-SA"/>
      </w:rPr>
    </w:lvl>
  </w:abstractNum>
  <w:abstractNum w:abstractNumId="23" w15:restartNumberingAfterBreak="0">
    <w:nsid w:val="7E8D32EA"/>
    <w:multiLevelType w:val="hybridMultilevel"/>
    <w:tmpl w:val="E7820A4A"/>
    <w:lvl w:ilvl="0" w:tplc="31F04E7E">
      <w:start w:val="5"/>
      <w:numFmt w:val="decimal"/>
      <w:lvlText w:val="%1."/>
      <w:lvlJc w:val="left"/>
      <w:pPr>
        <w:ind w:left="893" w:hanging="293"/>
      </w:pPr>
      <w:rPr>
        <w:rFonts w:ascii="Arial" w:eastAsia="Arial" w:hAnsi="Arial" w:cs="Arial" w:hint="default"/>
        <w:b/>
        <w:bCs/>
        <w:w w:val="100"/>
        <w:sz w:val="24"/>
        <w:szCs w:val="24"/>
        <w:lang w:val="en-US" w:eastAsia="en-US" w:bidi="ar-SA"/>
      </w:rPr>
    </w:lvl>
    <w:lvl w:ilvl="1" w:tplc="8F88E6CE">
      <w:numFmt w:val="bullet"/>
      <w:lvlText w:val="●"/>
      <w:lvlJc w:val="left"/>
      <w:pPr>
        <w:ind w:left="1613" w:hanging="360"/>
      </w:pPr>
      <w:rPr>
        <w:rFonts w:ascii="Arial" w:eastAsia="Arial" w:hAnsi="Arial" w:cs="Arial" w:hint="default"/>
        <w:spacing w:val="-3"/>
        <w:w w:val="99"/>
        <w:sz w:val="24"/>
        <w:szCs w:val="24"/>
        <w:lang w:val="en-US" w:eastAsia="en-US" w:bidi="ar-SA"/>
      </w:rPr>
    </w:lvl>
    <w:lvl w:ilvl="2" w:tplc="FEE41AD0">
      <w:numFmt w:val="bullet"/>
      <w:lvlText w:val="○"/>
      <w:lvlJc w:val="left"/>
      <w:pPr>
        <w:ind w:left="2158" w:hanging="284"/>
      </w:pPr>
      <w:rPr>
        <w:rFonts w:ascii="Arial" w:eastAsia="Arial" w:hAnsi="Arial" w:cs="Arial" w:hint="default"/>
        <w:spacing w:val="-3"/>
        <w:w w:val="99"/>
        <w:sz w:val="24"/>
        <w:szCs w:val="24"/>
        <w:lang w:val="en-US" w:eastAsia="en-US" w:bidi="ar-SA"/>
      </w:rPr>
    </w:lvl>
    <w:lvl w:ilvl="3" w:tplc="238E64D2">
      <w:numFmt w:val="bullet"/>
      <w:lvlText w:val="•"/>
      <w:lvlJc w:val="left"/>
      <w:pPr>
        <w:ind w:left="3153" w:hanging="284"/>
      </w:pPr>
      <w:rPr>
        <w:rFonts w:hint="default"/>
        <w:lang w:val="en-US" w:eastAsia="en-US" w:bidi="ar-SA"/>
      </w:rPr>
    </w:lvl>
    <w:lvl w:ilvl="4" w:tplc="28E65D1E">
      <w:numFmt w:val="bullet"/>
      <w:lvlText w:val="•"/>
      <w:lvlJc w:val="left"/>
      <w:pPr>
        <w:ind w:left="4146" w:hanging="284"/>
      </w:pPr>
      <w:rPr>
        <w:rFonts w:hint="default"/>
        <w:lang w:val="en-US" w:eastAsia="en-US" w:bidi="ar-SA"/>
      </w:rPr>
    </w:lvl>
    <w:lvl w:ilvl="5" w:tplc="CE1A4C58">
      <w:numFmt w:val="bullet"/>
      <w:lvlText w:val="•"/>
      <w:lvlJc w:val="left"/>
      <w:pPr>
        <w:ind w:left="5139" w:hanging="284"/>
      </w:pPr>
      <w:rPr>
        <w:rFonts w:hint="default"/>
        <w:lang w:val="en-US" w:eastAsia="en-US" w:bidi="ar-SA"/>
      </w:rPr>
    </w:lvl>
    <w:lvl w:ilvl="6" w:tplc="23DABB9C">
      <w:numFmt w:val="bullet"/>
      <w:lvlText w:val="•"/>
      <w:lvlJc w:val="left"/>
      <w:pPr>
        <w:ind w:left="6133" w:hanging="284"/>
      </w:pPr>
      <w:rPr>
        <w:rFonts w:hint="default"/>
        <w:lang w:val="en-US" w:eastAsia="en-US" w:bidi="ar-SA"/>
      </w:rPr>
    </w:lvl>
    <w:lvl w:ilvl="7" w:tplc="C81A3662">
      <w:numFmt w:val="bullet"/>
      <w:lvlText w:val="•"/>
      <w:lvlJc w:val="left"/>
      <w:pPr>
        <w:ind w:left="7126" w:hanging="284"/>
      </w:pPr>
      <w:rPr>
        <w:rFonts w:hint="default"/>
        <w:lang w:val="en-US" w:eastAsia="en-US" w:bidi="ar-SA"/>
      </w:rPr>
    </w:lvl>
    <w:lvl w:ilvl="8" w:tplc="9CF62078">
      <w:numFmt w:val="bullet"/>
      <w:lvlText w:val="•"/>
      <w:lvlJc w:val="left"/>
      <w:pPr>
        <w:ind w:left="8119" w:hanging="284"/>
      </w:pPr>
      <w:rPr>
        <w:rFonts w:hint="default"/>
        <w:lang w:val="en-US" w:eastAsia="en-US" w:bidi="ar-SA"/>
      </w:rPr>
    </w:lvl>
  </w:abstractNum>
  <w:num w:numId="1" w16cid:durableId="680741596">
    <w:abstractNumId w:val="5"/>
  </w:num>
  <w:num w:numId="2" w16cid:durableId="2039890751">
    <w:abstractNumId w:val="22"/>
  </w:num>
  <w:num w:numId="3" w16cid:durableId="1469980487">
    <w:abstractNumId w:val="6"/>
  </w:num>
  <w:num w:numId="4" w16cid:durableId="979572109">
    <w:abstractNumId w:val="7"/>
  </w:num>
  <w:num w:numId="5" w16cid:durableId="524632464">
    <w:abstractNumId w:val="3"/>
  </w:num>
  <w:num w:numId="6" w16cid:durableId="740955567">
    <w:abstractNumId w:val="9"/>
  </w:num>
  <w:num w:numId="7" w16cid:durableId="1185092320">
    <w:abstractNumId w:val="20"/>
  </w:num>
  <w:num w:numId="8" w16cid:durableId="628974854">
    <w:abstractNumId w:val="1"/>
  </w:num>
  <w:num w:numId="9" w16cid:durableId="1554536398">
    <w:abstractNumId w:val="18"/>
  </w:num>
  <w:num w:numId="10" w16cid:durableId="1296984555">
    <w:abstractNumId w:val="13"/>
  </w:num>
  <w:num w:numId="11" w16cid:durableId="206994873">
    <w:abstractNumId w:val="23"/>
  </w:num>
  <w:num w:numId="12" w16cid:durableId="159582940">
    <w:abstractNumId w:val="8"/>
  </w:num>
  <w:num w:numId="13" w16cid:durableId="495609041">
    <w:abstractNumId w:val="14"/>
  </w:num>
  <w:num w:numId="14" w16cid:durableId="1152214949">
    <w:abstractNumId w:val="19"/>
  </w:num>
  <w:num w:numId="15" w16cid:durableId="1870995464">
    <w:abstractNumId w:val="17"/>
  </w:num>
  <w:num w:numId="16" w16cid:durableId="89589006">
    <w:abstractNumId w:val="21"/>
  </w:num>
  <w:num w:numId="17" w16cid:durableId="849755218">
    <w:abstractNumId w:val="2"/>
  </w:num>
  <w:num w:numId="18" w16cid:durableId="627510981">
    <w:abstractNumId w:val="16"/>
  </w:num>
  <w:num w:numId="19" w16cid:durableId="1850291163">
    <w:abstractNumId w:val="4"/>
  </w:num>
  <w:num w:numId="20" w16cid:durableId="941837487">
    <w:abstractNumId w:val="15"/>
  </w:num>
  <w:num w:numId="21" w16cid:durableId="322126005">
    <w:abstractNumId w:val="0"/>
  </w:num>
  <w:num w:numId="22" w16cid:durableId="908267636">
    <w:abstractNumId w:val="12"/>
  </w:num>
  <w:num w:numId="23" w16cid:durableId="516046095">
    <w:abstractNumId w:val="10"/>
  </w:num>
  <w:num w:numId="24" w16cid:durableId="16233406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407"/>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C0667"/>
    <w:rsid w:val="00054A0E"/>
    <w:rsid w:val="000D176A"/>
    <w:rsid w:val="000E695A"/>
    <w:rsid w:val="00126E6E"/>
    <w:rsid w:val="001A30C5"/>
    <w:rsid w:val="002E4C0A"/>
    <w:rsid w:val="0046517F"/>
    <w:rsid w:val="004864B0"/>
    <w:rsid w:val="00532FDC"/>
    <w:rsid w:val="00552147"/>
    <w:rsid w:val="005C152E"/>
    <w:rsid w:val="00680043"/>
    <w:rsid w:val="007079E2"/>
    <w:rsid w:val="00890594"/>
    <w:rsid w:val="009A5C04"/>
    <w:rsid w:val="009C0667"/>
    <w:rsid w:val="009E4FB1"/>
    <w:rsid w:val="00A25CF3"/>
    <w:rsid w:val="00B37671"/>
    <w:rsid w:val="00BA44C3"/>
    <w:rsid w:val="00C6457C"/>
    <w:rsid w:val="00D63EAF"/>
    <w:rsid w:val="00DB5F05"/>
    <w:rsid w:val="00DD746D"/>
    <w:rsid w:val="00E17EB8"/>
    <w:rsid w:val="00E23AFE"/>
    <w:rsid w:val="00E609A3"/>
    <w:rsid w:val="00FB10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07"/>
    <o:shapelayout v:ext="edit">
      <o:idmap v:ext="edit" data="2"/>
    </o:shapelayout>
  </w:shapeDefaults>
  <w:decimalSymbol w:val="."/>
  <w:listSeparator w:val=","/>
  <w14:docId w14:val="3B7221E9"/>
  <w15:docId w15:val="{6145C257-60BF-422C-B7C7-9A2078133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89"/>
      <w:ind w:left="173"/>
      <w:outlineLvl w:val="0"/>
    </w:pPr>
    <w:rPr>
      <w:b/>
      <w:bCs/>
      <w:sz w:val="36"/>
      <w:szCs w:val="36"/>
    </w:rPr>
  </w:style>
  <w:style w:type="paragraph" w:styleId="Heading2">
    <w:name w:val="heading 2"/>
    <w:basedOn w:val="Normal"/>
    <w:uiPriority w:val="9"/>
    <w:unhideWhenUsed/>
    <w:qFormat/>
    <w:pPr>
      <w:spacing w:before="89"/>
      <w:ind w:left="173"/>
      <w:outlineLvl w:val="1"/>
    </w:pPr>
    <w:rPr>
      <w:b/>
      <w:bCs/>
      <w:sz w:val="32"/>
      <w:szCs w:val="32"/>
    </w:rPr>
  </w:style>
  <w:style w:type="paragraph" w:styleId="Heading3">
    <w:name w:val="heading 3"/>
    <w:basedOn w:val="Normal"/>
    <w:uiPriority w:val="9"/>
    <w:unhideWhenUsed/>
    <w:qFormat/>
    <w:pPr>
      <w:ind w:left="173"/>
      <w:outlineLvl w:val="2"/>
    </w:pPr>
    <w:rPr>
      <w:b/>
      <w:bCs/>
      <w:sz w:val="28"/>
      <w:szCs w:val="28"/>
    </w:rPr>
  </w:style>
  <w:style w:type="paragraph" w:styleId="Heading4">
    <w:name w:val="heading 4"/>
    <w:basedOn w:val="Normal"/>
    <w:uiPriority w:val="9"/>
    <w:unhideWhenUsed/>
    <w:qFormat/>
    <w:pPr>
      <w:ind w:left="893"/>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93" w:hanging="361"/>
    </w:pPr>
  </w:style>
  <w:style w:type="paragraph" w:customStyle="1" w:styleId="TableParagraph">
    <w:name w:val="Table Paragraph"/>
    <w:basedOn w:val="Normal"/>
    <w:uiPriority w:val="1"/>
    <w:qFormat/>
    <w:pPr>
      <w:spacing w:line="256" w:lineRule="exact"/>
    </w:pPr>
  </w:style>
  <w:style w:type="paragraph" w:styleId="Header">
    <w:name w:val="header"/>
    <w:basedOn w:val="Normal"/>
    <w:link w:val="HeaderChar"/>
    <w:uiPriority w:val="99"/>
    <w:unhideWhenUsed/>
    <w:rsid w:val="00552147"/>
    <w:pPr>
      <w:tabs>
        <w:tab w:val="center" w:pos="4680"/>
        <w:tab w:val="right" w:pos="9360"/>
      </w:tabs>
    </w:pPr>
  </w:style>
  <w:style w:type="character" w:customStyle="1" w:styleId="HeaderChar">
    <w:name w:val="Header Char"/>
    <w:basedOn w:val="DefaultParagraphFont"/>
    <w:link w:val="Header"/>
    <w:uiPriority w:val="99"/>
    <w:rsid w:val="00552147"/>
    <w:rPr>
      <w:rFonts w:ascii="Arial" w:eastAsia="Arial" w:hAnsi="Arial" w:cs="Arial"/>
    </w:rPr>
  </w:style>
  <w:style w:type="paragraph" w:styleId="Footer">
    <w:name w:val="footer"/>
    <w:basedOn w:val="Normal"/>
    <w:link w:val="FooterChar"/>
    <w:uiPriority w:val="99"/>
    <w:unhideWhenUsed/>
    <w:rsid w:val="00552147"/>
    <w:pPr>
      <w:tabs>
        <w:tab w:val="center" w:pos="4680"/>
        <w:tab w:val="right" w:pos="9360"/>
      </w:tabs>
    </w:pPr>
  </w:style>
  <w:style w:type="character" w:customStyle="1" w:styleId="FooterChar">
    <w:name w:val="Footer Char"/>
    <w:basedOn w:val="DefaultParagraphFont"/>
    <w:link w:val="Footer"/>
    <w:uiPriority w:val="99"/>
    <w:rsid w:val="00552147"/>
    <w:rPr>
      <w:rFonts w:ascii="Arial" w:eastAsia="Arial" w:hAnsi="Arial" w:cs="Arial"/>
    </w:rPr>
  </w:style>
  <w:style w:type="paragraph" w:styleId="FootnoteText">
    <w:name w:val="footnote text"/>
    <w:basedOn w:val="Normal"/>
    <w:link w:val="FootnoteTextChar"/>
    <w:uiPriority w:val="99"/>
    <w:semiHidden/>
    <w:unhideWhenUsed/>
    <w:rsid w:val="00552147"/>
    <w:rPr>
      <w:sz w:val="20"/>
      <w:szCs w:val="20"/>
    </w:rPr>
  </w:style>
  <w:style w:type="character" w:customStyle="1" w:styleId="FootnoteTextChar">
    <w:name w:val="Footnote Text Char"/>
    <w:basedOn w:val="DefaultParagraphFont"/>
    <w:link w:val="FootnoteText"/>
    <w:uiPriority w:val="99"/>
    <w:semiHidden/>
    <w:rsid w:val="00552147"/>
    <w:rPr>
      <w:rFonts w:ascii="Arial" w:eastAsia="Arial" w:hAnsi="Arial" w:cs="Arial"/>
      <w:sz w:val="20"/>
      <w:szCs w:val="20"/>
    </w:rPr>
  </w:style>
  <w:style w:type="character" w:styleId="FootnoteReference">
    <w:name w:val="footnote reference"/>
    <w:basedOn w:val="DefaultParagraphFont"/>
    <w:uiPriority w:val="99"/>
    <w:semiHidden/>
    <w:unhideWhenUsed/>
    <w:rsid w:val="00552147"/>
    <w:rPr>
      <w:vertAlign w:val="superscript"/>
    </w:rPr>
  </w:style>
  <w:style w:type="character" w:styleId="Hyperlink">
    <w:name w:val="Hyperlink"/>
    <w:basedOn w:val="DefaultParagraphFont"/>
    <w:uiPriority w:val="99"/>
    <w:unhideWhenUsed/>
    <w:rsid w:val="00126E6E"/>
    <w:rPr>
      <w:color w:val="0000FF" w:themeColor="hyperlink"/>
      <w:u w:val="single"/>
    </w:rPr>
  </w:style>
  <w:style w:type="character" w:styleId="UnresolvedMention">
    <w:name w:val="Unresolved Mention"/>
    <w:basedOn w:val="DefaultParagraphFont"/>
    <w:uiPriority w:val="99"/>
    <w:semiHidden/>
    <w:unhideWhenUsed/>
    <w:rsid w:val="00126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schr.info/the-misconduct-disclosure-schem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43</Pages>
  <Words>8407</Words>
  <Characters>47924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 Sansom</dc:creator>
  <cp:lastModifiedBy>Julián Picotto</cp:lastModifiedBy>
  <cp:revision>13</cp:revision>
  <dcterms:created xsi:type="dcterms:W3CDTF">2022-03-30T17:25:00Z</dcterms:created>
  <dcterms:modified xsi:type="dcterms:W3CDTF">2023-05-17T16:12:00Z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for Microsoft 365</vt:lpwstr>
  </property>
  <property fmtid="{D5CDD505-2E9C-101B-9397-08002B2CF9AE}" pid="4" name="LastSaved">
    <vt:filetime>2022-03-30T00:00:00Z</vt:filetime>
  </property>
</Properties>
</file>